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725751"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5751" descr="https://www.arcat.com/clients/gfx/3mconsaf.png"/>
                      <pic:cNvPicPr>
                        <a:picLocks noChangeAspect="1" noChangeArrowheads="1"/>
                      </pic:cNvPicPr>
                    </pic:nvPicPr>
                    <pic:blipFill>
                      <a:blip r:link="rId_725751"/>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33</w:t>
      </w:r>
    </w:p>
    <w:p>
      <w:pPr>
        <w:pStyle w:val="ARCATTitle"/>
        <w:jc w:val="center"/>
        <w:rPr/>
      </w:pPr>
      <w:r>
        <w:rPr/>
        <w:t>ARCHITECTURAL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00664A_1" w:history="1">
        <w:tooltip>request info (apeters2@mmm.com) downloads</w:tooltip>
        <w:r>
          <w:rPr>
            <w:rStyle w:val="Hyperlink"/>
            <w:color w:val="802020"/>
            <w:u w:val="single"/>
          </w:rPr>
          <w:t>request info (apeters2@mmm.com)</w:t>
        </w:r>
      </w:hyperlink>
      <w:r>
        <w:rPr/>
        <w:t/>
      </w:r>
      <w:r>
        <w:rPr/>
        <w:br/>
        <w:t>Web: </w:t>
      </w:r>
      <w:hyperlink r:id="rId_00664A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00664A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00664A_4" w:history="1">
        <w:tooltip>Click Here downloads</w:tooltip>
        <w:r>
          <w:rPr>
            <w:rStyle w:val="Hyperlink"/>
            <w:color w:val="802020"/>
            <w:u w:val="single"/>
          </w:rPr>
          <w:t>Click Here</w:t>
        </w:r>
      </w:hyperlink>
      <w:r>
        <w:rPr/>
        <w:t> ] for additional information.</w:t>
      </w:r>
      <w:r>
        <w:rPr/>
        <w:br/>
        <w:t/>
      </w:r>
      <w:r>
        <w:rPr/>
        <w:br/>
        <w:t>As a leader in both adhesive and film technologies, 3M brings together these disciplines to create the finest products available for both commercial and residential use. Our line of films provides an elegant means for solving many of the most challenging aspects of managing the energy use of your business or home.</w:t>
      </w:r>
      <w:r>
        <w:rPr/>
        <w:br/>
        <w:t>Our films reduce up to 99 percent of the sun's ultraviolet rays and reject up to 79 percent of the solar heat that may otherwise come through a window, and can redirect daylight to increase occupant comfort, and overall energy efficiency. It also helps reduce winter heat loss by reflecting up to 17 percent of indoor heat back into the room. </w:t>
      </w:r>
      <w:r>
        <w:rPr/>
        <w:br/>
        <w:t>They are also easy on the eyes. On the outside, they give your home or business a more pleasing, unified look. On the inside, our films reduce the level of glare for you and others. </w:t>
      </w:r>
      <w:r>
        <w:rPr/>
        <w:br/>
        <w:t>3M Sun Control and 3M Ultra Safety &amp; Security Window Films not only save energy, they help protect your furnishings, drapes, carpet, woodwork and artwork from destructive ultraviolet rays that cause fading; help to seal out the water, the primary cause of property damage; and have a toughness that allows these films to withstand day-to-day abuse. </w:t>
      </w:r>
      <w:r>
        <w:rPr/>
        <w:br/>
        <w:t>3M Fasara Interior, Decorative, Privacy Films are made of thin 2ml, durable polyester with a decorative matte surface, are perfect for privacy, decorative and Interior Design/Architectural Applications. Intended for use on interior glass and the inside surface of exterior windows, Fasara films can easily be used to create a custom solution for commercial and residential projects. Fasara Interior Films once applied function as a permanent solution; however, can easily be removed or repositioned when design changes are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Window Film of the Following Types:</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Single patterned film (Fasara). (Mat Crystal) (Milky White) (Milky Milky)</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450.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film specified, two samples representing actual film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B47CE7_1" w:history="1">
        <w:tooltip>request info (apeters2@mmm.com) downloads</w:tooltip>
        <w:r>
          <w:rPr>
            <w:rStyle w:val="Hyperlink"/>
            <w:color w:val="802020"/>
            <w:u w:val="single"/>
          </w:rPr>
          <w:t>request info (apeters2@mmm.com)</w:t>
        </w:r>
      </w:hyperlink>
      <w:r>
        <w:rPr/>
        <w:t>;Web: </w:t>
      </w:r>
      <w:hyperlink r:id="rId_B47CE7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B47CE7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w:t>
      </w:r>
    </w:p>
    <w:p w:rsidR="ABFFABFF" w:rsidRDefault="ABFFABFF" w:rsidP="ABFFABFF">
      <w:pPr>
        <w:pStyle w:val="ARCATArticle"/>
        <w:numPr>
          <w:ilvl w:val="1"/>
          <w:numId w:val="1"/>
        </w:numPr>
        <w:rPr/>
      </w:pPr>
      <w:r>
        <w:rPr/>
        <w:t>LINE PATTERNED FILM</w:t>
      </w:r>
    </w:p>
    <w:p w:rsidR="ABFFABFF" w:rsidRDefault="ABFFABFF" w:rsidP="ABFFABFF">
      <w:pPr>
        <w:pStyle w:val="ARCATParagraph"/>
        <w:numPr>
          <w:ilvl w:val="2"/>
          <w:numId w:val="1"/>
        </w:numPr>
        <w:rPr/>
      </w:pPr>
      <w:r>
        <w:rPr/>
        <w:t>Fasara - Fine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46 percent.</w:t>
      </w:r>
    </w:p>
    <w:p w:rsidR="ABFFABFF" w:rsidRDefault="ABFFABFF" w:rsidP="ABFFABFF">
      <w:pPr>
        <w:pStyle w:val="ARCATSubPara"/>
        <w:numPr>
          <w:ilvl w:val="3"/>
          <w:numId w:val="1"/>
        </w:numPr>
        <w:rPr/>
      </w:pPr>
      <w:r>
        <w:rPr/>
        <w:t>Visible Light Rejected (ASTM E 903): Not less than 25 percent.</w:t>
      </w:r>
    </w:p>
    <w:p w:rsidR="ABFFABFF" w:rsidRDefault="ABFFABFF" w:rsidP="ABFFABFF">
      <w:pPr>
        <w:pStyle w:val="ARCATSubPara"/>
        <w:numPr>
          <w:ilvl w:val="3"/>
          <w:numId w:val="1"/>
        </w:numPr>
        <w:rPr/>
      </w:pPr>
      <w:r>
        <w:rPr/>
        <w:t>Solar Heat Reduction: Not less than 19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Lattice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w:t>
      </w:r>
    </w:p>
    <w:p w:rsidR="ABFFABFF" w:rsidRDefault="ABFFABFF" w:rsidP="ABFFABFF">
      <w:pPr>
        <w:pStyle w:val="ARCATArticle"/>
        <w:numPr>
          <w:ilvl w:val="1"/>
          <w:numId w:val="1"/>
        </w:numPr>
        <w:rPr/>
      </w:pPr>
      <w:r>
        <w:rPr/>
        <w:t>SINGLE PATTERNED FILM</w:t>
      </w:r>
    </w:p>
    <w:p w:rsidR="ABFFABFF" w:rsidRDefault="ABFFABFF" w:rsidP="ABFFABFF">
      <w:pPr>
        <w:pStyle w:val="ARCATParagraph"/>
        <w:numPr>
          <w:ilvl w:val="2"/>
          <w:numId w:val="1"/>
        </w:numPr>
        <w:rPr/>
      </w:pPr>
      <w:r>
        <w:rPr/>
        <w:t>Fasara - Mat Crystal I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83 percent.</w:t>
      </w:r>
    </w:p>
    <w:p w:rsidR="ABFFABFF" w:rsidRDefault="ABFFABFF" w:rsidP="ABFFABFF">
      <w:pPr>
        <w:pStyle w:val="ARCATSubPara"/>
        <w:numPr>
          <w:ilvl w:val="3"/>
          <w:numId w:val="1"/>
        </w:numPr>
        <w:rPr/>
      </w:pPr>
      <w:r>
        <w:rPr/>
        <w:t>Visible Light Rejected (ASTM E 903): Not less than 8 percent.</w:t>
      </w:r>
    </w:p>
    <w:p w:rsidR="ABFFABFF" w:rsidRDefault="ABFFABFF" w:rsidP="ABFFABFF">
      <w:pPr>
        <w:pStyle w:val="ARCATSubPara"/>
        <w:numPr>
          <w:ilvl w:val="3"/>
          <w:numId w:val="1"/>
        </w:numPr>
        <w:rPr/>
      </w:pPr>
      <w:r>
        <w:rPr/>
        <w:t>Solar Heat Reduction: Not less than 8 percent.</w:t>
      </w:r>
    </w:p>
    <w:p w:rsidR="ABFFABFF" w:rsidRDefault="ABFFABFF" w:rsidP="ABFFABFF">
      <w:pPr>
        <w:pStyle w:val="ARCATSubPara"/>
        <w:numPr>
          <w:ilvl w:val="3"/>
          <w:numId w:val="1"/>
        </w:numPr>
        <w:rPr/>
      </w:pPr>
      <w:r>
        <w:rPr/>
        <w:t>Shading Coefficient at 90 Degrees (Normal Incidence) (ASTM E 903): Not less than 0.91.</w:t>
      </w:r>
    </w:p>
    <w:p w:rsidR="ABFFABFF" w:rsidRDefault="ABFFABFF" w:rsidP="ABFFABFF">
      <w:pPr>
        <w:pStyle w:val="ARCATParagraph"/>
        <w:numPr>
          <w:ilvl w:val="2"/>
          <w:numId w:val="1"/>
        </w:numPr>
        <w:rPr/>
      </w:pPr>
      <w:r>
        <w:rPr/>
        <w:t>Fasara - Milky White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59 percent.</w:t>
      </w:r>
    </w:p>
    <w:p w:rsidR="ABFFABFF" w:rsidRDefault="ABFFABFF" w:rsidP="ABFFABFF">
      <w:pPr>
        <w:pStyle w:val="ARCATSubPara"/>
        <w:numPr>
          <w:ilvl w:val="3"/>
          <w:numId w:val="1"/>
        </w:numPr>
        <w:rPr/>
      </w:pPr>
      <w:r>
        <w:rPr/>
        <w:t>Visible Light Rejected (ASTM E 903): Not less than 17 percent.</w:t>
      </w:r>
    </w:p>
    <w:p w:rsidR="ABFFABFF" w:rsidRDefault="ABFFABFF" w:rsidP="ABFFABFF">
      <w:pPr>
        <w:pStyle w:val="ARCATSubPara"/>
        <w:numPr>
          <w:ilvl w:val="3"/>
          <w:numId w:val="1"/>
        </w:numPr>
        <w:rPr/>
      </w:pPr>
      <w:r>
        <w:rPr/>
        <w:t>Solar Heat Reduction: Not less than 21 percent.</w:t>
      </w:r>
    </w:p>
    <w:p w:rsidR="ABFFABFF" w:rsidRDefault="ABFFABFF" w:rsidP="ABFFABFF">
      <w:pPr>
        <w:pStyle w:val="ARCATSubPara"/>
        <w:numPr>
          <w:ilvl w:val="3"/>
          <w:numId w:val="1"/>
        </w:numPr>
        <w:rPr/>
      </w:pPr>
      <w:r>
        <w:rPr/>
        <w:t>Shading Coefficient at 90 Degrees (Normal Incidence) (ASTM E 903): Not less than 0.75.</w:t>
      </w:r>
    </w:p>
    <w:p w:rsidR="ABFFABFF" w:rsidRDefault="ABFFABFF" w:rsidP="ABFFABFF">
      <w:pPr>
        <w:pStyle w:val="ARCATParagraph"/>
        <w:numPr>
          <w:ilvl w:val="2"/>
          <w:numId w:val="1"/>
        </w:numPr>
        <w:rPr/>
      </w:pPr>
      <w:r>
        <w:rPr/>
        <w:t>Fasara - Milky Milky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28 percent.</w:t>
      </w:r>
    </w:p>
    <w:p w:rsidR="ABFFABFF" w:rsidRDefault="ABFFABFF" w:rsidP="ABFFABFF">
      <w:pPr>
        <w:pStyle w:val="ARCATSubPara"/>
        <w:numPr>
          <w:ilvl w:val="3"/>
          <w:numId w:val="1"/>
        </w:numPr>
        <w:rPr/>
      </w:pPr>
      <w:r>
        <w:rPr/>
        <w:t>Visible Light Rejected (ASTM E 903): Not less than 27 percent.</w:t>
      </w:r>
    </w:p>
    <w:p w:rsidR="ABFFABFF" w:rsidRDefault="ABFFABFF" w:rsidP="ABFFABFF">
      <w:pPr>
        <w:pStyle w:val="ARCATSubPara"/>
        <w:numPr>
          <w:ilvl w:val="3"/>
          <w:numId w:val="1"/>
        </w:numPr>
        <w:rPr/>
      </w:pPr>
      <w:r>
        <w:rPr/>
        <w:t>Solar Heat Reduction: Not less than 42 percent.</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FASARA Glass Finishes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and plastic finishes field-applied application to glass or plastic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Printed.</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(Average): 3.2 mils (80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pPr>
        <w:pStyle w:val="ARCATnote"/>
        <w:rPr/>
      </w:pPr>
      <w:r>
        <w:rPr/>
        <w:t>** NOTE TO SPECIFIER ** Delete any series and patterns not required.</w:t>
      </w:r>
    </w:p>
    <w:p w:rsidR="ABFFABFF" w:rsidRDefault="ABFFABFF" w:rsidP="ABFFABFF">
      <w:pPr>
        <w:pStyle w:val="ARCATParagraph"/>
        <w:numPr>
          <w:ilvl w:val="2"/>
          <w:numId w:val="1"/>
        </w:numPr>
        <w:rPr/>
      </w:pPr>
      <w:r>
        <w:rPr/>
        <w:t>Optical Performance: Gradation Series.</w:t>
      </w:r>
    </w:p>
    <w:p w:rsidR="ABFFABFF" w:rsidRDefault="ABFFABFF" w:rsidP="ABFFABFF">
      <w:pPr>
        <w:pStyle w:val="ARCATSubPara"/>
        <w:numPr>
          <w:ilvl w:val="3"/>
          <w:numId w:val="1"/>
        </w:numPr>
        <w:rPr/>
      </w:pPr>
      <w:r>
        <w:rPr/>
        <w:t>FASARA - Illumina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51 percent.</w:t>
      </w:r>
    </w:p>
    <w:p w:rsidR="ABFFABFF" w:rsidRDefault="ABFFABFF" w:rsidP="ABFFABFF">
      <w:pPr>
        <w:pStyle w:val="ARCATSubSub1"/>
        <w:numPr>
          <w:ilvl w:val="4"/>
          <w:numId w:val="1"/>
        </w:numPr>
        <w:rPr/>
      </w:pPr>
      <w:r>
        <w:rPr/>
        <w:t>Visible Light Reflectance - Interior - Interior: 20 percent.</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Illumina-g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66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Illumina-P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20 percent.</w:t>
      </w:r>
    </w:p>
    <w:p w:rsidR="ABFFABFF" w:rsidRDefault="ABFFABFF" w:rsidP="ABFFABFF">
      <w:pPr>
        <w:pStyle w:val="ARCATSubSub1"/>
        <w:numPr>
          <w:ilvl w:val="4"/>
          <w:numId w:val="1"/>
        </w:numPr>
        <w:rPr/>
      </w:pPr>
      <w:r>
        <w:rPr/>
        <w:t>Visible Light Reflectance - Interior: 6 percent.</w:t>
      </w:r>
    </w:p>
    <w:p w:rsidR="ABFFABFF" w:rsidRDefault="ABFFABFF" w:rsidP="ABFFABFF">
      <w:pPr>
        <w:pStyle w:val="ARCATSubSub1"/>
        <w:numPr>
          <w:ilvl w:val="4"/>
          <w:numId w:val="1"/>
        </w:numPr>
        <w:rPr/>
      </w:pPr>
      <w:r>
        <w:rPr/>
        <w:t>Solar Heat Transmittance: 19 percent.</w:t>
      </w:r>
    </w:p>
    <w:p w:rsidR="ABFFABFF" w:rsidRDefault="ABFFABFF" w:rsidP="ABFFABFF">
      <w:pPr>
        <w:pStyle w:val="ARCATSubSub1"/>
        <w:numPr>
          <w:ilvl w:val="4"/>
          <w:numId w:val="1"/>
        </w:numPr>
        <w:rPr/>
      </w:pPr>
      <w:r>
        <w:rPr/>
        <w:t>Solar Heat Reflectance: 6 percent.</w:t>
      </w:r>
    </w:p>
    <w:p w:rsidR="ABFFABFF" w:rsidRDefault="ABFFABFF" w:rsidP="ABFFABFF">
      <w:pPr>
        <w:pStyle w:val="ARCATSubSub1"/>
        <w:numPr>
          <w:ilvl w:val="4"/>
          <w:numId w:val="1"/>
        </w:numPr>
        <w:rPr/>
      </w:pPr>
      <w:r>
        <w:rPr/>
        <w:t>Shading Coefficient at 90 Degrees (Normal Incidence): 0.79.</w:t>
      </w:r>
    </w:p>
    <w:p w:rsidR="ABFFABFF" w:rsidRDefault="ABFFABFF" w:rsidP="ABFFABFF">
      <w:pPr>
        <w:pStyle w:val="ARCATSubPara"/>
        <w:numPr>
          <w:ilvl w:val="3"/>
          <w:numId w:val="1"/>
        </w:numPr>
        <w:rPr/>
      </w:pPr>
      <w:r>
        <w:rPr/>
        <w:t>FASARA - Aerina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Sabrina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77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0.93.</w:t>
      </w:r>
    </w:p>
    <w:p w:rsidR="ABFFABFF" w:rsidRDefault="ABFFABFF" w:rsidP="ABFFABFF">
      <w:pPr>
        <w:pStyle w:val="ARCATSubPara"/>
        <w:numPr>
          <w:ilvl w:val="3"/>
          <w:numId w:val="1"/>
        </w:numPr>
        <w:rPr/>
      </w:pPr>
      <w:r>
        <w:rPr/>
        <w:t>FASARA - Tsurugi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w:t>
      </w:r>
    </w:p>
    <w:p w:rsidR="ABFFABFF" w:rsidRDefault="ABFFABFF" w:rsidP="ABFFABFF">
      <w:pPr>
        <w:pStyle w:val="ARCATSubPara"/>
        <w:numPr>
          <w:ilvl w:val="3"/>
          <w:numId w:val="1"/>
        </w:numPr>
        <w:rPr/>
      </w:pPr>
      <w:r>
        <w:rPr/>
        <w:t>FASARA - Nokto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Shutie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61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0.78.</w:t>
      </w:r>
    </w:p>
    <w:p w:rsidR="ABFFABFF" w:rsidRDefault="ABFFABFF" w:rsidP="ABFFABFF">
      <w:pPr>
        <w:pStyle w:val="ARCATSubPara"/>
        <w:numPr>
          <w:ilvl w:val="3"/>
          <w:numId w:val="1"/>
        </w:numPr>
        <w:rPr/>
      </w:pPr>
      <w:r>
        <w:rPr/>
        <w:t>FASARA - Arpa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48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46 percent.</w:t>
      </w:r>
    </w:p>
    <w:p w:rsidR="ABFFABFF" w:rsidRDefault="ABFFABFF" w:rsidP="ABFFABFF">
      <w:pPr>
        <w:pStyle w:val="ARCATSubSub1"/>
        <w:numPr>
          <w:ilvl w:val="4"/>
          <w:numId w:val="1"/>
        </w:numPr>
        <w:rPr/>
      </w:pPr>
      <w:r>
        <w:rPr/>
        <w:t>Solar Heat Reflectance: 22 percent.</w:t>
      </w:r>
    </w:p>
    <w:p w:rsidR="ABFFABFF" w:rsidRDefault="ABFFABFF" w:rsidP="ABFFABFF">
      <w:pPr>
        <w:pStyle w:val="ARCATSubSub1"/>
        <w:numPr>
          <w:ilvl w:val="4"/>
          <w:numId w:val="1"/>
        </w:numPr>
        <w:rPr/>
      </w:pPr>
      <w:r>
        <w:rPr/>
        <w:t>Shading Coefficient at 90 Degrees (Normal Incidence): 0.65.</w:t>
      </w:r>
    </w:p>
    <w:p w:rsidR="ABFFABFF" w:rsidRDefault="ABFFABFF" w:rsidP="ABFFABFF">
      <w:pPr>
        <w:pStyle w:val="ARCATParagraph"/>
        <w:numPr>
          <w:ilvl w:val="2"/>
          <w:numId w:val="1"/>
        </w:numPr>
        <w:rPr/>
      </w:pPr>
      <w:r>
        <w:rPr/>
        <w:t>Optical Performance: Border/Horizontal Series.</w:t>
      </w:r>
    </w:p>
    <w:p w:rsidR="ABFFABFF" w:rsidRDefault="ABFFABFF" w:rsidP="ABFFABFF">
      <w:pPr>
        <w:pStyle w:val="ARCATSubPara"/>
        <w:numPr>
          <w:ilvl w:val="3"/>
          <w:numId w:val="1"/>
        </w:numPr>
        <w:rPr/>
      </w:pPr>
      <w:r>
        <w:rPr/>
        <w:t>FASARA - Lattice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88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Paragraph"/>
        <w:numPr>
          <w:ilvl w:val="2"/>
          <w:numId w:val="1"/>
        </w:numPr>
        <w:rPr/>
      </w:pPr>
      <w:r>
        <w:rPr/>
        <w:t>Optical Performance: Prism/Dot Series.</w:t>
      </w:r>
    </w:p>
    <w:p w:rsidR="ABFFABFF" w:rsidRDefault="ABFFABFF" w:rsidP="ABFFABFF">
      <w:pPr>
        <w:pStyle w:val="ARCATSubPara"/>
        <w:numPr>
          <w:ilvl w:val="3"/>
          <w:numId w:val="1"/>
        </w:numPr>
        <w:rPr/>
      </w:pPr>
      <w:r>
        <w:rPr/>
        <w:t>FASARA - Prism Noir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Prism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w:t>
      </w:r>
    </w:p>
    <w:p w:rsidR="ABFFABFF" w:rsidRDefault="ABFFABFF" w:rsidP="ABFFABFF">
      <w:pPr>
        <w:pStyle w:val="ARCATSubSub1"/>
        <w:numPr>
          <w:ilvl w:val="4"/>
          <w:numId w:val="1"/>
        </w:numPr>
        <w:rPr/>
      </w:pPr>
      <w:r>
        <w:rPr/>
        <w:t>Solar Heat Reflectance: 28 percent.</w:t>
      </w:r>
    </w:p>
    <w:p w:rsidR="ABFFABFF" w:rsidRDefault="ABFFABFF" w:rsidP="ABFFABFF">
      <w:pPr>
        <w:pStyle w:val="ARCATSubSub1"/>
        <w:numPr>
          <w:ilvl w:val="4"/>
          <w:numId w:val="1"/>
        </w:numPr>
        <w:rPr/>
      </w:pPr>
      <w:r>
        <w:rPr/>
        <w:t>Shading Coefficient at 90 Degrees (Normal Incidence): 0.64.</w:t>
      </w:r>
    </w:p>
    <w:p w:rsidR="ABFFABFF" w:rsidRDefault="ABFFABFF" w:rsidP="ABFFABFF">
      <w:pPr>
        <w:pStyle w:val="ARCATSubPara"/>
        <w:numPr>
          <w:ilvl w:val="3"/>
          <w:numId w:val="1"/>
        </w:numPr>
        <w:rPr/>
      </w:pPr>
      <w:r>
        <w:rPr/>
        <w:t>FASARA - Astral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w:t>
      </w:r>
    </w:p>
    <w:p w:rsidR="ABFFABFF" w:rsidRDefault="ABFFABFF" w:rsidP="ABFFABFF">
      <w:pPr>
        <w:pStyle w:val="ARCATSubPara"/>
        <w:numPr>
          <w:ilvl w:val="3"/>
          <w:numId w:val="1"/>
        </w:numPr>
        <w:rPr/>
      </w:pPr>
      <w:r>
        <w:rPr/>
        <w:t>FASARA - Cielo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56 percent.</w:t>
      </w:r>
    </w:p>
    <w:p w:rsidR="ABFFABFF" w:rsidRDefault="ABFFABFF" w:rsidP="ABFFABFF">
      <w:pPr>
        <w:pStyle w:val="ARCATSubSub1"/>
        <w:numPr>
          <w:ilvl w:val="4"/>
          <w:numId w:val="1"/>
        </w:numPr>
        <w:rPr/>
      </w:pPr>
      <w:r>
        <w:rPr/>
        <w:t>Visible Light Reflectance - Interior: 26 percent.</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Luna 6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46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48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0.68.</w:t>
      </w:r>
    </w:p>
    <w:p w:rsidR="ABFFABFF" w:rsidRDefault="ABFFABFF" w:rsidP="ABFFABFF">
      <w:pPr>
        <w:pStyle w:val="ARCATSubPara"/>
        <w:numPr>
          <w:ilvl w:val="3"/>
          <w:numId w:val="1"/>
        </w:numPr>
        <w:rPr/>
      </w:pPr>
      <w:r>
        <w:rPr/>
        <w:t>FASARA - Luna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39 percent.</w:t>
      </w:r>
    </w:p>
    <w:p w:rsidR="ABFFABFF" w:rsidRDefault="ABFFABFF" w:rsidP="ABFFABFF">
      <w:pPr>
        <w:pStyle w:val="ARCATSubSub1"/>
        <w:numPr>
          <w:ilvl w:val="4"/>
          <w:numId w:val="1"/>
        </w:numPr>
        <w:rPr/>
      </w:pPr>
      <w:r>
        <w:rPr/>
        <w:t>Visible Light Reflectance - Interior: 24 percent.</w:t>
      </w:r>
    </w:p>
    <w:p w:rsidR="ABFFABFF" w:rsidRDefault="ABFFABFF" w:rsidP="ABFFABFF">
      <w:pPr>
        <w:pStyle w:val="ARCATSubSub1"/>
        <w:numPr>
          <w:ilvl w:val="4"/>
          <w:numId w:val="1"/>
        </w:numPr>
        <w:rPr/>
      </w:pPr>
      <w:r>
        <w:rPr/>
        <w:t>Solar Heat Transmittance: 43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0.63.</w:t>
      </w:r>
    </w:p>
    <w:p w:rsidR="ABFFABFF" w:rsidRDefault="ABFFABFF" w:rsidP="ABFFABFF">
      <w:pPr>
        <w:pStyle w:val="ARCATSubPara"/>
        <w:numPr>
          <w:ilvl w:val="3"/>
          <w:numId w:val="1"/>
        </w:numPr>
        <w:rPr/>
      </w:pPr>
      <w:r>
        <w:rPr/>
        <w:t>FASARA - Aura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87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89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SubPara"/>
        <w:numPr>
          <w:ilvl w:val="3"/>
          <w:numId w:val="1"/>
        </w:numPr>
        <w:rPr/>
      </w:pPr>
      <w:r>
        <w:rPr/>
        <w:t>FASARA - Vista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17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15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SHIZUKU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71 percent.</w:t>
      </w:r>
    </w:p>
    <w:p w:rsidR="ABFFABFF" w:rsidRDefault="ABFFABFF" w:rsidP="ABFFABFF">
      <w:pPr>
        <w:pStyle w:val="ARCATSubSub1"/>
        <w:numPr>
          <w:ilvl w:val="4"/>
          <w:numId w:val="1"/>
        </w:numPr>
        <w:rPr/>
      </w:pPr>
      <w:r>
        <w:rPr/>
        <w:t>Visible Light Reflectance - Interior: 16 percent.</w:t>
      </w:r>
    </w:p>
    <w:p w:rsidR="ABFFABFF" w:rsidRDefault="ABFFABFF" w:rsidP="ABFFABFF">
      <w:pPr>
        <w:pStyle w:val="ARCATSubSub1"/>
        <w:numPr>
          <w:ilvl w:val="4"/>
          <w:numId w:val="1"/>
        </w:numPr>
        <w:rPr/>
      </w:pPr>
      <w:r>
        <w:rPr/>
        <w:t>Solar Heat Transmittance: 68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0.84.</w:t>
      </w:r>
    </w:p>
    <w:p w:rsidR="ABFFABFF" w:rsidRDefault="ABFFABFF" w:rsidP="ABFFABFF">
      <w:pPr>
        <w:pStyle w:val="ARCATSubPara"/>
        <w:numPr>
          <w:ilvl w:val="3"/>
          <w:numId w:val="1"/>
        </w:numPr>
        <w:rPr/>
      </w:pPr>
      <w:r>
        <w:rPr/>
        <w:t>FASARA - KANON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0.88.</w:t>
      </w:r>
    </w:p>
    <w:p w:rsidR="ABFFABFF" w:rsidRDefault="ABFFABFF" w:rsidP="ABFFABFF">
      <w:pPr>
        <w:pStyle w:val="ARCATParagraph"/>
        <w:numPr>
          <w:ilvl w:val="2"/>
          <w:numId w:val="1"/>
        </w:numPr>
        <w:rPr/>
      </w:pPr>
      <w:r>
        <w:rPr/>
        <w:t>Optical Performance: Fabric/Japan Paper Series.</w:t>
      </w:r>
    </w:p>
    <w:p w:rsidR="ABFFABFF" w:rsidRDefault="ABFFABFF" w:rsidP="ABFFABFF">
      <w:pPr>
        <w:pStyle w:val="ARCATSubPara"/>
        <w:numPr>
          <w:ilvl w:val="3"/>
          <w:numId w:val="1"/>
        </w:numPr>
        <w:rPr/>
      </w:pPr>
      <w:r>
        <w:rPr/>
        <w:t>FASARA - Linen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23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Vega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16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SAGANO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68 percent.</w:t>
      </w:r>
    </w:p>
    <w:p w:rsidR="ABFFABFF" w:rsidRDefault="ABFFABFF" w:rsidP="ABFFABFF">
      <w:pPr>
        <w:pStyle w:val="ARCATSubSub1"/>
        <w:numPr>
          <w:ilvl w:val="4"/>
          <w:numId w:val="1"/>
        </w:numPr>
        <w:rPr/>
      </w:pPr>
      <w:r>
        <w:rPr/>
        <w:t>Visible Light Reflectance - Interior: 18 percent.</w:t>
      </w:r>
    </w:p>
    <w:p w:rsidR="ABFFABFF" w:rsidRDefault="ABFFABFF" w:rsidP="ABFFABFF">
      <w:pPr>
        <w:pStyle w:val="ARCATSubSub1"/>
        <w:numPr>
          <w:ilvl w:val="4"/>
          <w:numId w:val="1"/>
        </w:numPr>
        <w:rPr/>
      </w:pPr>
      <w:r>
        <w:rPr/>
        <w:t>Solar Heat Transmittance: 66 percent.</w:t>
      </w:r>
    </w:p>
    <w:p w:rsidR="ABFFABFF" w:rsidRDefault="ABFFABFF" w:rsidP="ABFFABFF">
      <w:pPr>
        <w:pStyle w:val="ARCATSubSub1"/>
        <w:numPr>
          <w:ilvl w:val="4"/>
          <w:numId w:val="1"/>
        </w:numPr>
        <w:rPr/>
      </w:pPr>
      <w:r>
        <w:rPr/>
        <w:t>Solar Heat Reflectance: 14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SAFU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54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YAMATO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79 percent.</w:t>
      </w:r>
    </w:p>
    <w:p w:rsidR="ABFFABFF" w:rsidRDefault="ABFFABFF" w:rsidP="ABFFABFF">
      <w:pPr>
        <w:pStyle w:val="ARCATSubSub1"/>
        <w:numPr>
          <w:ilvl w:val="4"/>
          <w:numId w:val="1"/>
        </w:numPr>
        <w:rPr/>
      </w:pPr>
      <w:r>
        <w:rPr/>
        <w:t>Visible Light Reflectance - Interior: 15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12 percent.</w:t>
      </w:r>
    </w:p>
    <w:p w:rsidR="ABFFABFF" w:rsidRDefault="ABFFABFF" w:rsidP="ABFFABFF">
      <w:pPr>
        <w:pStyle w:val="ARCATSubSub1"/>
        <w:numPr>
          <w:ilvl w:val="4"/>
          <w:numId w:val="1"/>
        </w:numPr>
        <w:rPr/>
      </w:pPr>
      <w:r>
        <w:rPr/>
        <w:t>Shading Coefficient at 90 Degrees (Normal Incidence): 0.89.</w:t>
      </w:r>
    </w:p>
    <w:p w:rsidR="ABFFABFF" w:rsidRDefault="ABFFABFF" w:rsidP="ABFFABFF">
      <w:pPr>
        <w:pStyle w:val="ARCATSubPara"/>
        <w:numPr>
          <w:ilvl w:val="3"/>
          <w:numId w:val="1"/>
        </w:numPr>
        <w:rPr/>
      </w:pPr>
      <w:r>
        <w:rPr/>
        <w:t>FASARA - KEN-UN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0.86.</w:t>
      </w:r>
    </w:p>
    <w:p w:rsidR="ABFFABFF" w:rsidRDefault="ABFFABFF" w:rsidP="ABFFABFF">
      <w:pPr>
        <w:pStyle w:val="ARCATParagraph"/>
        <w:numPr>
          <w:ilvl w:val="2"/>
          <w:numId w:val="1"/>
        </w:numPr>
        <w:rPr/>
      </w:pPr>
      <w:r>
        <w:rPr/>
        <w:t>Optical Performance: Frost/Matte and Mirror Series.</w:t>
      </w:r>
    </w:p>
    <w:p w:rsidR="ABFFABFF" w:rsidRDefault="ABFFABFF" w:rsidP="ABFFABFF">
      <w:pPr>
        <w:pStyle w:val="ARCATSubPara"/>
        <w:numPr>
          <w:ilvl w:val="3"/>
          <w:numId w:val="1"/>
        </w:numPr>
        <w:rPr/>
      </w:pPr>
      <w:r>
        <w:rPr/>
        <w:t>FASARA - ESSEN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OSLO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0.92.</w:t>
      </w:r>
    </w:p>
    <w:p w:rsidR="ABFFABFF" w:rsidRDefault="ABFFABFF" w:rsidP="ABFFABFF">
      <w:pPr>
        <w:pStyle w:val="ARCATSubPara"/>
        <w:numPr>
          <w:ilvl w:val="3"/>
          <w:numId w:val="1"/>
        </w:numPr>
        <w:rPr/>
      </w:pPr>
      <w:r>
        <w:rPr/>
        <w:t>FASARA - OSLO-P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47 percent.</w:t>
      </w:r>
    </w:p>
    <w:p w:rsidR="ABFFABFF" w:rsidRDefault="ABFFABFF" w:rsidP="ABFFABFF">
      <w:pPr>
        <w:pStyle w:val="ARCATSubSub1"/>
        <w:numPr>
          <w:ilvl w:val="4"/>
          <w:numId w:val="1"/>
        </w:numPr>
        <w:rPr/>
      </w:pPr>
      <w:r>
        <w:rPr/>
        <w:t>Visible Light Reflectance - Interior: 35 percent.</w:t>
      </w:r>
    </w:p>
    <w:p w:rsidR="ABFFABFF" w:rsidRDefault="ABFFABFF" w:rsidP="ABFFABFF">
      <w:pPr>
        <w:pStyle w:val="ARCATSubSub1"/>
        <w:numPr>
          <w:ilvl w:val="4"/>
          <w:numId w:val="1"/>
        </w:numPr>
        <w:rPr/>
      </w:pPr>
      <w:r>
        <w:rPr/>
        <w:t>Solar Heat Transmittance: 51 percent.</w:t>
      </w:r>
    </w:p>
    <w:p w:rsidR="ABFFABFF" w:rsidRDefault="ABFFABFF" w:rsidP="ABFFABFF">
      <w:pPr>
        <w:pStyle w:val="ARCATSubSub1"/>
        <w:numPr>
          <w:ilvl w:val="4"/>
          <w:numId w:val="1"/>
        </w:numPr>
        <w:rPr/>
      </w:pPr>
      <w:r>
        <w:rPr/>
        <w:t>Solar Heat Reflectance: 26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Opaque White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10 percent.</w:t>
      </w:r>
    </w:p>
    <w:p w:rsidR="ABFFABFF" w:rsidRDefault="ABFFABFF" w:rsidP="ABFFABFF">
      <w:pPr>
        <w:pStyle w:val="ARCATSubSub1"/>
        <w:numPr>
          <w:ilvl w:val="4"/>
          <w:numId w:val="1"/>
        </w:numPr>
        <w:rPr/>
      </w:pPr>
      <w:r>
        <w:rPr/>
        <w:t>Visible Light Reflectance - Interior: 57 percent.</w:t>
      </w:r>
    </w:p>
    <w:p w:rsidR="ABFFABFF" w:rsidRDefault="ABFFABFF" w:rsidP="ABFFABFF">
      <w:pPr>
        <w:pStyle w:val="ARCATSubSub1"/>
        <w:numPr>
          <w:ilvl w:val="4"/>
          <w:numId w:val="1"/>
        </w:numPr>
        <w:rPr/>
      </w:pPr>
      <w:r>
        <w:rPr/>
        <w:t>Solar Heat Transmittance: 13 percent.</w:t>
      </w:r>
    </w:p>
    <w:p w:rsidR="ABFFABFF" w:rsidRDefault="ABFFABFF" w:rsidP="ABFFABFF">
      <w:pPr>
        <w:pStyle w:val="ARCATSubSub1"/>
        <w:numPr>
          <w:ilvl w:val="4"/>
          <w:numId w:val="1"/>
        </w:numPr>
        <w:rPr/>
      </w:pPr>
      <w:r>
        <w:rPr/>
        <w:t>Solar Heat Reflectance: 46 percent.</w:t>
      </w:r>
    </w:p>
    <w:p w:rsidR="ABFFABFF" w:rsidRDefault="ABFFABFF" w:rsidP="ABFFABFF">
      <w:pPr>
        <w:pStyle w:val="ARCATSubSub1"/>
        <w:numPr>
          <w:ilvl w:val="4"/>
          <w:numId w:val="1"/>
        </w:numPr>
        <w:rPr/>
      </w:pPr>
      <w:r>
        <w:rPr/>
        <w:t>Shading Coefficient at 90 Degrees (Normal Incidence): 0.30.</w:t>
      </w:r>
    </w:p>
    <w:p w:rsidR="ABFFABFF" w:rsidRDefault="ABFFABFF" w:rsidP="ABFFABFF">
      <w:pPr>
        <w:pStyle w:val="ARCATSubPara"/>
        <w:numPr>
          <w:ilvl w:val="3"/>
          <w:numId w:val="1"/>
        </w:numPr>
        <w:rPr/>
      </w:pPr>
      <w:r>
        <w:rPr/>
        <w:t>FASARA - Fine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Luce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34 percent.</w:t>
      </w:r>
    </w:p>
    <w:p w:rsidR="ABFFABFF" w:rsidRDefault="ABFFABFF" w:rsidP="ABFFABFF">
      <w:pPr>
        <w:pStyle w:val="ARCATSubSub1"/>
        <w:numPr>
          <w:ilvl w:val="4"/>
          <w:numId w:val="1"/>
        </w:numPr>
        <w:rPr/>
      </w:pPr>
      <w:r>
        <w:rPr/>
        <w:t>Visible Light Reflectance - Interior: 31 percent.</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w:t>
      </w:r>
    </w:p>
    <w:p w:rsidR="ABFFABFF" w:rsidRDefault="ABFFABFF" w:rsidP="ABFFABFF">
      <w:pPr>
        <w:pStyle w:val="ARCATSubSub1"/>
        <w:numPr>
          <w:ilvl w:val="4"/>
          <w:numId w:val="1"/>
        </w:numPr>
        <w:rPr/>
      </w:pPr>
      <w:r>
        <w:rPr/>
        <w:t>Shading Coefficient at 90 Degrees (Normal Incidence): 0.59.</w:t>
      </w:r>
    </w:p>
    <w:p w:rsidR="ABFFABFF" w:rsidRDefault="ABFFABFF" w:rsidP="ABFFABFF">
      <w:pPr>
        <w:pStyle w:val="ARCATSubPara"/>
        <w:numPr>
          <w:ilvl w:val="3"/>
          <w:numId w:val="1"/>
        </w:numPr>
        <w:rPr/>
      </w:pPr>
      <w:r>
        <w:rPr/>
        <w:t>FASARA - Mat Crystal-i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85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Mat Crystal 2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0.75.</w:t>
      </w:r>
    </w:p>
    <w:p w:rsidR="ABFFABFF" w:rsidRDefault="ABFFABFF" w:rsidP="ABFFABFF">
      <w:pPr>
        <w:pStyle w:val="ARCATSubPara"/>
        <w:numPr>
          <w:ilvl w:val="3"/>
          <w:numId w:val="1"/>
        </w:numPr>
        <w:rPr/>
      </w:pPr>
      <w:r>
        <w:rPr/>
        <w:t>FASARA - Milky Milky (San Marino)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21 percent.</w:t>
      </w:r>
    </w:p>
    <w:p w:rsidR="ABFFABFF" w:rsidRDefault="ABFFABFF" w:rsidP="ABFFABFF">
      <w:pPr>
        <w:pStyle w:val="ARCATSubSub1"/>
        <w:numPr>
          <w:ilvl w:val="4"/>
          <w:numId w:val="1"/>
        </w:numPr>
        <w:rPr/>
      </w:pPr>
      <w:r>
        <w:rPr/>
        <w:t>Visible Light Reflectance - Interior: 43 percent.</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34 percent.</w:t>
      </w:r>
    </w:p>
    <w:p w:rsidR="ABFFABFF" w:rsidRDefault="ABFFABFF" w:rsidP="ABFFABFF">
      <w:pPr>
        <w:pStyle w:val="ARCATSubSub1"/>
        <w:numPr>
          <w:ilvl w:val="4"/>
          <w:numId w:val="1"/>
        </w:numPr>
        <w:rPr/>
      </w:pPr>
      <w:r>
        <w:rPr/>
        <w:t>Shading Coefficient at 90 Degrees (Normal Incidence): 0.44.</w:t>
      </w:r>
    </w:p>
    <w:p w:rsidR="ABFFABFF" w:rsidRDefault="ABFFABFF" w:rsidP="ABFFABFF">
      <w:pPr>
        <w:pStyle w:val="ARCATSubPara"/>
        <w:numPr>
          <w:ilvl w:val="3"/>
          <w:numId w:val="1"/>
        </w:numPr>
        <w:rPr/>
      </w:pPr>
      <w:r>
        <w:rPr/>
        <w:t>FASARA - Glace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0.91.</w:t>
      </w:r>
    </w:p>
    <w:p w:rsidR="ABFFABFF" w:rsidRDefault="ABFFABFF" w:rsidP="ABFFABFF">
      <w:pPr>
        <w:pStyle w:val="ARCATSubPara"/>
        <w:numPr>
          <w:ilvl w:val="3"/>
          <w:numId w:val="1"/>
        </w:numPr>
        <w:rPr/>
      </w:pPr>
      <w:r>
        <w:rPr/>
        <w:t>FASARA - Opaque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0.4 percent.</w:t>
      </w:r>
    </w:p>
    <w:p w:rsidR="ABFFABFF" w:rsidRDefault="ABFFABFF" w:rsidP="ABFFABFF">
      <w:pPr>
        <w:pStyle w:val="ARCATSubSub1"/>
        <w:numPr>
          <w:ilvl w:val="4"/>
          <w:numId w:val="1"/>
        </w:numPr>
        <w:rPr/>
      </w:pPr>
      <w:r>
        <w:rPr/>
        <w:t>Visible Light Reflectance - Interior: 5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5 percent.</w:t>
      </w:r>
    </w:p>
    <w:p w:rsidR="ABFFABFF" w:rsidRDefault="ABFFABFF" w:rsidP="ABFFABFF">
      <w:pPr>
        <w:pStyle w:val="ARCATSubSub1"/>
        <w:numPr>
          <w:ilvl w:val="4"/>
          <w:numId w:val="1"/>
        </w:numPr>
        <w:rPr/>
      </w:pPr>
      <w:r>
        <w:rPr/>
        <w:t>Shading Coefficient at 90 Degrees (Normal Incidence): 0.39.</w:t>
      </w:r>
    </w:p>
    <w:p w:rsidR="ABFFABFF" w:rsidRDefault="ABFFABFF" w:rsidP="ABFFABFF">
      <w:pPr>
        <w:pStyle w:val="ARCATSubPara"/>
        <w:numPr>
          <w:ilvl w:val="3"/>
          <w:numId w:val="1"/>
        </w:numPr>
        <w:rPr/>
      </w:pPr>
      <w:r>
        <w:rPr/>
        <w:t>FASARA - Silver 1 Decorative / Privacy Glazing Film applied to 3mm thick clear glass (ASTM E 903, ASTM E 308):</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CRYSTAL Glass Finishes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finishes field-applied application to glass or plastic material as visual opaque or decorative film.</w:t>
      </w:r>
    </w:p>
    <w:p w:rsidR="ABFFABFF" w:rsidRDefault="ABFFABFF" w:rsidP="ABFFABFF">
      <w:pPr>
        <w:pStyle w:val="ARCATSubPara"/>
        <w:numPr>
          <w:ilvl w:val="3"/>
          <w:numId w:val="1"/>
        </w:numPr>
        <w:rPr/>
      </w:pPr>
      <w:r>
        <w:rPr/>
        <w:t>Film: Vinyl.</w:t>
      </w:r>
    </w:p>
    <w:p w:rsidR="ABFFABFF" w:rsidRDefault="ABFFABFF" w:rsidP="ABFFABFF">
      <w:pPr>
        <w:pStyle w:val="ARCATSubPara"/>
        <w:numPr>
          <w:ilvl w:val="3"/>
          <w:numId w:val="1"/>
        </w:numPr>
        <w:rPr/>
      </w:pPr>
      <w:r>
        <w:rPr/>
        <w:t>Option to Electrocut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w:t>
      </w:r>
    </w:p>
    <w:p w:rsidR="ABFFABFF" w:rsidRDefault="ABFFABFF" w:rsidP="ABFFABFF">
      <w:pPr>
        <w:pStyle w:val="ARCATSubSub1"/>
        <w:numPr>
          <w:ilvl w:val="4"/>
          <w:numId w:val="1"/>
        </w:numPr>
        <w:rPr/>
      </w:pPr>
      <w:r>
        <w:rPr/>
        <w:t>Frosted - 4.7 mils (120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CRYSTAL Dusted Decorative / Privacy Glazing Film:</w:t>
      </w:r>
    </w:p>
    <w:p w:rsidR="ABFFABFF" w:rsidRDefault="ABFFABFF" w:rsidP="ABFFABFF">
      <w:pPr>
        <w:pStyle w:val="ARCATSubSub1"/>
        <w:numPr>
          <w:ilvl w:val="4"/>
          <w:numId w:val="1"/>
        </w:numPr>
        <w:rPr/>
      </w:pPr>
      <w:r>
        <w:rPr/>
        <w:t>Ultraviolet Transmittance (ASTM E 903): 27 percent.</w:t>
      </w:r>
    </w:p>
    <w:p w:rsidR="ABFFABFF" w:rsidRDefault="ABFFABFF" w:rsidP="ABFFABFF">
      <w:pPr>
        <w:pStyle w:val="ARCATSubSub1"/>
        <w:numPr>
          <w:ilvl w:val="4"/>
          <w:numId w:val="1"/>
        </w:numPr>
        <w:rPr/>
      </w:pPr>
      <w:r>
        <w:rPr/>
        <w:t>Visible Light Transmittance (ASTM E 903, ASTM E308): 85 percent.</w:t>
      </w:r>
    </w:p>
    <w:p w:rsidR="ABFFABFF" w:rsidRDefault="ABFFABFF" w:rsidP="ABFFABFF">
      <w:pPr>
        <w:pStyle w:val="ARCATSubSub1"/>
        <w:numPr>
          <w:ilvl w:val="4"/>
          <w:numId w:val="1"/>
        </w:numPr>
        <w:rPr/>
      </w:pPr>
      <w:r>
        <w:rPr/>
        <w:t>Visible Light Reflectance (ASTM E 903): 79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(ASTM E 903): 0.93.</w:t>
      </w:r>
    </w:p>
    <w:p w:rsidR="ABFFABFF" w:rsidRDefault="ABFFABFF" w:rsidP="ABFFABFF">
      <w:pPr>
        <w:pStyle w:val="ARCATSubPara"/>
        <w:numPr>
          <w:ilvl w:val="3"/>
          <w:numId w:val="1"/>
        </w:numPr>
        <w:rPr/>
      </w:pPr>
      <w:r>
        <w:rPr/>
        <w:t>CRYSTAL Frosted Decorative / Privacy Glazing Film:</w:t>
      </w:r>
    </w:p>
    <w:p w:rsidR="ABFFABFF" w:rsidRDefault="ABFFABFF" w:rsidP="ABFFABFF">
      <w:pPr>
        <w:pStyle w:val="ARCATSubSub1"/>
        <w:numPr>
          <w:ilvl w:val="4"/>
          <w:numId w:val="1"/>
        </w:numPr>
        <w:rPr/>
      </w:pPr>
      <w:r>
        <w:rPr/>
        <w:t>Ultraviolet Transmittance (ASTM E 903): 20 percent.</w:t>
      </w:r>
    </w:p>
    <w:p w:rsidR="ABFFABFF" w:rsidRDefault="ABFFABFF" w:rsidP="ABFFABFF">
      <w:pPr>
        <w:pStyle w:val="ARCATSubSub1"/>
        <w:numPr>
          <w:ilvl w:val="4"/>
          <w:numId w:val="1"/>
        </w:numPr>
        <w:rPr/>
      </w:pPr>
      <w:r>
        <w:rPr/>
        <w:t>Visible Light Transmittance (ASTM E 903, ASTM E308): 72 percent.</w:t>
      </w:r>
    </w:p>
    <w:p w:rsidR="ABFFABFF" w:rsidRDefault="ABFFABFF" w:rsidP="ABFFABFF">
      <w:pPr>
        <w:pStyle w:val="ARCATSubSub1"/>
        <w:numPr>
          <w:ilvl w:val="4"/>
          <w:numId w:val="1"/>
        </w:numPr>
        <w:rPr/>
      </w:pPr>
      <w:r>
        <w:rPr/>
        <w:t>Visible Light Reflectance (ASTM E 903): 12 percent.</w:t>
      </w:r>
    </w:p>
    <w:p w:rsidR="ABFFABFF" w:rsidRDefault="ABFFABFF" w:rsidP="ABFFABFF">
      <w:pPr>
        <w:pStyle w:val="ARCATSubSub1"/>
        <w:numPr>
          <w:ilvl w:val="4"/>
          <w:numId w:val="1"/>
        </w:numPr>
        <w:rPr/>
      </w:pPr>
      <w:r>
        <w:rPr/>
        <w:t>Solar Heat Transmittance: 64 percent.</w:t>
      </w:r>
    </w:p>
    <w:p w:rsidR="ABFFABFF" w:rsidRDefault="ABFFABFF" w:rsidP="ABFFABFF">
      <w:pPr>
        <w:pStyle w:val="ARCATSubSub1"/>
        <w:numPr>
          <w:ilvl w:val="4"/>
          <w:numId w:val="1"/>
        </w:numPr>
        <w:rPr/>
      </w:pPr>
      <w:r>
        <w:rPr/>
        <w:t>Solar Heat Reflectance: 10 percent.</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Decorative Polyester Glass Finish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Decorative Polyester Glass Finish Decorative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89 percent.</w:t>
      </w:r>
    </w:p>
    <w:p w:rsidR="ABFFABFF" w:rsidRDefault="ABFFABFF" w:rsidP="ABFFABFF">
      <w:pPr>
        <w:pStyle w:val="ARCATSubSub1"/>
        <w:numPr>
          <w:ilvl w:val="4"/>
          <w:numId w:val="1"/>
        </w:numPr>
        <w:rPr/>
      </w:pPr>
      <w:r>
        <w:rPr/>
        <w:t>Visible Light Reflectance: 10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DICHROIC DF-PA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w:t>
      </w:r>
    </w:p>
    <w:p w:rsidR="ABFFABFF" w:rsidRDefault="ABFFABFF" w:rsidP="ABFFABFF">
      <w:pPr>
        <w:pStyle w:val="ARCATSubPara"/>
        <w:numPr>
          <w:ilvl w:val="3"/>
          <w:numId w:val="1"/>
        </w:numPr>
        <w:rPr/>
      </w:pPr>
      <w:r>
        <w:rPr/>
        <w:t>Film: Multi-layer polymeric.</w:t>
      </w:r>
    </w:p>
    <w:p w:rsidR="ABFFABFF" w:rsidRDefault="ABFFABFF" w:rsidP="ABFFABFF">
      <w:pPr>
        <w:pStyle w:val="ARCATSubPara"/>
        <w:numPr>
          <w:ilvl w:val="3"/>
          <w:numId w:val="1"/>
        </w:numPr>
        <w:rPr/>
      </w:pPr>
      <w:r>
        <w:rPr/>
        <w:t>Protective Layer: Hardcoated Polyester.</w:t>
      </w:r>
    </w:p>
    <w:p>
      <w:pPr>
        <w:pStyle w:val="ARCATnote"/>
        <w:rPr/>
      </w:pPr>
      <w:r>
        <w:rPr/>
        <w:t>** NOTE TO SPECIFIER ** Delete if not required.</w:t>
      </w:r>
    </w:p>
    <w:p w:rsidR="ABFFABFF" w:rsidRDefault="ABFFABFF" w:rsidP="ABFFABFF">
      <w:pPr>
        <w:pStyle w:val="ARCATSubPara"/>
        <w:numPr>
          <w:ilvl w:val="3"/>
          <w:numId w:val="1"/>
        </w:numPr>
        <w:rPr/>
      </w:pPr>
      <w:r>
        <w:rPr/>
        <w:t>Base Film- Blaze:</w:t>
      </w:r>
    </w:p>
    <w:p w:rsidR="ABFFABFF" w:rsidRDefault="ABFFABFF" w:rsidP="ABFFABFF">
      <w:pPr>
        <w:pStyle w:val="ARCATSubSub1"/>
        <w:numPr>
          <w:ilvl w:val="4"/>
          <w:numId w:val="1"/>
        </w:numPr>
        <w:rPr/>
      </w:pPr>
      <w:r>
        <w:rPr/>
        <w:t>Transmissive Color: Cyan/Blue/Magenta.</w:t>
      </w:r>
    </w:p>
    <w:p w:rsidR="ABFFABFF" w:rsidRDefault="ABFFABFF" w:rsidP="ABFFABFF">
      <w:pPr>
        <w:pStyle w:val="ARCATSubSub1"/>
        <w:numPr>
          <w:ilvl w:val="4"/>
          <w:numId w:val="1"/>
        </w:numPr>
        <w:rPr/>
      </w:pPr>
      <w:r>
        <w:rPr/>
        <w:t>Reflective Color: Red/Gold.</w:t>
      </w:r>
    </w:p>
    <w:p>
      <w:pPr>
        <w:pStyle w:val="ARCATnote"/>
        <w:rPr/>
      </w:pPr>
      <w:r>
        <w:rPr/>
        <w:t>** NOTE TO SPECIFIER ** Delete if not required.</w:t>
      </w:r>
    </w:p>
    <w:p w:rsidR="ABFFABFF" w:rsidRDefault="ABFFABFF" w:rsidP="ABFFABFF">
      <w:pPr>
        <w:pStyle w:val="ARCATSubPara"/>
        <w:numPr>
          <w:ilvl w:val="3"/>
          <w:numId w:val="1"/>
        </w:numPr>
        <w:rPr/>
      </w:pPr>
      <w:r>
        <w:rPr/>
        <w:t>Base Film- Chill:</w:t>
      </w:r>
    </w:p>
    <w:p w:rsidR="ABFFABFF" w:rsidRDefault="ABFFABFF" w:rsidP="ABFFABFF">
      <w:pPr>
        <w:pStyle w:val="ARCATSubSub1"/>
        <w:numPr>
          <w:ilvl w:val="4"/>
          <w:numId w:val="1"/>
        </w:numPr>
        <w:rPr/>
      </w:pPr>
      <w:r>
        <w:rPr/>
        <w:t>Transmissive Color: Blue/Magenta/Yellow.</w:t>
      </w:r>
    </w:p>
    <w:p w:rsidR="ABFFABFF" w:rsidRDefault="ABFFABFF" w:rsidP="ABFFABFF">
      <w:pPr>
        <w:pStyle w:val="ARCATSubSub1"/>
        <w:numPr>
          <w:ilvl w:val="4"/>
          <w:numId w:val="1"/>
        </w:numPr>
        <w:rPr/>
      </w:pPr>
      <w:r>
        <w:rPr/>
        <w:t>Reflective Color: Gold/Blue.</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w:t>
      </w:r>
    </w:p>
    <w:p w:rsidR="ABFFABFF" w:rsidRDefault="ABFFABFF" w:rsidP="ABFFABFF">
      <w:pPr>
        <w:pStyle w:val="ARCATSubSub1"/>
        <w:numPr>
          <w:ilvl w:val="4"/>
          <w:numId w:val="1"/>
        </w:numPr>
        <w:rPr/>
      </w:pPr>
      <w:r>
        <w:rPr/>
        <w:t>Blaze: 5.2 mils (132 microns).</w:t>
      </w:r>
    </w:p>
    <w:p w:rsidR="ABFFABFF" w:rsidRDefault="ABFFABFF" w:rsidP="ABFFABFF">
      <w:pPr>
        <w:pStyle w:val="ARCATSubSub1"/>
        <w:numPr>
          <w:ilvl w:val="4"/>
          <w:numId w:val="1"/>
        </w:numPr>
        <w:rPr/>
      </w:pPr>
      <w:r>
        <w:rPr/>
        <w:t>Chill: 5.0 mils (127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pPr>
        <w:pStyle w:val="ARCATnote"/>
        <w:rPr/>
      </w:pPr>
      <w:r>
        <w:rPr/>
        <w:t>** NOTE TO SPECIFIER ** Delete if not required.</w:t>
      </w:r>
    </w:p>
    <w:p w:rsidR="ABFFABFF" w:rsidRDefault="ABFFABFF" w:rsidP="ABFFABFF">
      <w:pPr>
        <w:pStyle w:val="ARCATSubPara"/>
        <w:numPr>
          <w:ilvl w:val="3"/>
          <w:numId w:val="1"/>
        </w:numPr>
        <w:rPr/>
      </w:pPr>
      <w:r>
        <w:rPr/>
        <w:t>Blaze Decorative Glazing Film applied to 3mm thick clear glass (ASTM E 903, ASTM E 308):</w:t>
      </w:r>
    </w:p>
    <w:p w:rsidR="ABFFABFF" w:rsidRDefault="ABFFABFF" w:rsidP="ABFFABFF">
      <w:pPr>
        <w:pStyle w:val="ARCATSubSub1"/>
        <w:numPr>
          <w:ilvl w:val="4"/>
          <w:numId w:val="1"/>
        </w:numPr>
        <w:rPr/>
      </w:pPr>
      <w:r>
        <w:rPr/>
        <w:t>Ultraviolet Transmittance: 2.6 percent.</w:t>
      </w:r>
    </w:p>
    <w:p w:rsidR="ABFFABFF" w:rsidRDefault="ABFFABFF" w:rsidP="ABFFABFF">
      <w:pPr>
        <w:pStyle w:val="ARCATSubSub1"/>
        <w:numPr>
          <w:ilvl w:val="4"/>
          <w:numId w:val="1"/>
        </w:numPr>
        <w:rPr/>
      </w:pPr>
      <w:r>
        <w:rPr/>
        <w:t>Visible Light Transmittance: 77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25 percent.</w:t>
      </w:r>
    </w:p>
    <w:p w:rsidR="ABFFABFF" w:rsidRDefault="ABFFABFF" w:rsidP="ABFFABFF">
      <w:pPr>
        <w:pStyle w:val="ARCATSubSub1"/>
        <w:numPr>
          <w:ilvl w:val="4"/>
          <w:numId w:val="1"/>
        </w:numPr>
        <w:rPr/>
      </w:pPr>
      <w:r>
        <w:rPr/>
        <w:t>Shading Coefficient at 90 Degrees (Normal Incidence): 0.70.</w:t>
      </w:r>
    </w:p>
    <w:p w:rsidR="ABFFABFF" w:rsidRDefault="ABFFABFF" w:rsidP="ABFFABFF">
      <w:pPr>
        <w:pStyle w:val="ARCATSubSub1"/>
        <w:numPr>
          <w:ilvl w:val="4"/>
          <w:numId w:val="1"/>
        </w:numPr>
        <w:rPr/>
      </w:pPr>
      <w:r>
        <w:rPr/>
        <w:t>Spectral Data (Left Band Edges): 590nm.</w:t>
      </w:r>
    </w:p>
    <w:p w:rsidR="ABFFABFF" w:rsidRDefault="ABFFABFF" w:rsidP="ABFFABFF">
      <w:pPr>
        <w:pStyle w:val="ARCATSubSub1"/>
        <w:numPr>
          <w:ilvl w:val="4"/>
          <w:numId w:val="1"/>
        </w:numPr>
        <w:rPr/>
      </w:pPr>
      <w:r>
        <w:rPr/>
        <w:t>Spectral Data (Right Band Edges): 795nm.</w:t>
      </w:r>
    </w:p>
    <w:p>
      <w:pPr>
        <w:pStyle w:val="ARCATnote"/>
        <w:rPr/>
      </w:pPr>
      <w:r>
        <w:rPr/>
        <w:t>** NOTE TO SPECIFIER ** Delete if not required.</w:t>
      </w:r>
    </w:p>
    <w:p w:rsidR="ABFFABFF" w:rsidRDefault="ABFFABFF" w:rsidP="ABFFABFF">
      <w:pPr>
        <w:pStyle w:val="ARCATSubPara"/>
        <w:numPr>
          <w:ilvl w:val="3"/>
          <w:numId w:val="1"/>
        </w:numPr>
        <w:rPr/>
      </w:pPr>
      <w:r>
        <w:rPr/>
        <w:t>Chill Decorative Glazing Film applied to 3mm thick clear glass (ASTM E 903, ASTM E 308):</w:t>
      </w:r>
    </w:p>
    <w:p w:rsidR="ABFFABFF" w:rsidRDefault="ABFFABFF" w:rsidP="ABFFABFF">
      <w:pPr>
        <w:pStyle w:val="ARCATSubSub1"/>
        <w:numPr>
          <w:ilvl w:val="4"/>
          <w:numId w:val="1"/>
        </w:numPr>
        <w:rPr/>
      </w:pPr>
      <w:r>
        <w:rPr/>
        <w:t>Ultraviolet Transmittance: 2.4 percent.</w:t>
      </w:r>
    </w:p>
    <w:p w:rsidR="ABFFABFF" w:rsidRDefault="ABFFABFF" w:rsidP="ABFFABFF">
      <w:pPr>
        <w:pStyle w:val="ARCATSubSub1"/>
        <w:numPr>
          <w:ilvl w:val="4"/>
          <w:numId w:val="1"/>
        </w:numPr>
        <w:rPr/>
      </w:pPr>
      <w:r>
        <w:rPr/>
        <w:t>Visible Light Transmittance: 17 percent.</w:t>
      </w:r>
    </w:p>
    <w:p w:rsidR="ABFFABFF" w:rsidRDefault="ABFFABFF" w:rsidP="ABFFABFF">
      <w:pPr>
        <w:pStyle w:val="ARCATSubSub1"/>
        <w:numPr>
          <w:ilvl w:val="4"/>
          <w:numId w:val="1"/>
        </w:numPr>
        <w:rPr/>
      </w:pPr>
      <w:r>
        <w:rPr/>
        <w:t>Visible Light Reflectance - Interior: 78 percent.</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21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Sub1"/>
        <w:numPr>
          <w:ilvl w:val="4"/>
          <w:numId w:val="1"/>
        </w:numPr>
        <w:rPr/>
      </w:pPr>
      <w:r>
        <w:rPr/>
        <w:t>Spectral Data (Left Band Edges): 500nm.</w:t>
      </w:r>
    </w:p>
    <w:p w:rsidR="ABFFABFF" w:rsidRDefault="ABFFABFF" w:rsidP="ABFFABFF">
      <w:pPr>
        <w:pStyle w:val="ARCATSubSub1"/>
        <w:numPr>
          <w:ilvl w:val="4"/>
          <w:numId w:val="1"/>
        </w:numPr>
        <w:rPr/>
      </w:pPr>
      <w:r>
        <w:rPr/>
        <w:t>Spectral Data (Right Band Edges): 615nm.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5751"
  Type="http://schemas.openxmlformats.org/officeDocument/2006/relationships/image"
  Target="https://www.arcat.com/clients/gfx/3mconsaf.png"
  TargetMode="External"
/>
<Relationship
  Id="rId_00664A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00664A_2"
  Type="http://schemas.openxmlformats.org/officeDocument/2006/relationships/hyperlink"
  Target="http://www.3m.com/3M/en_US/architectural-design-us/?utm_medium=redirect&amp;utm_source=vanity-url&amp;utm_campaign=www.3M.com/AMD"
  TargetMode="External"
/>
<Relationship
  Id="rId_00664A_3"
  Type="http://schemas.openxmlformats.org/officeDocument/2006/relationships/hyperlink"
  Target="http://www.3m.com/3M/en_US/building-window-solutions-us"
  TargetMode="External"
/>
<Relationship
  Id="rId_00664A_4"
  Type="http://schemas.openxmlformats.org/officeDocument/2006/relationships/hyperlink"
  Target="https://arcat.com/company/3m-commercial-solutions-47922"
  TargetMode="External"
/>
<Relationship
  Id="rId_B47CE7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B47CE7_2"
  Type="http://schemas.openxmlformats.org/officeDocument/2006/relationships/hyperlink"
  Target="http://www.3m.com/3M/en_US/architectural-design-us/?utm_medium=redirect&amp;utm_source=vanity-url&amp;utm_campaign=www.3M.com/AMD"
  TargetMode="External"
/>
<Relationship
  Id="rId_B47CE7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