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5337EA"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37EA" descr="https://www.arcat.com/clients/gfx/cityscapes.png"/>
                      <pic:cNvPicPr>
                        <a:picLocks noChangeAspect="1" noChangeArrowheads="1"/>
                      </pic:cNvPicPr>
                    </pic:nvPicPr>
                    <pic:blipFill>
                      <a:blip r:link="rId_5337E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93 33</w:t>
      </w:r>
    </w:p>
    <w:p>
      <w:pPr>
        <w:pStyle w:val="ARCATTitle"/>
        <w:jc w:val="center"/>
        <w:rPr/>
      </w:pPr>
      <w:r>
        <w:rPr/>
        <w:t>MANUFACTURED PLANTERS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DC3E00_1" w:history="1">
        <w:tooltip>request info (mlhiatt@cityscapesinc.com) downloads</w:tooltip>
        <w:r>
          <w:rPr>
            <w:rStyle w:val="Hyperlink"/>
            <w:color w:val="802020"/>
            <w:u w:val="single"/>
          </w:rPr>
          <w:t>request info (mlhiatt@cityscapesinc.com)</w:t>
        </w:r>
      </w:hyperlink>
      <w:r>
        <w:rPr/>
        <w:t/>
      </w:r>
      <w:r>
        <w:rPr/>
        <w:br/>
        <w:t>Web: </w:t>
      </w:r>
      <w:hyperlink r:id="rId_DC3E00_2" w:history="1">
        <w:tooltip>https://cityscapesinc.com/ downloads</w:tooltip>
        <w:r>
          <w:rPr>
            <w:rStyle w:val="Hyperlink"/>
            <w:color w:val="802020"/>
            <w:u w:val="single"/>
          </w:rPr>
          <w:t>https://cityscapesinc.com/</w:t>
        </w:r>
      </w:hyperlink>
      <w:r>
        <w:rPr/>
        <w:t>  </w:t>
      </w:r>
      <w:r>
        <w:rPr/>
        <w:br/>
        <w:t> [ </w:t>
      </w:r>
      <w:hyperlink r:id="rId_DC3E00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project management,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planters.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For all planters showing sizes and dimensions, drawings showing installation and fastening methods if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w:t>
      </w:r>
    </w:p>
    <w:p w:rsidR="ABFFABFF" w:rsidRDefault="ABFFABFF" w:rsidP="ABFFABFF">
      <w:pPr>
        <w:pStyle w:val="ARCATSubPara"/>
        <w:numPr>
          <w:ilvl w:val="3"/>
          <w:numId w:val="1"/>
        </w:numPr>
        <w:rPr/>
      </w:pPr>
      <w:r>
        <w:rPr/>
        <w:t>For pre-assembled units, remove banding from pallet and inspect planters for signs of damage during transit. Remove planters from pallet.</w:t>
      </w:r>
    </w:p>
    <w:p w:rsidR="ABFFABFF" w:rsidRDefault="ABFFABFF" w:rsidP="ABFFABFF">
      <w:pPr>
        <w:pStyle w:val="ARCATSubPara"/>
        <w:numPr>
          <w:ilvl w:val="3"/>
          <w:numId w:val="1"/>
        </w:numPr>
        <w:rPr/>
      </w:pPr>
      <w:r>
        <w:rPr/>
        <w:t>For ready to assemble units, inspect delivery for signs of damage during transit. Follow assembly instructions, included with your purchase.</w:t>
      </w:r>
    </w:p>
    <w:p w:rsidR="ABFFABFF" w:rsidRDefault="ABFFABFF" w:rsidP="ABFFABFF">
      <w:pPr>
        <w:pStyle w:val="ARCATParagraph"/>
        <w:numPr>
          <w:ilvl w:val="2"/>
          <w:numId w:val="1"/>
        </w:numPr>
        <w:rPr/>
      </w:pPr>
      <w:r>
        <w:rPr/>
        <w:t>Keep planter trays out of direct sunlight when stored. Trays are susceptible to warping until filled with soil.</w:t>
      </w:r>
    </w:p>
    <w:p w:rsidR="ABFFABFF" w:rsidRDefault="ABFFABFF" w:rsidP="ABFFABFF">
      <w:pPr>
        <w:pStyle w:val="ARCATParagraph"/>
        <w:numPr>
          <w:ilvl w:val="2"/>
          <w:numId w:val="1"/>
        </w:numPr>
        <w:rPr/>
      </w:pPr>
      <w:r>
        <w:rPr/>
        <w:t>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ENVIRONMENTS</w:t>
      </w:r>
    </w:p>
    <w:p w:rsidR="ABFFABFF" w:rsidRDefault="ABFFABFF" w:rsidP="ABFFABFF">
      <w:pPr>
        <w:pStyle w:val="ARCATParagraph"/>
        <w:numPr>
          <w:ilvl w:val="2"/>
          <w:numId w:val="1"/>
        </w:numPr>
        <w:rPr/>
      </w:pPr>
      <w:r>
        <w:rPr/>
        <w:t>Architects, Landscape Architects, Contractors, Building Owners, Developers, and others shall ensure planters are positioned on stable surfaces.</w:t>
      </w:r>
    </w:p>
    <w:p w:rsidR="ABFFABFF" w:rsidRDefault="ABFFABFF" w:rsidP="ABFFABFF">
      <w:pPr>
        <w:pStyle w:val="ARCATParagraph"/>
        <w:numPr>
          <w:ilvl w:val="2"/>
          <w:numId w:val="1"/>
        </w:numPr>
        <w:rPr/>
      </w:pPr>
      <w:r>
        <w:rPr/>
        <w:t>Fill planter tray (when supplied) a minimum of 2 inches (51 mm) above the tray.</w:t>
      </w:r>
    </w:p>
    <w:p w:rsidR="ABFFABFF" w:rsidRDefault="ABFFABFF" w:rsidP="ABFFABFF">
      <w:pPr>
        <w:pStyle w:val="ARCATParagraph"/>
        <w:numPr>
          <w:ilvl w:val="2"/>
          <w:numId w:val="1"/>
        </w:numPr>
        <w:rPr/>
      </w:pPr>
      <w:r>
        <w:rPr/>
        <w:t>Raised planters should be secured to concrete pad or footing in areas where tipping may occur (i.e. assisted living centers, nursing homes, daycare centers etc.)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9D89EC_1" w:history="1">
        <w:tooltip>request info (mlhiatt@cityscapesinc.com) downloads</w:tooltip>
        <w:r>
          <w:rPr>
            <w:rStyle w:val="Hyperlink"/>
            <w:color w:val="802020"/>
            <w:u w:val="single"/>
          </w:rPr>
          <w:t>request info (mlhiatt@cityscapesinc.com)</w:t>
        </w:r>
      </w:hyperlink>
      <w:r>
        <w:rPr/>
        <w:t>;Web: </w:t>
      </w:r>
      <w:hyperlink r:id="rId_9D89EC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MANUFACTURED PLANTERS</w:t>
      </w:r>
    </w:p>
    <w:p w:rsidR="ABFFABFF" w:rsidRDefault="ABFFABFF" w:rsidP="ABFFABFF">
      <w:pPr>
        <w:pStyle w:val="ARCATParagraph"/>
        <w:numPr>
          <w:ilvl w:val="2"/>
          <w:numId w:val="1"/>
        </w:numPr>
        <w:rPr/>
      </w:pPr>
      <w:r>
        <w:rPr/>
        <w:t>Basis or Design: Planx Planters manufactured by CityScapes. Planks of textured wood grain PVC or natural wood, or metal panels for the sides and end of the planter. Extruded aluminum posts and stiffeners for framing and direct attachment of panels. Posts attach to concrete pads, piers, or footings, provided by others, or are part of a free-standing unit. Custom sizes, shapes, materials, and colors can be made.</w:t>
      </w:r>
    </w:p>
    <w:p>
      <w:pPr>
        <w:pStyle w:val="ARCATnote"/>
        <w:rPr/>
      </w:pPr>
      <w:r>
        <w:rPr/>
        <w:t>** NOTE TO SPECIFIER ** These items are optional. Delete options not required.</w:t>
      </w:r>
    </w:p>
    <w:p w:rsidR="ABFFABFF" w:rsidRDefault="ABFFABFF" w:rsidP="ABFFABFF">
      <w:pPr>
        <w:pStyle w:val="ARCATSubPara"/>
        <w:numPr>
          <w:ilvl w:val="3"/>
          <w:numId w:val="1"/>
        </w:numPr>
        <w:rPr/>
      </w:pPr>
      <w:r>
        <w:rPr/>
        <w:t>Planter Tray: Pre-formed polystyrene for soil and plant retention.</w:t>
      </w:r>
    </w:p>
    <w:p w:rsidR="ABFFABFF" w:rsidRDefault="ABFFABFF" w:rsidP="ABFFABFF">
      <w:pPr>
        <w:pStyle w:val="ARCATSubPara"/>
        <w:numPr>
          <w:ilvl w:val="3"/>
          <w:numId w:val="1"/>
        </w:numPr>
        <w:rPr/>
      </w:pPr>
      <w:r>
        <w:rPr/>
        <w:t>NatureScreen Trellis System: For vertical growing of plants.</w:t>
      </w:r>
    </w:p>
    <w:p w:rsidR="ABFFABFF" w:rsidRDefault="ABFFABFF" w:rsidP="ABFFABFF">
      <w:pPr>
        <w:pStyle w:val="ARCATParagraph"/>
        <w:numPr>
          <w:ilvl w:val="2"/>
          <w:numId w:val="1"/>
        </w:numPr>
        <w:rPr/>
      </w:pPr>
      <w:r>
        <w:rPr/>
        <w:t>Materials: Use recycled materials whenever possible.</w:t>
      </w:r>
    </w:p>
    <w:p w:rsidR="ABFFABFF" w:rsidRDefault="ABFFABFF" w:rsidP="ABFFABFF">
      <w:pPr>
        <w:pStyle w:val="ARCATSubPara"/>
        <w:numPr>
          <w:ilvl w:val="3"/>
          <w:numId w:val="1"/>
        </w:numPr>
        <w:rPr/>
      </w:pPr>
      <w:r>
        <w:rPr/>
        <w:t>Posts and Stiffeners: Extruded aluminum. Wall Thickness: 0.090 inches. (2.29 mm) </w:t>
      </w:r>
    </w:p>
    <w:p w:rsidR="ABFFABFF" w:rsidRDefault="ABFFABFF" w:rsidP="ABFFABFF">
      <w:pPr>
        <w:pStyle w:val="ARCATSubSub1"/>
        <w:numPr>
          <w:ilvl w:val="4"/>
          <w:numId w:val="1"/>
        </w:numPr>
        <w:rPr/>
      </w:pPr>
      <w:r>
        <w:rPr/>
        <w:t>Posts (WxD): 3 x 3 inch (76 x 76 mm) actual.</w:t>
      </w:r>
    </w:p>
    <w:p w:rsidR="ABFFABFF" w:rsidRDefault="ABFFABFF" w:rsidP="ABFFABFF">
      <w:pPr>
        <w:pStyle w:val="ARCATSubSub1"/>
        <w:numPr>
          <w:ilvl w:val="4"/>
          <w:numId w:val="1"/>
        </w:numPr>
        <w:rPr/>
      </w:pPr>
      <w:r>
        <w:rPr/>
        <w:t>Stiffeners are extruded aluminum shapes.</w:t>
      </w:r>
    </w:p>
    <w:p w:rsidR="ABFFABFF" w:rsidRDefault="ABFFABFF" w:rsidP="ABFFABFF">
      <w:pPr>
        <w:pStyle w:val="ARCATSubSub1"/>
        <w:numPr>
          <w:ilvl w:val="4"/>
          <w:numId w:val="1"/>
        </w:numPr>
        <w:rPr/>
      </w:pPr>
      <w:r>
        <w:rPr/>
        <w:t>Finish: Posts and stiffeners are powder coated in a variety of colors. The coating is 2 to 4 mils (0.051 to 0.102 mm) thick.</w:t>
      </w:r>
    </w:p>
    <w:p w:rsidR="ABFFABFF" w:rsidRDefault="ABFFABFF" w:rsidP="ABFFABFF">
      <w:pPr>
        <w:pStyle w:val="ARCATSubPara"/>
        <w:numPr>
          <w:ilvl w:val="3"/>
          <w:numId w:val="1"/>
        </w:numPr>
        <w:rPr/>
      </w:pPr>
      <w:r>
        <w:rPr/>
        <w:t>Panels: 1 inch (24 mm) solid PVC boards. Solid core. Extruded.</w:t>
      </w:r>
    </w:p>
    <w:p w:rsidR="ABFFABFF" w:rsidRDefault="ABFFABFF" w:rsidP="ABFFABFF">
      <w:pPr>
        <w:pStyle w:val="ARCATSubSub1"/>
        <w:numPr>
          <w:ilvl w:val="4"/>
          <w:numId w:val="1"/>
        </w:numPr>
        <w:rPr/>
      </w:pPr>
      <w:r>
        <w:rPr/>
        <w:t>PVC Planks carry the longest warranty of all our products and require little to no maintenance.</w:t>
      </w:r>
    </w:p>
    <w:p w:rsidR="ABFFABFF" w:rsidRDefault="ABFFABFF" w:rsidP="ABFFABFF">
      <w:pPr>
        <w:pStyle w:val="ARCATSubPara"/>
        <w:numPr>
          <w:ilvl w:val="3"/>
          <w:numId w:val="1"/>
        </w:numPr>
        <w:rPr/>
      </w:pPr>
      <w:r>
        <w:rPr/>
        <w:t>Panels: Extruded aluminum infill.</w:t>
      </w:r>
    </w:p>
    <w:p w:rsidR="ABFFABFF" w:rsidRDefault="ABFFABFF" w:rsidP="ABFFABFF">
      <w:pPr>
        <w:pStyle w:val="ARCATSubSub1"/>
        <w:numPr>
          <w:ilvl w:val="4"/>
          <w:numId w:val="1"/>
        </w:numPr>
        <w:rPr/>
      </w:pPr>
      <w:r>
        <w:rPr/>
        <w:t>Extruded aluminum products in accordance with Aluminum Plate, Shapes and Bar: ASTM B 221, alloy6005-T5, 6061-T5 or 6063-T5.</w:t>
      </w:r>
    </w:p>
    <w:p w:rsidR="ABFFABFF" w:rsidRDefault="ABFFABFF" w:rsidP="ABFFABFF">
      <w:pPr>
        <w:pStyle w:val="ARCATSubPara"/>
        <w:numPr>
          <w:ilvl w:val="3"/>
          <w:numId w:val="1"/>
        </w:numPr>
        <w:rPr/>
      </w:pPr>
      <w:r>
        <w:rPr/>
        <w:t>Panels: 1 inch (24 mm), natural wood planks.</w:t>
      </w:r>
    </w:p>
    <w:p w:rsidR="ABFFABFF" w:rsidRDefault="ABFFABFF" w:rsidP="ABFFABFF">
      <w:pPr>
        <w:pStyle w:val="ARCATSubPara"/>
        <w:numPr>
          <w:ilvl w:val="3"/>
          <w:numId w:val="1"/>
        </w:numPr>
        <w:rPr/>
      </w:pPr>
      <w:r>
        <w:rPr/>
        <w:t>Panels: Composite Deck Boards, IPE, or Cedar: 1 inch (24 mm) in thickness.</w:t>
      </w:r>
    </w:p>
    <w:p w:rsidR="ABFFABFF" w:rsidRDefault="ABFFABFF" w:rsidP="ABFFABFF">
      <w:pPr>
        <w:pStyle w:val="ARCATSubPara"/>
        <w:numPr>
          <w:ilvl w:val="3"/>
          <w:numId w:val="1"/>
        </w:numPr>
        <w:rPr/>
      </w:pPr>
      <w:r>
        <w:rPr/>
        <w:t>Threaded Fasteners: Screws, Bolts, Nuts and Washers: Stainless steel.</w:t>
      </w:r>
    </w:p>
    <w:p w:rsidR="ABFFABFF" w:rsidRDefault="ABFFABFF" w:rsidP="ABFFABFF">
      <w:pPr>
        <w:pStyle w:val="ARCATSubPara"/>
        <w:numPr>
          <w:ilvl w:val="3"/>
          <w:numId w:val="1"/>
        </w:numPr>
        <w:rPr/>
      </w:pPr>
      <w:r>
        <w:rPr/>
        <w:t>Threaded Fasteners: Screws, Bolts, Nuts and Washers: Galvanized steel.</w:t>
      </w:r>
    </w:p>
    <w:p>
      <w:pPr>
        <w:pStyle w:val="ARCATnote"/>
        <w:rPr/>
      </w:pPr>
      <w:r>
        <w:rPr/>
        <w:t>** NOTE TO SPECIFIER ** Alternatives are available for applications where a tray will not fit or support the desired soil volume. Contact the Manufacturer for options. Delete if not required.</w:t>
      </w:r>
    </w:p>
    <w:p w:rsidR="ABFFABFF" w:rsidRDefault="ABFFABFF" w:rsidP="ABFFABFF">
      <w:pPr>
        <w:pStyle w:val="ARCATSubPara"/>
        <w:numPr>
          <w:ilvl w:val="3"/>
          <w:numId w:val="1"/>
        </w:numPr>
        <w:rPr/>
      </w:pPr>
      <w:r>
        <w:rPr/>
        <w:t>Planter Tray: Thermoformed, polystyrene tray for soil and plant retention. Drains to a channeled outlet in the planter post or directly to the ground.</w:t>
      </w:r>
    </w:p>
    <w:p>
      <w:pPr>
        <w:pStyle w:val="ARCATnote"/>
        <w:rPr/>
      </w:pPr>
      <w:r>
        <w:rPr/>
        <w:t>** NOTE TO SPECIFIER ** For interior applications, do not drill drain holes without consideration to drainage management. Manufacturer can provide options and suggestions.</w:t>
      </w:r>
    </w:p>
    <w:p w:rsidR="ABFFABFF" w:rsidRDefault="ABFFABFF" w:rsidP="ABFFABFF">
      <w:pPr>
        <w:pStyle w:val="ARCATParagraph"/>
        <w:numPr>
          <w:ilvl w:val="2"/>
          <w:numId w:val="1"/>
        </w:numPr>
        <w:rPr/>
      </w:pPr>
      <w:r>
        <w:rPr/>
        <w:t>Modular Construction: Available in a variety of sizes, shapes, and heights.</w:t>
      </w:r>
    </w:p>
    <w:p w:rsidR="ABFFABFF" w:rsidRDefault="ABFFABFF" w:rsidP="ABFFABFF">
      <w:pPr>
        <w:pStyle w:val="ARCATSubPara"/>
        <w:numPr>
          <w:ilvl w:val="3"/>
          <w:numId w:val="1"/>
        </w:numPr>
        <w:rPr/>
      </w:pPr>
      <w:r>
        <w:rPr/>
        <w:t>Posts and Stiffeners: Cut to length and powder coated. Includes caps and base covers, when requested.</w:t>
      </w:r>
    </w:p>
    <w:p w:rsidR="ABFFABFF" w:rsidRDefault="ABFFABFF" w:rsidP="ABFFABFF">
      <w:pPr>
        <w:pStyle w:val="ARCATSubSub1"/>
        <w:numPr>
          <w:ilvl w:val="4"/>
          <w:numId w:val="1"/>
        </w:numPr>
        <w:rPr/>
      </w:pPr>
      <w:r>
        <w:rPr/>
        <w:t>Color: Determined by Architect from Manufacturer's standard range.</w:t>
      </w:r>
    </w:p>
    <w:p w:rsidR="ABFFABFF" w:rsidRDefault="ABFFABFF" w:rsidP="ABFFABFF">
      <w:pPr>
        <w:pStyle w:val="ARCATSubPara"/>
        <w:numPr>
          <w:ilvl w:val="3"/>
          <w:numId w:val="1"/>
        </w:numPr>
        <w:rPr/>
      </w:pPr>
      <w:r>
        <w:rPr/>
        <w:t>Panels: Cut to length and assembled, into the 4 sides of the finished planter. Note: Panel Heights: 6 inch (152 mm) increments and does not need to equal the overall height of the planter (i.e. planter height of 24 inches (610 mm) with 18 inches (457 mm) of plank and 6 inches (152 mm) of exposed post).</w:t>
      </w:r>
    </w:p>
    <w:p w:rsidR="ABFFABFF" w:rsidRDefault="ABFFABFF" w:rsidP="ABFFABFF">
      <w:pPr>
        <w:pStyle w:val="ARCATSubSub1"/>
        <w:numPr>
          <w:ilvl w:val="4"/>
          <w:numId w:val="1"/>
        </w:numPr>
        <w:rPr/>
      </w:pPr>
      <w:r>
        <w:rPr/>
        <w:t>Color: Determined and Approved by Architect from Manufacturer's standard range.</w:t>
      </w:r>
    </w:p>
    <w:p w:rsidR="ABFFABFF" w:rsidRDefault="ABFFABFF" w:rsidP="ABFFABFF">
      <w:pPr>
        <w:pStyle w:val="ARCATSubPara"/>
        <w:numPr>
          <w:ilvl w:val="3"/>
          <w:numId w:val="1"/>
        </w:numPr>
        <w:rPr/>
      </w:pPr>
      <w:r>
        <w:rPr/>
        <w:t>Planter Trays: Arrive without drainage holes, unless specified at time of order. Holes can easily be drilled on site.</w:t>
      </w:r>
    </w:p>
    <w:p>
      <w:pPr>
        <w:pStyle w:val="ARCATnote"/>
        <w:rPr/>
      </w:pPr>
      <w:r>
        <w:rPr/>
        <w:t>** NOTE TO SPECIFIER ** Contact manufacturer for more information on accessories.</w:t>
      </w:r>
    </w:p>
    <w:p w:rsidR="ABFFABFF" w:rsidRDefault="ABFFABFF" w:rsidP="ABFFABFF">
      <w:pPr>
        <w:pStyle w:val="ARCATSubPara"/>
        <w:numPr>
          <w:ilvl w:val="3"/>
          <w:numId w:val="1"/>
        </w:numPr>
        <w:rPr/>
      </w:pPr>
      <w:r>
        <w:rPr/>
        <w:t>Accessories: Available at time of order.</w:t>
      </w:r>
    </w:p>
    <w:p w:rsidR="ABFFABFF" w:rsidRDefault="ABFFABFF" w:rsidP="ABFFABFF">
      <w:pPr>
        <w:pStyle w:val="ARCATSubSub1"/>
        <w:numPr>
          <w:ilvl w:val="4"/>
          <w:numId w:val="1"/>
        </w:numPr>
        <w:rPr/>
      </w:pPr>
      <w:r>
        <w:rPr/>
        <w:t>Self-watering trays.</w:t>
      </w:r>
    </w:p>
    <w:p w:rsidR="ABFFABFF" w:rsidRDefault="ABFFABFF" w:rsidP="ABFFABFF">
      <w:pPr>
        <w:pStyle w:val="ARCATSubSub1"/>
        <w:numPr>
          <w:ilvl w:val="4"/>
          <w:numId w:val="1"/>
        </w:numPr>
        <w:rPr/>
      </w:pPr>
      <w:r>
        <w:rPr/>
        <w:t>Irrigation systems.</w:t>
      </w:r>
    </w:p>
    <w:p w:rsidR="ABFFABFF" w:rsidRDefault="ABFFABFF" w:rsidP="ABFFABFF">
      <w:pPr>
        <w:pStyle w:val="ARCATSubSub1"/>
        <w:numPr>
          <w:ilvl w:val="4"/>
          <w:numId w:val="1"/>
        </w:numPr>
        <w:rPr/>
      </w:pPr>
      <w:r>
        <w:rPr/>
        <w:t>NatureScreen Trellis attachments.</w:t>
      </w:r>
    </w:p>
    <w:p w:rsidR="ABFFABFF" w:rsidRDefault="ABFFABFF" w:rsidP="ABFFABFF">
      <w:pPr>
        <w:pStyle w:val="ARCATSubSub1"/>
        <w:numPr>
          <w:ilvl w:val="4"/>
          <w:numId w:val="1"/>
        </w:numPr>
        <w:rPr/>
      </w:pPr>
      <w:r>
        <w:rPr/>
        <w:t>Pest covers.</w:t>
      </w:r>
    </w:p>
    <w:p w:rsidR="ABFFABFF" w:rsidRDefault="ABFFABFF" w:rsidP="ABFFABFF">
      <w:pPr>
        <w:pStyle w:val="ARCATSubSub1"/>
        <w:numPr>
          <w:ilvl w:val="4"/>
          <w:numId w:val="1"/>
        </w:numPr>
        <w:rPr/>
      </w:pPr>
      <w:r>
        <w:rPr/>
        <w:t>Lighting.</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Aluminum Parts: Textured.</w:t>
      </w:r>
    </w:p>
    <w:p w:rsidR="ABFFABFF" w:rsidRDefault="ABFFABFF" w:rsidP="ABFFABFF">
      <w:pPr>
        <w:pStyle w:val="ARCATSubPara"/>
        <w:numPr>
          <w:ilvl w:val="3"/>
          <w:numId w:val="1"/>
        </w:numPr>
        <w:rPr/>
      </w:pPr>
      <w:r>
        <w:rPr/>
        <w:t>Aluminum Parts: Satin.</w:t>
      </w:r>
    </w:p>
    <w:p w:rsidR="ABFFABFF" w:rsidRDefault="ABFFABFF" w:rsidP="ABFFABFF">
      <w:pPr>
        <w:pStyle w:val="ARCATSubPara"/>
        <w:numPr>
          <w:ilvl w:val="3"/>
          <w:numId w:val="1"/>
        </w:numPr>
        <w:rPr/>
      </w:pPr>
      <w:r>
        <w:rPr/>
        <w:t>Panels have a natural matte finish.</w:t>
      </w:r>
    </w:p>
    <w:p>
      <w:pPr>
        <w:pStyle w:val="ARCATnote"/>
        <w:rPr/>
      </w:pPr>
      <w:r>
        <w:rPr/>
        <w:t>** NOTE TO SPECIFIER ** Made to order sizes always available. Delete planter type options and dimensions not required.</w:t>
      </w:r>
    </w:p>
    <w:p w:rsidR="ABFFABFF" w:rsidRDefault="ABFFABFF" w:rsidP="ABFFABFF">
      <w:pPr>
        <w:pStyle w:val="ARCATParagraph"/>
        <w:numPr>
          <w:ilvl w:val="2"/>
          <w:numId w:val="1"/>
        </w:numPr>
        <w:rPr/>
      </w:pPr>
      <w:r>
        <w:rPr/>
        <w:t>Planter Sizes: </w:t>
      </w:r>
    </w:p>
    <w:p w:rsidR="ABFFABFF" w:rsidRDefault="ABFFABFF" w:rsidP="ABFFABFF">
      <w:pPr>
        <w:pStyle w:val="ARCATSubPara"/>
        <w:numPr>
          <w:ilvl w:val="3"/>
          <w:numId w:val="1"/>
        </w:numPr>
        <w:rPr/>
      </w:pPr>
      <w:r>
        <w:rPr/>
        <w:t>All 34 inches (864 mm) high planters listed meet ADA side roll up standard.</w:t>
      </w:r>
    </w:p>
    <w:p w:rsidR="ABFFABFF" w:rsidRDefault="ABFFABFF" w:rsidP="ABFFABFF">
      <w:pPr>
        <w:pStyle w:val="ARCATSubPara"/>
        <w:numPr>
          <w:ilvl w:val="3"/>
          <w:numId w:val="1"/>
        </w:numPr>
        <w:rPr/>
      </w:pPr>
      <w:r>
        <w:rPr/>
        <w:t>Elevated planters, including tray. Standard design is 3 planks of coverage or 18 inches.</w:t>
      </w:r>
    </w:p>
    <w:p w:rsidR="ABFFABFF" w:rsidRDefault="ABFFABFF" w:rsidP="ABFFABFF">
      <w:pPr>
        <w:pStyle w:val="ARCATSubSub1"/>
        <w:numPr>
          <w:ilvl w:val="4"/>
          <w:numId w:val="1"/>
        </w:numPr>
        <w:rPr/>
      </w:pPr>
      <w:r>
        <w:rPr/>
        <w:t>Dimensions (HxLxD): 18 x 36 x 34 inches (457 x 914 x 864 mm).</w:t>
      </w:r>
    </w:p>
    <w:p w:rsidR="ABFFABFF" w:rsidRDefault="ABFFABFF" w:rsidP="ABFFABFF">
      <w:pPr>
        <w:pStyle w:val="ARCATSubSub1"/>
        <w:numPr>
          <w:ilvl w:val="4"/>
          <w:numId w:val="1"/>
        </w:numPr>
        <w:rPr/>
      </w:pPr>
      <w:r>
        <w:rPr/>
        <w:t>Dimensions (HxLxD): 18 x 48 x 34 inches (457 x 1219 x 864 mm).</w:t>
      </w:r>
    </w:p>
    <w:p w:rsidR="ABFFABFF" w:rsidRDefault="ABFFABFF" w:rsidP="ABFFABFF">
      <w:pPr>
        <w:pStyle w:val="ARCATSubSub1"/>
        <w:numPr>
          <w:ilvl w:val="4"/>
          <w:numId w:val="1"/>
        </w:numPr>
        <w:rPr/>
      </w:pPr>
      <w:r>
        <w:rPr/>
        <w:t>Dimensions (HxLxD): 24 x 48x 34 inches (610 x 1219 x 864 mm).</w:t>
      </w:r>
    </w:p>
    <w:p w:rsidR="ABFFABFF" w:rsidRDefault="ABFFABFF" w:rsidP="ABFFABFF">
      <w:pPr>
        <w:pStyle w:val="ARCATSubSub1"/>
        <w:numPr>
          <w:ilvl w:val="4"/>
          <w:numId w:val="1"/>
        </w:numPr>
        <w:rPr/>
      </w:pPr>
      <w:r>
        <w:rPr/>
        <w:t>Dimensions (HxLxD): 24 x 60 x 34 inches (610 x 1524 x 864 mm).</w:t>
      </w:r>
    </w:p>
    <w:p w:rsidR="ABFFABFF" w:rsidRDefault="ABFFABFF" w:rsidP="ABFFABFF">
      <w:pPr>
        <w:pStyle w:val="ARCATSubSub1"/>
        <w:numPr>
          <w:ilvl w:val="4"/>
          <w:numId w:val="1"/>
        </w:numPr>
        <w:rPr/>
      </w:pPr>
      <w:r>
        <w:rPr/>
        <w:t>Dimensions (HxLxD): 24 x 72 x 34 inches (610 x 1829 x 864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heights are in 6 inch (1582 mm) increments, starting at 18 inches (457 mm)</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Planters, Typically 24 inches Deep. Standard sizes, including tray:</w:t>
      </w:r>
    </w:p>
    <w:p w:rsidR="ABFFABFF" w:rsidRDefault="ABFFABFF" w:rsidP="ABFFABFF">
      <w:pPr>
        <w:pStyle w:val="ARCATSubSub1"/>
        <w:numPr>
          <w:ilvl w:val="4"/>
          <w:numId w:val="1"/>
        </w:numPr>
        <w:rPr/>
      </w:pPr>
      <w:r>
        <w:rPr/>
        <w:t>Dimensions (HxLxD): 18 x 24 x 24 inches (457 x 610 x 610 mm).</w:t>
      </w:r>
    </w:p>
    <w:p w:rsidR="ABFFABFF" w:rsidRDefault="ABFFABFF" w:rsidP="ABFFABFF">
      <w:pPr>
        <w:pStyle w:val="ARCATSubSub1"/>
        <w:numPr>
          <w:ilvl w:val="4"/>
          <w:numId w:val="1"/>
        </w:numPr>
        <w:rPr/>
      </w:pPr>
      <w:r>
        <w:rPr/>
        <w:t>Dimensions (HxLxD): 18 x 48 x 24 inches (457 x 1219 x 610 mm).</w:t>
      </w:r>
    </w:p>
    <w:p w:rsidR="ABFFABFF" w:rsidRDefault="ABFFABFF" w:rsidP="ABFFABFF">
      <w:pPr>
        <w:pStyle w:val="ARCATSubSub1"/>
        <w:numPr>
          <w:ilvl w:val="4"/>
          <w:numId w:val="1"/>
        </w:numPr>
        <w:rPr/>
      </w:pPr>
      <w:r>
        <w:rPr/>
        <w:t>Dimensions (HxLxD): 18 x 60 x 24 inches (457 x 1524 x 610 mm).</w:t>
      </w:r>
    </w:p>
    <w:p w:rsidR="ABFFABFF" w:rsidRDefault="ABFFABFF" w:rsidP="ABFFABFF">
      <w:pPr>
        <w:pStyle w:val="ARCATSubSub1"/>
        <w:numPr>
          <w:ilvl w:val="4"/>
          <w:numId w:val="1"/>
        </w:numPr>
        <w:rPr/>
      </w:pPr>
      <w:r>
        <w:rPr/>
        <w:t>Dimensions (HxLxD): 18 x 72 x 24 inches (457 x 1829 x 610 mm).</w:t>
      </w:r>
    </w:p>
    <w:p w:rsidR="ABFFABFF" w:rsidRDefault="ABFFABFF" w:rsidP="ABFFABFF">
      <w:pPr>
        <w:pStyle w:val="ARCATSubSub1"/>
        <w:numPr>
          <w:ilvl w:val="4"/>
          <w:numId w:val="1"/>
        </w:numPr>
        <w:rPr/>
      </w:pPr>
      <w:r>
        <w:rPr/>
        <w:t>Dimensions (HxLxD): 24 x 24 x 24 inches (610 x 610 x 610 mm).</w:t>
      </w:r>
    </w:p>
    <w:p w:rsidR="ABFFABFF" w:rsidRDefault="ABFFABFF" w:rsidP="ABFFABFF">
      <w:pPr>
        <w:pStyle w:val="ARCATSubSub1"/>
        <w:numPr>
          <w:ilvl w:val="4"/>
          <w:numId w:val="1"/>
        </w:numPr>
        <w:rPr/>
      </w:pPr>
      <w:r>
        <w:rPr/>
        <w:t>Dimensions (HxLxD): 24 x 48 x 24 inches (610 x 1219 x 610 mm).</w:t>
      </w:r>
    </w:p>
    <w:p w:rsidR="ABFFABFF" w:rsidRDefault="ABFFABFF" w:rsidP="ABFFABFF">
      <w:pPr>
        <w:pStyle w:val="ARCATSubSub1"/>
        <w:numPr>
          <w:ilvl w:val="4"/>
          <w:numId w:val="1"/>
        </w:numPr>
        <w:rPr/>
      </w:pPr>
      <w:r>
        <w:rPr/>
        <w:t>Dimensions (HxLxD): 24 x 60 x 24 inches (610 x 1524 x 610 mm).</w:t>
      </w:r>
    </w:p>
    <w:p w:rsidR="ABFFABFF" w:rsidRDefault="ABFFABFF" w:rsidP="ABFFABFF">
      <w:pPr>
        <w:pStyle w:val="ARCATSubSub1"/>
        <w:numPr>
          <w:ilvl w:val="4"/>
          <w:numId w:val="1"/>
        </w:numPr>
        <w:rPr/>
      </w:pPr>
      <w:r>
        <w:rPr/>
        <w:t>Dimensions (HxLxD): 24 x 72 x 24 inches (610 x 1829 x 610 mm).</w:t>
      </w:r>
    </w:p>
    <w:p w:rsidR="ABFFABFF" w:rsidRDefault="ABFFABFF" w:rsidP="ABFFABFF">
      <w:pPr>
        <w:pStyle w:val="ARCATSubSub1"/>
        <w:numPr>
          <w:ilvl w:val="4"/>
          <w:numId w:val="1"/>
        </w:numPr>
        <w:rPr/>
      </w:pPr>
      <w:r>
        <w:rPr/>
        <w:t>Dimensions (HxLxD): 30 x 24 x 24 inches (762 x 610 x 610 mm).</w:t>
      </w:r>
    </w:p>
    <w:p w:rsidR="ABFFABFF" w:rsidRDefault="ABFFABFF" w:rsidP="ABFFABFF">
      <w:pPr>
        <w:pStyle w:val="ARCATSubSub1"/>
        <w:numPr>
          <w:ilvl w:val="4"/>
          <w:numId w:val="1"/>
        </w:numPr>
        <w:rPr/>
      </w:pPr>
      <w:r>
        <w:rPr/>
        <w:t>Dimensions (HxLxD): 30 x 48 x 24 inches (762 x 1219 x 610 mm).</w:t>
      </w:r>
    </w:p>
    <w:p w:rsidR="ABFFABFF" w:rsidRDefault="ABFFABFF" w:rsidP="ABFFABFF">
      <w:pPr>
        <w:pStyle w:val="ARCATSubSub1"/>
        <w:numPr>
          <w:ilvl w:val="4"/>
          <w:numId w:val="1"/>
        </w:numPr>
        <w:rPr/>
      </w:pPr>
      <w:r>
        <w:rPr/>
        <w:t>Dimensions (HxLxD): 30 x 60 x 24 inches (762 x 1524 x 610 mm).</w:t>
      </w:r>
    </w:p>
    <w:p w:rsidR="ABFFABFF" w:rsidRDefault="ABFFABFF" w:rsidP="ABFFABFF">
      <w:pPr>
        <w:pStyle w:val="ARCATSubSub1"/>
        <w:numPr>
          <w:ilvl w:val="4"/>
          <w:numId w:val="1"/>
        </w:numPr>
        <w:rPr/>
      </w:pPr>
      <w:r>
        <w:rPr/>
        <w:t>Dimensions (HxLxD): 30 x 72 x 24 inches (762 x 1829 x 610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Raised bed sizes (no tray):</w:t>
      </w:r>
    </w:p>
    <w:p w:rsidR="ABFFABFF" w:rsidRDefault="ABFFABFF" w:rsidP="ABFFABFF">
      <w:pPr>
        <w:pStyle w:val="ARCATSubSub1"/>
        <w:numPr>
          <w:ilvl w:val="4"/>
          <w:numId w:val="1"/>
        </w:numPr>
        <w:rPr/>
      </w:pPr>
      <w:r>
        <w:rPr/>
        <w:t>Dimensions (HxLxD): 24 x 24 x 12 inches (610 x 610 x 305 mm).</w:t>
      </w:r>
    </w:p>
    <w:p w:rsidR="ABFFABFF" w:rsidRDefault="ABFFABFF" w:rsidP="ABFFABFF">
      <w:pPr>
        <w:pStyle w:val="ARCATSubSub1"/>
        <w:numPr>
          <w:ilvl w:val="4"/>
          <w:numId w:val="1"/>
        </w:numPr>
        <w:rPr/>
      </w:pPr>
      <w:r>
        <w:rPr/>
        <w:t>Dimensions (HxLxD): 24 x 48 x 12 inches (610 x 1219 x 305 mm).</w:t>
      </w:r>
    </w:p>
    <w:p w:rsidR="ABFFABFF" w:rsidRDefault="ABFFABFF" w:rsidP="ABFFABFF">
      <w:pPr>
        <w:pStyle w:val="ARCATSubSub1"/>
        <w:numPr>
          <w:ilvl w:val="4"/>
          <w:numId w:val="1"/>
        </w:numPr>
        <w:rPr/>
      </w:pPr>
      <w:r>
        <w:rPr/>
        <w:t>Dimensions (HxLxD): 24 x 96 x 12 inches (610 x 2438 x 305 mm).</w:t>
      </w:r>
    </w:p>
    <w:p w:rsidR="ABFFABFF" w:rsidRDefault="ABFFABFF" w:rsidP="ABFFABFF">
      <w:pPr>
        <w:pStyle w:val="ARCATSubSub1"/>
        <w:numPr>
          <w:ilvl w:val="4"/>
          <w:numId w:val="1"/>
        </w:numPr>
        <w:rPr/>
      </w:pPr>
      <w:r>
        <w:rPr/>
        <w:t>Dimensions (HxLxD): 48 x 48 x 12 inches (1219 x 1219 x 305 mm).</w:t>
      </w:r>
    </w:p>
    <w:p w:rsidR="ABFFABFF" w:rsidRDefault="ABFFABFF" w:rsidP="ABFFABFF">
      <w:pPr>
        <w:pStyle w:val="ARCATSubSub1"/>
        <w:numPr>
          <w:ilvl w:val="4"/>
          <w:numId w:val="1"/>
        </w:numPr>
        <w:rPr/>
      </w:pPr>
      <w:r>
        <w:rPr/>
        <w:t>Dimensions (HxLxD): 48 x 96 x 12 inches (1219 x 2438 x 305 mm).</w:t>
      </w:r>
    </w:p>
    <w:p w:rsidR="ABFFABFF" w:rsidRDefault="ABFFABFF" w:rsidP="ABFFABFF">
      <w:pPr>
        <w:pStyle w:val="ARCATSubSub1"/>
        <w:numPr>
          <w:ilvl w:val="4"/>
          <w:numId w:val="1"/>
        </w:numPr>
        <w:rPr/>
      </w:pPr>
      <w:r>
        <w:rPr/>
        <w:t>Dimensions (HxLxD): 48 x 120 x 12 inches (1219 x 3048 x 305 mm).</w:t>
      </w:r>
    </w:p>
    <w:p w:rsidR="ABFFABFF" w:rsidRDefault="ABFFABFF" w:rsidP="ABFFABFF">
      <w:pPr>
        <w:pStyle w:val="ARCATSubSub1"/>
        <w:numPr>
          <w:ilvl w:val="4"/>
          <w:numId w:val="1"/>
        </w:numPr>
        <w:rPr/>
      </w:pPr>
      <w:r>
        <w:rPr/>
        <w:t>Dimensions (HxLxD): 24 x 24 x 18 inches (610 x 610 x 457 mm).</w:t>
      </w:r>
    </w:p>
    <w:p w:rsidR="ABFFABFF" w:rsidRDefault="ABFFABFF" w:rsidP="ABFFABFF">
      <w:pPr>
        <w:pStyle w:val="ARCATSubSub1"/>
        <w:numPr>
          <w:ilvl w:val="4"/>
          <w:numId w:val="1"/>
        </w:numPr>
        <w:rPr/>
      </w:pPr>
      <w:r>
        <w:rPr/>
        <w:t>Dimensions (HxLxD): 24 x 48 x 18 inches (610 x 1219 x 457 mm).</w:t>
      </w:r>
    </w:p>
    <w:p w:rsidR="ABFFABFF" w:rsidRDefault="ABFFABFF" w:rsidP="ABFFABFF">
      <w:pPr>
        <w:pStyle w:val="ARCATSubSub1"/>
        <w:numPr>
          <w:ilvl w:val="4"/>
          <w:numId w:val="1"/>
        </w:numPr>
        <w:rPr/>
      </w:pPr>
      <w:r>
        <w:rPr/>
        <w:t>Dimensions (HxLxD): 24 x 96 x 18 inches (610 x 2438 x 457 mm).</w:t>
      </w:r>
    </w:p>
    <w:p w:rsidR="ABFFABFF" w:rsidRDefault="ABFFABFF" w:rsidP="ABFFABFF">
      <w:pPr>
        <w:pStyle w:val="ARCATSubSub1"/>
        <w:numPr>
          <w:ilvl w:val="4"/>
          <w:numId w:val="1"/>
        </w:numPr>
        <w:rPr/>
      </w:pPr>
      <w:r>
        <w:rPr/>
        <w:t>Dimensions (HxLxD): 48 x 48 x 18 inches (1219 x 1219 x 457 mm).</w:t>
      </w:r>
    </w:p>
    <w:p w:rsidR="ABFFABFF" w:rsidRDefault="ABFFABFF" w:rsidP="ABFFABFF">
      <w:pPr>
        <w:pStyle w:val="ARCATSubSub1"/>
        <w:numPr>
          <w:ilvl w:val="4"/>
          <w:numId w:val="1"/>
        </w:numPr>
        <w:rPr/>
      </w:pPr>
      <w:r>
        <w:rPr/>
        <w:t>Dimensions (HxLxD): 48 x 96 x 18 inches (1219 x 2438 x 457 mm).</w:t>
      </w:r>
    </w:p>
    <w:p w:rsidR="ABFFABFF" w:rsidRDefault="ABFFABFF" w:rsidP="ABFFABFF">
      <w:pPr>
        <w:pStyle w:val="ARCATSubSub1"/>
        <w:numPr>
          <w:ilvl w:val="4"/>
          <w:numId w:val="1"/>
        </w:numPr>
        <w:rPr/>
      </w:pPr>
      <w:r>
        <w:rPr/>
        <w:t>Dimensions (HxLxD): 48 x 120 x 18 inches (1219 x 3048 x 457 mm).</w:t>
      </w:r>
    </w:p>
    <w:p w:rsidR="ABFFABFF" w:rsidRDefault="ABFFABFF" w:rsidP="ABFFABFF">
      <w:pPr>
        <w:pStyle w:val="ARCATSubSub1"/>
        <w:numPr>
          <w:ilvl w:val="4"/>
          <w:numId w:val="1"/>
        </w:numPr>
        <w:rPr/>
      </w:pPr>
      <w:r>
        <w:rPr/>
        <w:t>Dimensions (HxLxD): ___ x ___ x ___ inches ( mm).</w:t>
      </w:r>
    </w:p>
    <w:p w:rsidR="ABFFABFF" w:rsidRDefault="ABFFABFF" w:rsidP="ABFFABFF">
      <w:pPr>
        <w:pStyle w:val="ARCATSubPara"/>
        <w:numPr>
          <w:ilvl w:val="3"/>
          <w:numId w:val="1"/>
        </w:numPr>
        <w:rPr/>
      </w:pPr>
      <w:r>
        <w:rPr/>
        <w:t>ADA Planter with front side wheelchair straight in access.</w:t>
      </w:r>
    </w:p>
    <w:p w:rsidR="ABFFABFF" w:rsidRDefault="ABFFABFF" w:rsidP="ABFFABFF">
      <w:pPr>
        <w:pStyle w:val="ARCATSubSub1"/>
        <w:numPr>
          <w:ilvl w:val="4"/>
          <w:numId w:val="1"/>
        </w:numPr>
        <w:rPr/>
      </w:pPr>
      <w:r>
        <w:rPr/>
        <w:t>Dimension (HxLxD): 34 x 62 x 24.5 inches (863 x 1575 x 622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Custom:</w:t>
      </w:r>
    </w:p>
    <w:p w:rsidR="ABFFABFF" w:rsidRDefault="ABFFABFF" w:rsidP="ABFFABFF">
      <w:pPr>
        <w:pStyle w:val="ARCATSubSub1"/>
        <w:numPr>
          <w:ilvl w:val="4"/>
          <w:numId w:val="1"/>
        </w:numPr>
        <w:rPr/>
      </w:pPr>
      <w:r>
        <w:rPr/>
        <w:t>Dimensions (HxLxD): ___ x ___ x ___ inches (___ x ___ x ___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Other: Any combination of raised planters, raised bed or elevated garden planters may be connected to form various shapes and heights including:</w:t>
      </w:r>
    </w:p>
    <w:p w:rsidR="ABFFABFF" w:rsidRDefault="ABFFABFF" w:rsidP="ABFFABFF">
      <w:pPr>
        <w:pStyle w:val="ARCATSubSub1"/>
        <w:numPr>
          <w:ilvl w:val="4"/>
          <w:numId w:val="1"/>
        </w:numPr>
        <w:rPr/>
      </w:pPr>
      <w:r>
        <w:rPr/>
        <w:t>Tiered, "T". "L", or "U", Shapes.</w:t>
      </w:r>
    </w:p>
    <w:p w:rsidR="ABFFABFF" w:rsidRDefault="ABFFABFF" w:rsidP="ABFFABFF">
      <w:pPr>
        <w:pStyle w:val="ARCATArticle"/>
        <w:numPr>
          <w:ilvl w:val="1"/>
          <w:numId w:val="1"/>
        </w:numPr>
        <w:rPr/>
      </w:pPr>
      <w:r>
        <w:rPr/>
        <w:t>PLANTER ACCESSORIES</w:t>
      </w:r>
    </w:p>
    <w:p w:rsidR="ABFFABFF" w:rsidRDefault="ABFFABFF" w:rsidP="ABFFABFF">
      <w:pPr>
        <w:pStyle w:val="ARCATParagraph"/>
        <w:numPr>
          <w:ilvl w:val="2"/>
          <w:numId w:val="1"/>
        </w:numPr>
        <w:rPr/>
      </w:pPr>
      <w:r>
        <w:rPr/>
        <w:t>Accessories: Available at time of order.</w:t>
      </w:r>
    </w:p>
    <w:p>
      <w:pPr>
        <w:pStyle w:val="ARCATnote"/>
        <w:rPr/>
      </w:pPr>
      <w:r>
        <w:rPr/>
        <w:t>** NOTE TO SPECIFIER ** Delete accessories not required.</w:t>
      </w:r>
    </w:p>
    <w:p w:rsidR="ABFFABFF" w:rsidRDefault="ABFFABFF" w:rsidP="ABFFABFF">
      <w:pPr>
        <w:pStyle w:val="ARCATSubPara"/>
        <w:numPr>
          <w:ilvl w:val="3"/>
          <w:numId w:val="1"/>
        </w:numPr>
        <w:rPr/>
      </w:pPr>
      <w:r>
        <w:rPr/>
        <w:t>Self-watering.</w:t>
      </w:r>
    </w:p>
    <w:p w:rsidR="ABFFABFF" w:rsidRDefault="ABFFABFF" w:rsidP="ABFFABFF">
      <w:pPr>
        <w:pStyle w:val="ARCATSubPara"/>
        <w:numPr>
          <w:ilvl w:val="3"/>
          <w:numId w:val="1"/>
        </w:numPr>
        <w:rPr/>
      </w:pPr>
      <w:r>
        <w:rPr/>
        <w:t>Irrigation systems.</w:t>
      </w:r>
    </w:p>
    <w:p w:rsidR="ABFFABFF" w:rsidRDefault="ABFFABFF" w:rsidP="ABFFABFF">
      <w:pPr>
        <w:pStyle w:val="ARCATSubPara"/>
        <w:numPr>
          <w:ilvl w:val="3"/>
          <w:numId w:val="1"/>
        </w:numPr>
        <w:rPr/>
      </w:pPr>
      <w:r>
        <w:rPr/>
        <w:t>Integrated NatureScreen Trellis.</w:t>
      </w:r>
    </w:p>
    <w:p w:rsidR="ABFFABFF" w:rsidRDefault="ABFFABFF" w:rsidP="ABFFABFF">
      <w:pPr>
        <w:pStyle w:val="ARCATSubPara"/>
        <w:numPr>
          <w:ilvl w:val="3"/>
          <w:numId w:val="1"/>
        </w:numPr>
        <w:rPr/>
      </w:pPr>
      <w:r>
        <w:rPr/>
        <w:t>Pest covers.</w:t>
      </w:r>
    </w:p>
    <w:p w:rsidR="ABFFABFF" w:rsidRDefault="ABFFABFF" w:rsidP="ABFFABFF">
      <w:pPr>
        <w:pStyle w:val="ARCATSubPara"/>
        <w:numPr>
          <w:ilvl w:val="3"/>
          <w:numId w:val="1"/>
        </w:numPr>
        <w:rPr/>
      </w:pPr>
      <w:r>
        <w:rPr/>
        <w:t>Lighting.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37EA"
  Type="http://schemas.openxmlformats.org/officeDocument/2006/relationships/image"
  Target="https://www.arcat.com/clients/gfx/cityscapes.png"
  TargetMode="External"
/>
<Relationship
  Id="rId_DC3E00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DC3E00_2"
  Type="http://schemas.openxmlformats.org/officeDocument/2006/relationships/hyperlink"
  Target="https://cityscapesinc.com/"
  TargetMode="External"
/>
<Relationship
  Id="rId_DC3E00_3"
  Type="http://schemas.openxmlformats.org/officeDocument/2006/relationships/hyperlink"
  Target="https://arcat.com/company/cityscapes-international-inc-40042"
  TargetMode="External"
/>
<Relationship
  Id="rId_9D89EC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9D89EC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