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5331DD"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31DD" descr="https://www.arcat.com/clients/gfx/telling.png"/>
                      <pic:cNvPicPr>
                        <a:picLocks noChangeAspect="1" noChangeArrowheads="1"/>
                      </pic:cNvPicPr>
                    </pic:nvPicPr>
                    <pic:blipFill>
                      <a:blip r:link="rId_5331DD"/>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NON-LOAD-BEARING STEEL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non-load-bearing steel framing.</w:t>
      </w:r>
      <w:r>
        <w:rPr/>
        <w:br/>
        <w:t>This section is based on the products of Telling Industries, LLC, which is located at:Corporate Headquarters/Sales, 4420 Sherwin Rd.Willoughby, OH 44094Toll Free Tel: 866-372-6384Tel: 440-974-3370Fax: 440-974-3408Email: </w:t>
      </w:r>
      <w:hyperlink r:id="rId_8BB0B2_1" w:history="1">
        <w:tooltip>request info (sales.corp@tellingindustries.com) downloads</w:tooltip>
        <w:r>
          <w:rPr>
            <w:rStyle w:val="Hyperlink"/>
            <w:color w:val="802020"/>
            <w:u w:val="single"/>
          </w:rPr>
          <w:t>request info (sales.corp@tellingindustries.com)</w:t>
        </w:r>
      </w:hyperlink>
      <w:r>
        <w:rPr/>
        <w:t/>
      </w:r>
      <w:r>
        <w:rPr/>
        <w:br/>
        <w:t>Web: </w:t>
      </w:r>
      <w:hyperlink r:id="rId_8BB0B2_2" w:history="1">
        <w:tooltip>http://www.BUILDSTRONG.com downloads</w:tooltip>
        <w:r>
          <w:rPr>
            <w:rStyle w:val="Hyperlink"/>
            <w:color w:val="802020"/>
            <w:u w:val="single"/>
          </w:rPr>
          <w:t>http://www.BUILDSTRONG.com</w:t>
        </w:r>
      </w:hyperlink>
      <w:r>
        <w:rPr/>
        <w:t>  </w:t>
      </w:r>
      <w:r>
        <w:rPr/>
        <w:br/>
        <w:t> [ </w:t>
      </w:r>
      <w:hyperlink r:id="rId_8BB0B2_3" w:history="1">
        <w:tooltip>Click Here downloads</w:tooltip>
        <w:r>
          <w:rPr>
            <w:rStyle w:val="Hyperlink"/>
            <w:color w:val="802020"/>
            <w:u w:val="single"/>
          </w:rPr>
          <w:t>Click Here</w:t>
        </w:r>
      </w:hyperlink>
      <w:r>
        <w:rPr/>
        <w:t> ] for additional information.</w:t>
      </w:r>
      <w:r>
        <w:rPr/>
        <w:br/>
        <w:t> 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Framing of the following types:</w:t>
      </w:r>
    </w:p>
    <w:p w:rsidR="ABFFABFF" w:rsidRDefault="ABFFABFF" w:rsidP="ABFFABFF">
      <w:pPr>
        <w:pStyle w:val="ARCATSubPara"/>
        <w:numPr>
          <w:ilvl w:val="3"/>
          <w:numId w:val="1"/>
        </w:numPr>
        <w:rPr/>
      </w:pPr>
      <w:r>
        <w:rPr/>
        <w:t>Steel studs and runners.</w:t>
      </w:r>
    </w:p>
    <w:p w:rsidR="ABFFABFF" w:rsidRDefault="ABFFABFF" w:rsidP="ABFFABFF">
      <w:pPr>
        <w:pStyle w:val="ARCATSubPara"/>
        <w:numPr>
          <w:ilvl w:val="3"/>
          <w:numId w:val="1"/>
        </w:numPr>
        <w:rPr/>
      </w:pPr>
      <w:r>
        <w:rPr/>
        <w:t>Slip-type head joints.</w:t>
      </w:r>
    </w:p>
    <w:p w:rsidR="ABFFABFF" w:rsidRDefault="ABFFABFF" w:rsidP="ABFFABFF">
      <w:pPr>
        <w:pStyle w:val="ARCATSubPara"/>
        <w:numPr>
          <w:ilvl w:val="3"/>
          <w:numId w:val="1"/>
        </w:numPr>
        <w:rPr/>
      </w:pPr>
      <w:r>
        <w:rPr/>
        <w:t>Flat strap and backing plate.</w:t>
      </w:r>
    </w:p>
    <w:p w:rsidR="ABFFABFF" w:rsidRDefault="ABFFABFF" w:rsidP="ABFFABFF">
      <w:pPr>
        <w:pStyle w:val="ARCATSubPara"/>
        <w:numPr>
          <w:ilvl w:val="3"/>
          <w:numId w:val="1"/>
        </w:numPr>
        <w:rPr/>
      </w:pPr>
      <w:r>
        <w:rPr/>
        <w:t>Cold-rolled channel bridging.</w:t>
      </w:r>
    </w:p>
    <w:p w:rsidR="ABFFABFF" w:rsidRDefault="ABFFABFF" w:rsidP="ABFFABFF">
      <w:pPr>
        <w:pStyle w:val="ARCATSubPara"/>
        <w:numPr>
          <w:ilvl w:val="3"/>
          <w:numId w:val="1"/>
        </w:numPr>
        <w:rPr/>
      </w:pPr>
      <w:r>
        <w:rPr/>
        <w:t>Hat-shaped, rigid furring channels.</w:t>
      </w:r>
    </w:p>
    <w:p w:rsidR="ABFFABFF" w:rsidRDefault="ABFFABFF" w:rsidP="ABFFABFF">
      <w:pPr>
        <w:pStyle w:val="ARCATSubPara"/>
        <w:numPr>
          <w:ilvl w:val="3"/>
          <w:numId w:val="1"/>
        </w:numPr>
        <w:rPr/>
      </w:pPr>
      <w:r>
        <w:rPr/>
        <w:t>Resilient furring channels.</w:t>
      </w:r>
    </w:p>
    <w:p w:rsidR="ABFFABFF" w:rsidRDefault="ABFFABFF" w:rsidP="ABFFABFF">
      <w:pPr>
        <w:pStyle w:val="ARCATSubPara"/>
        <w:numPr>
          <w:ilvl w:val="3"/>
          <w:numId w:val="1"/>
        </w:numPr>
        <w:rPr/>
      </w:pPr>
      <w:r>
        <w:rPr/>
        <w:t>Cold-rolled furring channels.</w:t>
      </w:r>
    </w:p>
    <w:p w:rsidR="ABFFABFF" w:rsidRDefault="ABFFABFF" w:rsidP="ABFFABFF">
      <w:pPr>
        <w:pStyle w:val="ARCATSubPara"/>
        <w:numPr>
          <w:ilvl w:val="3"/>
          <w:numId w:val="1"/>
        </w:numPr>
        <w:rPr/>
      </w:pPr>
      <w:r>
        <w:rPr/>
        <w:t>Z-shaped furring.</w:t>
      </w:r>
    </w:p>
    <w:p w:rsidR="ABFFABFF" w:rsidRDefault="ABFFABFF" w:rsidP="ABFFABFF">
      <w:pPr>
        <w:pStyle w:val="ARCATSubPara"/>
        <w:numPr>
          <w:ilvl w:val="3"/>
          <w:numId w:val="1"/>
        </w:numPr>
        <w:rPr/>
      </w:pPr>
      <w:r>
        <w:rPr/>
        <w:t>CT studs.</w:t>
      </w:r>
    </w:p>
    <w:p w:rsidR="ABFFABFF" w:rsidRDefault="ABFFABFF" w:rsidP="ABFFABFF">
      <w:pPr>
        <w:pStyle w:val="ARCATSubPara"/>
        <w:numPr>
          <w:ilvl w:val="3"/>
          <w:numId w:val="1"/>
        </w:numPr>
        <w:rPr/>
      </w:pPr>
      <w:r>
        <w:rPr/>
        <w:t>Tabbed track and jamb track.</w:t>
      </w:r>
    </w:p>
    <w:p w:rsidR="ABFFABFF" w:rsidRDefault="ABFFABFF" w:rsidP="ABFFABFF">
      <w:pPr>
        <w:pStyle w:val="ARCATSubPara"/>
        <w:numPr>
          <w:ilvl w:val="3"/>
          <w:numId w:val="1"/>
        </w:numPr>
        <w:rPr/>
      </w:pPr>
      <w:r>
        <w:rPr/>
        <w:t>H-stud and C-runner.</w:t>
      </w:r>
    </w:p>
    <w:p w:rsidR="ABFFABFF" w:rsidRDefault="ABFFABFF" w:rsidP="ABFFABFF">
      <w:pPr>
        <w:pStyle w:val="ARCATSubPara"/>
        <w:numPr>
          <w:ilvl w:val="3"/>
          <w:numId w:val="1"/>
        </w:numPr>
        <w:rPr/>
      </w:pPr>
      <w:r>
        <w:rPr/>
        <w:t>Versadry track.</w:t>
      </w:r>
    </w:p>
    <w:p w:rsidR="ABFFABFF" w:rsidRDefault="ABFFABFF" w:rsidP="ABFFABFF">
      <w:pPr>
        <w:pStyle w:val="ARCATParagraph"/>
        <w:numPr>
          <w:ilvl w:val="2"/>
          <w:numId w:val="1"/>
        </w:numPr>
        <w:rPr/>
      </w:pPr>
      <w:r>
        <w:rPr/>
        <w:t>Suspension System Components of the following types:</w:t>
      </w:r>
    </w:p>
    <w:p w:rsidR="ABFFABFF" w:rsidRDefault="ABFFABFF" w:rsidP="ABFFABFF">
      <w:pPr>
        <w:pStyle w:val="ARCATSubPara"/>
        <w:numPr>
          <w:ilvl w:val="3"/>
          <w:numId w:val="1"/>
        </w:numPr>
        <w:rPr/>
      </w:pPr>
      <w:r>
        <w:rPr/>
        <w:t>Tie wire.</w:t>
      </w:r>
    </w:p>
    <w:p w:rsidR="ABFFABFF" w:rsidRDefault="ABFFABFF" w:rsidP="ABFFABFF">
      <w:pPr>
        <w:pStyle w:val="ARCATSubPara"/>
        <w:numPr>
          <w:ilvl w:val="3"/>
          <w:numId w:val="1"/>
        </w:numPr>
        <w:rPr/>
      </w:pPr>
      <w:r>
        <w:rPr/>
        <w:t>Hanger attachments to concrete.</w:t>
      </w:r>
    </w:p>
    <w:p w:rsidR="ABFFABFF" w:rsidRDefault="ABFFABFF" w:rsidP="ABFFABFF">
      <w:pPr>
        <w:pStyle w:val="ARCATSubPara"/>
        <w:numPr>
          <w:ilvl w:val="3"/>
          <w:numId w:val="1"/>
        </w:numPr>
        <w:rPr/>
      </w:pPr>
      <w:r>
        <w:rPr/>
        <w:t>Wire hangers.</w:t>
      </w:r>
    </w:p>
    <w:p w:rsidR="ABFFABFF" w:rsidRDefault="ABFFABFF" w:rsidP="ABFFABFF">
      <w:pPr>
        <w:pStyle w:val="ARCATSubPara"/>
        <w:numPr>
          <w:ilvl w:val="3"/>
          <w:numId w:val="1"/>
        </w:numPr>
        <w:rPr/>
      </w:pPr>
      <w:r>
        <w:rPr/>
        <w:t>Flat hangers.</w:t>
      </w:r>
    </w:p>
    <w:p w:rsidR="ABFFABFF" w:rsidRDefault="ABFFABFF" w:rsidP="ABFFABFF">
      <w:pPr>
        <w:pStyle w:val="ARCATSubPara"/>
        <w:numPr>
          <w:ilvl w:val="3"/>
          <w:numId w:val="1"/>
        </w:numPr>
        <w:rPr/>
      </w:pPr>
      <w:r>
        <w:rPr/>
        <w:t>Carrying channels.</w:t>
      </w:r>
    </w:p>
    <w:p w:rsidR="ABFFABFF" w:rsidRDefault="ABFFABFF" w:rsidP="ABFFABFF">
      <w:pPr>
        <w:pStyle w:val="ARCATSubPara"/>
        <w:numPr>
          <w:ilvl w:val="3"/>
          <w:numId w:val="1"/>
        </w:numPr>
        <w:rPr/>
      </w:pPr>
      <w:r>
        <w:rPr/>
        <w:t>Furring channels.</w:t>
      </w:r>
    </w:p>
    <w:p w:rsidR="ABFFABFF" w:rsidRDefault="ABFFABFF" w:rsidP="ABFFABFF">
      <w:pPr>
        <w:pStyle w:val="ARCATSubPara"/>
        <w:numPr>
          <w:ilvl w:val="3"/>
          <w:numId w:val="1"/>
        </w:numPr>
        <w:rPr/>
      </w:pPr>
      <w:r>
        <w:rPr/>
        <w:t>Grid suspension system for ceilings.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A641/A641M - Standard Specification for Zinc-Coated, Galvanized, Carbon Steel Wire.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C641 - Standard Test Method for Iron Staining Materials in Lightweight Concrete Aggregates</w:t>
      </w:r>
    </w:p>
    <w:p w:rsidR="ABFFABFF" w:rsidRDefault="ABFFABFF" w:rsidP="ABFFABFF">
      <w:pPr>
        <w:pStyle w:val="ARCATSubPara"/>
        <w:numPr>
          <w:ilvl w:val="3"/>
          <w:numId w:val="1"/>
        </w:numPr>
        <w:rPr/>
      </w:pPr>
      <w:r>
        <w:rPr/>
        <w:t>ASTM C645 - Standard Specification for Nonstructural Steel Framing Members.</w:t>
      </w:r>
    </w:p>
    <w:p w:rsidR="ABFFABFF" w:rsidRDefault="ABFFABFF" w:rsidP="ABFFABFF">
      <w:pPr>
        <w:pStyle w:val="ARCATSubPara"/>
        <w:numPr>
          <w:ilvl w:val="3"/>
          <w:numId w:val="1"/>
        </w:numPr>
        <w:rPr/>
      </w:pPr>
      <w:r>
        <w:rPr/>
        <w:t>ASTM C754 - Specification for Installation of Steel Framing Members to Receive Screw-Attached Gypsum Panel Products.</w:t>
      </w:r>
    </w:p>
    <w:p w:rsidR="ABFFABFF" w:rsidRDefault="ABFFABFF" w:rsidP="ABFFABFF">
      <w:pPr>
        <w:pStyle w:val="ARCATSubPara"/>
        <w:numPr>
          <w:ilvl w:val="3"/>
          <w:numId w:val="1"/>
        </w:numPr>
        <w:rPr/>
      </w:pPr>
      <w:r>
        <w:rPr/>
        <w:t>ASTM C840 - Specification for Application and Finishing of Gypsum Board.</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Framing Alliance (SFA):</w:t>
      </w:r>
    </w:p>
    <w:p w:rsidR="ABFFABFF" w:rsidRDefault="ABFFABFF" w:rsidP="ABFFABFF">
      <w:pPr>
        <w:pStyle w:val="ARCATSubPara"/>
        <w:numPr>
          <w:ilvl w:val="3"/>
          <w:numId w:val="1"/>
        </w:numPr>
        <w:rPr/>
      </w:pPr>
      <w:r>
        <w:rPr/>
        <w:t>Steel Framing Alliance Fire &amp; Acoustic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Informational Submittals: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Manufacturer's storage and installation instructions.</w:t>
      </w:r>
    </w:p>
    <w:p w:rsidR="ABFFABFF" w:rsidRDefault="ABFFABFF" w:rsidP="ABFFABFF">
      <w:pPr>
        <w:pStyle w:val="ARCATSubPara"/>
        <w:numPr>
          <w:ilvl w:val="3"/>
          <w:numId w:val="1"/>
        </w:numPr>
        <w:rPr/>
      </w:pPr>
      <w:r>
        <w:rPr/>
        <w:t>Source Quality Control: Documentation verifying that components and materials specified in this Section are from single manufacturer.</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Letter of verification for manufacturer's qualifications.</w:t>
      </w:r>
    </w:p>
    <w:p w:rsidR="ABFFABFF" w:rsidRDefault="ABFFABFF" w:rsidP="ABFFABFF">
      <w:pPr>
        <w:pStyle w:val="ARCATSubSub1"/>
        <w:numPr>
          <w:ilvl w:val="4"/>
          <w:numId w:val="1"/>
        </w:numPr>
        <w:rPr/>
      </w:pPr>
      <w:r>
        <w:rPr/>
        <w:t>Letter of verification for installer's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Installer Qualifications: Acceptable to manufacturer and specializing in Work of this section.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comparing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1997C5_1" w:history="1">
        <w:tooltip>request info (sales.corp@tellingindustries.com) downloads</w:tooltip>
        <w:r>
          <w:rPr>
            <w:rStyle w:val="Hyperlink"/>
            <w:color w:val="802020"/>
            <w:u w:val="single"/>
          </w:rPr>
          <w:t>request info (sales.corp@tellingindustries.com)</w:t>
        </w:r>
      </w:hyperlink>
      <w:r>
        <w:rPr/>
        <w:t>;Web: </w:t>
      </w:r>
      <w:hyperlink r:id="rId_1997C5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Provide non-load bearing steel stud partitions with deflections conforming to L/360 at 15 PSF for veneer plaster walls and L/240 at 5 PSF typical for gypsum board walls.</w:t>
      </w:r>
    </w:p>
    <w:p w:rsidR="ABFFABFF" w:rsidRDefault="ABFFABFF" w:rsidP="ABFFABFF">
      <w:pPr>
        <w:pStyle w:val="ARCATParagraph"/>
        <w:numPr>
          <w:ilvl w:val="2"/>
          <w:numId w:val="1"/>
        </w:numPr>
        <w:rPr/>
      </w:pPr>
      <w:r>
        <w:rPr/>
        <w:t>Fire-resistive Rating: Where indicated on Drawings, provide materials and construction that are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 or design designations in the Underwriter's Laboratories Fire Resistance Directory or in the listing of other testing and inspecting agencies acceptable to authorities having jurisdiction.</w:t>
      </w:r>
    </w:p>
    <w:p w:rsidR="ABFFABFF" w:rsidRDefault="ABFFABFF" w:rsidP="ABFFABFF">
      <w:pPr>
        <w:pStyle w:val="ARCATSubPara"/>
        <w:numPr>
          <w:ilvl w:val="3"/>
          <w:numId w:val="1"/>
        </w:numPr>
        <w:rPr/>
      </w:pPr>
      <w:r>
        <w:rPr/>
        <w:t>Meet or exceed flame/fuel/smoke requirements of ASTM E84 surface burning characteristics for finish materials.</w:t>
      </w:r>
    </w:p>
    <w:p w:rsidR="ABFFABFF" w:rsidRDefault="ABFFABFF" w:rsidP="ABFFABFF">
      <w:pPr>
        <w:pStyle w:val="ARCATParagraph"/>
        <w:numPr>
          <w:ilvl w:val="2"/>
          <w:numId w:val="1"/>
        </w:numPr>
        <w:rPr/>
      </w:pPr>
      <w:r>
        <w:rPr/>
        <w:t>Sound Transmission Characteristics: For gypsum board assemblies with STC ratings, provide materials and construction identical to those tested in assembly indicated according to ASTM E90 and classified according to ASTM E413 by a qualified independent testing agency.</w:t>
      </w:r>
    </w:p>
    <w:p>
      <w:pPr>
        <w:pStyle w:val="ARCATnote"/>
        <w:rPr/>
      </w:pPr>
      <w:r>
        <w:rPr/>
        <w:t>** NOTE TO SPECIFIER ** Delete Article if not required.</w:t>
      </w:r>
    </w:p>
    <w:p w:rsidR="ABFFABFF" w:rsidRDefault="ABFFABFF" w:rsidP="ABFFABFF">
      <w:pPr>
        <w:pStyle w:val="ARCATArticle"/>
        <w:numPr>
          <w:ilvl w:val="1"/>
          <w:numId w:val="1"/>
        </w:numPr>
        <w:rPr/>
      </w:pPr>
      <w:r>
        <w:rPr/>
        <w:t>STEEL FRAMING</w:t>
      </w:r>
    </w:p>
    <w:p>
      <w:pPr>
        <w:pStyle w:val="ARCATnote"/>
        <w:rPr/>
      </w:pPr>
      <w:r>
        <w:rPr/>
        <w:t>** NOTE TO SPECIFIER ** Supreme Stud is knurled, not dimpled. Delete product options not required.</w:t>
      </w:r>
    </w:p>
    <w:p w:rsidR="ABFFABFF" w:rsidRDefault="ABFFABFF" w:rsidP="ABFFABFF">
      <w:pPr>
        <w:pStyle w:val="ARCATParagraph"/>
        <w:numPr>
          <w:ilvl w:val="2"/>
          <w:numId w:val="1"/>
        </w:numPr>
        <w:rPr/>
      </w:pPr>
      <w:r>
        <w:rPr/>
        <w:t>Steel Studs and Runners, Basis of Design: Supreme Stud; as manufactured by Telling Industries, LLC.</w:t>
      </w:r>
    </w:p>
    <w:p w:rsidR="ABFFABFF" w:rsidRDefault="ABFFABFF" w:rsidP="ABFFABFF">
      <w:pPr>
        <w:pStyle w:val="ARCATSubPara"/>
        <w:numPr>
          <w:ilvl w:val="3"/>
          <w:numId w:val="1"/>
        </w:numPr>
        <w:rPr/>
      </w:pPr>
      <w:r>
        <w:rPr/>
        <w:t>Description: Knurled studs. No dimpled studs allowed.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Supreme D25 Stud, Minimum Base Metal Thickness: 25 gauge, 0.0147 inch (0.3734 mm).</w:t>
      </w:r>
    </w:p>
    <w:p w:rsidR="ABFFABFF" w:rsidRDefault="ABFFABFF" w:rsidP="ABFFABFF">
      <w:pPr>
        <w:pStyle w:val="ARCATSubPara"/>
        <w:numPr>
          <w:ilvl w:val="3"/>
          <w:numId w:val="1"/>
        </w:numPr>
        <w:rPr/>
      </w:pPr>
      <w:r>
        <w:rPr/>
        <w:t>Supreme D25 Track, Minimum Base Metal Thickness: 25 gauge, 0.0147 inch (0.3734 mm); approved for use on Supreme D25 and Supreme D20.</w:t>
      </w:r>
    </w:p>
    <w:p w:rsidR="ABFFABFF" w:rsidRDefault="ABFFABFF" w:rsidP="ABFFABFF">
      <w:pPr>
        <w:pStyle w:val="ARCATSubPara"/>
        <w:numPr>
          <w:ilvl w:val="3"/>
          <w:numId w:val="1"/>
        </w:numPr>
        <w:rPr/>
      </w:pPr>
      <w:r>
        <w:rPr/>
        <w:t>Supreme D20 Stud, Minimum Base Metal Thickness: 20 gauge, 0.0179 inch (0.455 mm).</w:t>
      </w:r>
    </w:p>
    <w:p w:rsidR="ABFFABFF" w:rsidRDefault="ABFFABFF" w:rsidP="ABFFABFF">
      <w:pPr>
        <w:pStyle w:val="ARCATSubPara"/>
        <w:numPr>
          <w:ilvl w:val="3"/>
          <w:numId w:val="1"/>
        </w:numPr>
        <w:rPr/>
      </w:pPr>
      <w:r>
        <w:rPr/>
        <w:t>Supreme D20 Track, Minimum Base Metal Thickness: 20 gauge, 0.0179 inch (0.455 mm).</w:t>
      </w:r>
    </w:p>
    <w:p w:rsidR="ABFFABFF" w:rsidRDefault="ABFFABFF" w:rsidP="ABFFABFF">
      <w:pPr>
        <w:pStyle w:val="ARCATSubPara"/>
        <w:numPr>
          <w:ilvl w:val="3"/>
          <w:numId w:val="1"/>
        </w:numPr>
        <w:rPr/>
      </w:pPr>
      <w:r>
        <w:rPr/>
        <w:t>Supreme 30EQD Stud, Minimum Base Metal Thickness: 0.0223 inch (0.566 mm) </w:t>
      </w:r>
    </w:p>
    <w:p w:rsidR="ABFFABFF" w:rsidRDefault="ABFFABFF" w:rsidP="ABFFABFF">
      <w:pPr>
        <w:pStyle w:val="ARCATSubPara"/>
        <w:numPr>
          <w:ilvl w:val="3"/>
          <w:numId w:val="1"/>
        </w:numPr>
        <w:rPr/>
      </w:pPr>
      <w:r>
        <w:rPr/>
        <w:t>Supreme 30EQD Track, Minimum Base Metal Thickness: 0.0223 inch (0.566 mm) </w:t>
      </w:r>
    </w:p>
    <w:p w:rsidR="ABFFABFF" w:rsidRDefault="ABFFABFF" w:rsidP="ABFFABFF">
      <w:pPr>
        <w:pStyle w:val="ARCATSubPara"/>
        <w:numPr>
          <w:ilvl w:val="3"/>
          <w:numId w:val="1"/>
        </w:numPr>
        <w:rPr/>
      </w:pPr>
      <w:r>
        <w:rPr/>
        <w:t>Traditional Drywall 30 mil Stud, Minimum Base Metal Thickness: 0.0296 inches (0.752 mm)</w:t>
      </w:r>
    </w:p>
    <w:p w:rsidR="ABFFABFF" w:rsidRDefault="ABFFABFF" w:rsidP="ABFFABFF">
      <w:pPr>
        <w:pStyle w:val="ARCATSubPara"/>
        <w:numPr>
          <w:ilvl w:val="3"/>
          <w:numId w:val="1"/>
        </w:numPr>
        <w:rPr/>
      </w:pPr>
      <w:r>
        <w:rPr/>
        <w:t>Traditional Drywall 30 mil Track, Minimum Base Metal Thickness: 0.0296 inches (0.752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and flange length options not required.</w:t>
      </w:r>
    </w:p>
    <w:p w:rsidR="ABFFABFF" w:rsidRDefault="ABFFABFF" w:rsidP="ABFFABFF">
      <w:pPr>
        <w:pStyle w:val="ARCATSubPara"/>
        <w:numPr>
          <w:ilvl w:val="3"/>
          <w:numId w:val="1"/>
        </w:numPr>
        <w:rPr/>
      </w:pPr>
      <w:r>
        <w:rPr/>
        <w:t>Web Size: 1-5/8 inch (42 mm).</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3-1/2 inch (89 mm). </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 </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Stud Flange: Equal lengths: 1-1/4 inches (32 mm).</w:t>
      </w:r>
    </w:p>
    <w:p w:rsidR="ABFFABFF" w:rsidRDefault="ABFFABFF" w:rsidP="ABFFABFF">
      <w:pPr>
        <w:pStyle w:val="ARCATSubPara"/>
        <w:numPr>
          <w:ilvl w:val="3"/>
          <w:numId w:val="1"/>
        </w:numPr>
        <w:rPr/>
      </w:pPr>
      <w:r>
        <w:rPr/>
        <w:t>Stud Flange: Equal lengths: 1-7/16 inches (36 mm).</w:t>
      </w:r>
    </w:p>
    <w:p w:rsidR="ABFFABFF" w:rsidRDefault="ABFFABFF" w:rsidP="ABFFABFF">
      <w:pPr>
        <w:pStyle w:val="ARCATSubPara"/>
        <w:numPr>
          <w:ilvl w:val="3"/>
          <w:numId w:val="1"/>
        </w:numPr>
        <w:rPr/>
      </w:pPr>
      <w:r>
        <w:rPr/>
        <w:t>Track Flange: Equal lengths: 1-1/4 inches (32 mm).</w:t>
      </w:r>
    </w:p>
    <w:p w:rsidR="ABFFABFF" w:rsidRDefault="ABFFABFF" w:rsidP="ABFFABFF">
      <w:pPr>
        <w:pStyle w:val="ARCATSubPara"/>
        <w:numPr>
          <w:ilvl w:val="3"/>
          <w:numId w:val="1"/>
        </w:numPr>
        <w:rPr/>
      </w:pPr>
      <w:r>
        <w:rPr/>
        <w:t>Track Flange: Equal lengths: 1-1/2 inches (38 mm).</w:t>
      </w:r>
    </w:p>
    <w:p w:rsidR="ABFFABFF" w:rsidRDefault="ABFFABFF" w:rsidP="ABFFABFF">
      <w:pPr>
        <w:pStyle w:val="ARCATSubPara"/>
        <w:numPr>
          <w:ilvl w:val="3"/>
          <w:numId w:val="1"/>
        </w:numPr>
        <w:rPr/>
      </w:pPr>
      <w:r>
        <w:rPr/>
        <w:t>Deep Leg Track Flange: Equal lengths: 2 inches (51 mm).</w:t>
      </w:r>
    </w:p>
    <w:p w:rsidR="ABFFABFF" w:rsidRDefault="ABFFABFF" w:rsidP="ABFFABFF">
      <w:pPr>
        <w:pStyle w:val="ARCATSubPara"/>
        <w:numPr>
          <w:ilvl w:val="3"/>
          <w:numId w:val="1"/>
        </w:numPr>
        <w:rPr/>
      </w:pPr>
      <w:r>
        <w:rPr/>
        <w:t>Deep Leg Track Flange: Equal lengths: 2-1/2 inches (63 mm).</w:t>
      </w:r>
    </w:p>
    <w:p w:rsidR="ABFFABFF" w:rsidRDefault="ABFFABFF" w:rsidP="ABFFABFF">
      <w:pPr>
        <w:pStyle w:val="ARCATSubPara"/>
        <w:numPr>
          <w:ilvl w:val="3"/>
          <w:numId w:val="1"/>
        </w:numPr>
        <w:rPr/>
      </w:pPr>
      <w:r>
        <w:rPr/>
        <w:t>Deep Leg Track Flange: Equal lengths: 3 inches (76 mm).</w:t>
      </w:r>
    </w:p>
    <w:p w:rsidR="ABFFABFF" w:rsidRDefault="ABFFABFF" w:rsidP="ABFFABFF">
      <w:pPr>
        <w:pStyle w:val="ARCATParagraph"/>
        <w:numPr>
          <w:ilvl w:val="2"/>
          <w:numId w:val="1"/>
        </w:numPr>
        <w:rPr/>
      </w:pPr>
      <w:r>
        <w:rPr/>
        <w:t>Slip-Type Head Joints: </w:t>
      </w:r>
    </w:p>
    <w:p w:rsidR="ABFFABFF" w:rsidRDefault="ABFFABFF" w:rsidP="ABFFABFF">
      <w:pPr>
        <w:pStyle w:val="ARCATSubPara"/>
        <w:numPr>
          <w:ilvl w:val="3"/>
          <w:numId w:val="1"/>
        </w:numPr>
        <w:rPr/>
      </w:pPr>
      <w:r>
        <w:rPr/>
        <w:t>Single Long-Leg Runner System: ASTM C645 top runner with 2 inch (51 mm) deep flanges in thickness not less than indicated for studs, installed with studs friction-fit into top runner and with continuous bridging located within 12 inches (305 mm) of the top of studs to provide lateral bracing.</w:t>
      </w:r>
    </w:p>
    <w:p w:rsidR="ABFFABFF" w:rsidRDefault="ABFFABFF" w:rsidP="ABFFABFF">
      <w:pPr>
        <w:pStyle w:val="ARCATSubPara"/>
        <w:numPr>
          <w:ilvl w:val="3"/>
          <w:numId w:val="1"/>
        </w:numPr>
        <w:rPr/>
      </w:pPr>
      <w:r>
        <w:rPr/>
        <w:t>Double-Runner System: ASTM C645 top runners.</w:t>
      </w:r>
    </w:p>
    <w:p w:rsidR="ABFFABFF" w:rsidRDefault="ABFFABFF" w:rsidP="ABFFABFF">
      <w:pPr>
        <w:pStyle w:val="ARCATSubSub1"/>
        <w:numPr>
          <w:ilvl w:val="4"/>
          <w:numId w:val="1"/>
        </w:numPr>
        <w:rPr/>
      </w:pPr>
      <w:r>
        <w:rPr/>
        <w:t>Inside Runner: 2 inch (51 mm) deep flanges in thickness not less than indicated for studs</w:t>
      </w:r>
    </w:p>
    <w:p w:rsidR="ABFFABFF" w:rsidRDefault="ABFFABFF" w:rsidP="ABFFABFF">
      <w:pPr>
        <w:pStyle w:val="ARCATSubSub1"/>
        <w:numPr>
          <w:ilvl w:val="4"/>
          <w:numId w:val="1"/>
        </w:numPr>
        <w:rPr/>
      </w:pPr>
      <w:r>
        <w:rPr/>
        <w:t>Outside Runner: Sized to friction-fit inside runner.</w:t>
      </w:r>
    </w:p>
    <w:p w:rsidR="ABFFABFF" w:rsidRDefault="ABFFABFF" w:rsidP="ABFFABFF">
      <w:pPr>
        <w:pStyle w:val="ARCATSubPara"/>
        <w:numPr>
          <w:ilvl w:val="3"/>
          <w:numId w:val="1"/>
        </w:numPr>
        <w:rPr/>
      </w:pPr>
      <w:r>
        <w:rPr/>
        <w:t>Deflection Track: Steel sheet top runner manufactured to prevent cracking of finishes applied to interior partition framing resulting from deflection of structure above; in thickness not less than indicated for studs and in width to accommodate depth of studs.</w:t>
      </w:r>
    </w:p>
    <w:p w:rsidR="ABFFABFF" w:rsidRDefault="ABFFABFF" w:rsidP="ABFFABFF">
      <w:pPr>
        <w:pStyle w:val="ARCATParagraph"/>
        <w:numPr>
          <w:ilvl w:val="2"/>
          <w:numId w:val="1"/>
        </w:numPr>
        <w:rPr/>
      </w:pPr>
      <w:r>
        <w:rPr/>
        <w:t>Flat Strap and Backing Plate: Steel sheet for blocking and bracing in length and width indicated.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Paragraph"/>
        <w:numPr>
          <w:ilvl w:val="2"/>
          <w:numId w:val="1"/>
        </w:numPr>
        <w:rPr/>
      </w:pPr>
      <w:r>
        <w:rPr/>
        <w:t>Cold-Rolled Channel Bridging: 0.0538 inch (1.37 mm) bare steel thickness, with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Clip Angle: Not less than 1-1/2 x 1-1/2 inches (38 x 38 mm), 0.068 inch (2 mm) thick, galvanized steel.</w:t>
      </w:r>
    </w:p>
    <w:p w:rsidR="ABFFABFF" w:rsidRDefault="ABFFABFF" w:rsidP="ABFFABFF">
      <w:pPr>
        <w:pStyle w:val="ARCATParagraph"/>
        <w:numPr>
          <w:ilvl w:val="2"/>
          <w:numId w:val="1"/>
        </w:numPr>
        <w:rPr/>
      </w:pPr>
      <w:r>
        <w:rPr/>
        <w:t>Hat-shaped, Rigid Furring Channels: ASTM C645.</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18 gauge, 0.0428 inch (1.087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depth options not required.</w:t>
      </w:r>
    </w:p>
    <w:p w:rsidR="ABFFABFF" w:rsidRDefault="ABFFABFF" w:rsidP="ABFFABFF">
      <w:pPr>
        <w:pStyle w:val="ARCATSubPara"/>
        <w:numPr>
          <w:ilvl w:val="3"/>
          <w:numId w:val="1"/>
        </w:numPr>
        <w:rPr/>
      </w:pPr>
      <w:r>
        <w:rPr/>
        <w:t>Depth: 7/8 inch (22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Resilient Furring Channels: 1/2 inch (13 mm) deep, steel sheet members designed to reduce sound transmission.</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Asymmetrical or hat shaped.</w:t>
      </w:r>
    </w:p>
    <w:p w:rsidR="ABFFABFF" w:rsidRDefault="ABFFABFF" w:rsidP="ABFFABFF">
      <w:pPr>
        <w:pStyle w:val="ARCATSubPara"/>
        <w:numPr>
          <w:ilvl w:val="3"/>
          <w:numId w:val="1"/>
        </w:numPr>
        <w:rPr/>
      </w:pPr>
      <w:r>
        <w:rPr/>
        <w:t>Configuration: Asymmetrical.</w:t>
      </w:r>
    </w:p>
    <w:p w:rsidR="ABFFABFF" w:rsidRDefault="ABFFABFF" w:rsidP="ABFFABFF">
      <w:pPr>
        <w:pStyle w:val="ARCATSubPara"/>
        <w:numPr>
          <w:ilvl w:val="3"/>
          <w:numId w:val="1"/>
        </w:numPr>
        <w:rPr/>
      </w:pPr>
      <w:r>
        <w:rPr/>
        <w:t>Configuration: Hat shaped.</w:t>
      </w:r>
    </w:p>
    <w:p w:rsidR="ABFFABFF" w:rsidRDefault="ABFFABFF" w:rsidP="ABFFABFF">
      <w:pPr>
        <w:pStyle w:val="ARCATParagraph"/>
        <w:numPr>
          <w:ilvl w:val="2"/>
          <w:numId w:val="1"/>
        </w:numPr>
        <w:rPr/>
      </w:pPr>
      <w:r>
        <w:rPr/>
        <w:t>Cold-Rolled Furring Channels: 0.0538 inch (1.37 mm) bare steel thickness, with minimum 1/2 inch (13 mm) wide flanges.</w:t>
      </w:r>
    </w:p>
    <w:p>
      <w:pPr>
        <w:pStyle w:val="ARCATnote"/>
        <w:rPr/>
      </w:pPr>
      <w:r>
        <w:rPr/>
        <w:t>** NOTE TO SPECIFIER ** Delete depth option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Furring Brackets: Adjustable, corrugated-edge type of steel sheet with minimum bare steel thickness of 0.0296 inch (0.7518 mm).</w:t>
      </w:r>
    </w:p>
    <w:p w:rsidR="ABFFABFF" w:rsidRDefault="ABFFABFF" w:rsidP="ABFFABFF">
      <w:pPr>
        <w:pStyle w:val="ARCATSubPara"/>
        <w:numPr>
          <w:ilvl w:val="3"/>
          <w:numId w:val="1"/>
        </w:numPr>
        <w:rPr/>
      </w:pPr>
      <w:r>
        <w:rPr/>
        <w:t>Tie Wire: ASTM A641/A641M, Class 1 zinc coating, soft temper, 0.0625 inch (1.59 mm) diameter wire, or double strand of 0.0475 inch (1.2065 mm) diameter wire.</w:t>
      </w:r>
    </w:p>
    <w:p w:rsidR="ABFFABFF" w:rsidRDefault="ABFFABFF" w:rsidP="ABFFABFF">
      <w:pPr>
        <w:pStyle w:val="ARCATParagraph"/>
        <w:numPr>
          <w:ilvl w:val="2"/>
          <w:numId w:val="1"/>
        </w:numPr>
        <w:rPr/>
      </w:pPr>
      <w:r>
        <w:rPr/>
        <w:t>Z-Shaped Furring: With non-slotted web, face flange of 1-1/4 inches (32 mm), wall attachment flange of 3/4 inch (19 mm), minimum bare metal thickness of 0.0179 inch (0.455 mm), and depth required to fit insulation thickness indicated.</w:t>
      </w:r>
    </w:p>
    <w:p w:rsidR="ABFFABFF" w:rsidRDefault="ABFFABFF" w:rsidP="ABFFABFF">
      <w:pPr>
        <w:pStyle w:val="ARCATParagraph"/>
        <w:numPr>
          <w:ilvl w:val="2"/>
          <w:numId w:val="1"/>
        </w:numPr>
        <w:rPr/>
      </w:pPr>
      <w:r>
        <w:rPr/>
        <w:t>CT-Studs: Cold-formed galvanized steel C-studs,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Tabbed Track and Jamb Track: Cold-formed galvanized steel track,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H-Studs and C-Runners: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Web Size: 2 inches (51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Versadry Floor Track: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30 mil, 0.0296 inches (0.752 mm).</w:t>
      </w:r>
    </w:p>
    <w:p w:rsidR="ABFFABFF" w:rsidRDefault="ABFFABFF" w:rsidP="ABFFABFF">
      <w:pPr>
        <w:pStyle w:val="ARCATSubPara"/>
        <w:numPr>
          <w:ilvl w:val="3"/>
          <w:numId w:val="1"/>
        </w:numPr>
        <w:rPr/>
      </w:pPr>
      <w:r>
        <w:rPr/>
        <w:t>Web Size: 3-1/2 inch (89 mm).</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w:t>
      </w:r>
    </w:p>
    <w:p w:rsidR="ABFFABFF" w:rsidRDefault="ABFFABFF" w:rsidP="ABFFABFF">
      <w:pPr>
        <w:pStyle w:val="ARCATSubPara"/>
        <w:numPr>
          <w:ilvl w:val="3"/>
          <w:numId w:val="1"/>
        </w:numPr>
        <w:rPr/>
      </w:pPr>
      <w:r>
        <w:rPr/>
        <w:t>Track Flange: Equal Lengths: 2-7/8 inch (73 mm) total with gypsum ledge at 2.0 inch (50.8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pPr>
        <w:pStyle w:val="ARCATnote"/>
        <w:rPr/>
      </w:pPr>
      <w:r>
        <w:rPr/>
        <w:t>** NOTE TO SPECIFIER ** Delete Article if not required.</w:t>
      </w:r>
    </w:p>
    <w:p w:rsidR="ABFFABFF" w:rsidRDefault="ABFFABFF" w:rsidP="ABFFABFF">
      <w:pPr>
        <w:pStyle w:val="ARCATArticle"/>
        <w:numPr>
          <w:ilvl w:val="1"/>
          <w:numId w:val="1"/>
        </w:numPr>
        <w:rPr/>
      </w:pPr>
      <w:r>
        <w:rPr/>
        <w:t>SUSPENSION SYSTEM COMPONENTS</w:t>
      </w:r>
    </w:p>
    <w:p>
      <w:pPr>
        <w:pStyle w:val="ARCATnote"/>
        <w:rPr/>
      </w:pPr>
      <w:r>
        <w:rPr/>
        <w:t>** NOTE TO SPECIFIER ** Delete product options not required.</w:t>
      </w:r>
    </w:p>
    <w:p w:rsidR="ABFFABFF" w:rsidRDefault="ABFFABFF" w:rsidP="ABFFABFF">
      <w:pPr>
        <w:pStyle w:val="ARCATParagraph"/>
        <w:numPr>
          <w:ilvl w:val="2"/>
          <w:numId w:val="1"/>
        </w:numPr>
        <w:rPr/>
      </w:pPr>
      <w:r>
        <w:rPr/>
        <w:t>Tie Wire: ASTM A641/A641M, Class 1 zinc coating, soft temper, 0.0625 inch (1.59 mm) diameter wire, or double strand of 0.0475 inch (1.21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Anchors: Fabricated from corrosion-resistant materials with holes or loops for attaching wire hangers and capable of sustaining without failure a load equal to 5 times that imposed by construction as determined by testing according to ASTM E488.</w:t>
      </w:r>
    </w:p>
    <w:p>
      <w:pPr>
        <w:pStyle w:val="ARCATnote"/>
        <w:rPr/>
      </w:pPr>
      <w:r>
        <w:rPr/>
        <w:t>** NOTE TO SPECIFIER ** Delete type options not required.</w:t>
      </w:r>
    </w:p>
    <w:p w:rsidR="ABFFABFF" w:rsidRDefault="ABFFABFF" w:rsidP="ABFFABFF">
      <w:pPr>
        <w:pStyle w:val="ARCATSubSub1"/>
        <w:numPr>
          <w:ilvl w:val="4"/>
          <w:numId w:val="1"/>
        </w:numPr>
        <w:rPr/>
      </w:pPr>
      <w:r>
        <w:rPr/>
        <w:t>Type: Cast-in-place anchor, designed for attachment to concrete forms. </w:t>
      </w:r>
    </w:p>
    <w:p w:rsidR="ABFFABFF" w:rsidRDefault="ABFFABFF" w:rsidP="ABFFABFF">
      <w:pPr>
        <w:pStyle w:val="ARCATSubSub1"/>
        <w:numPr>
          <w:ilvl w:val="4"/>
          <w:numId w:val="1"/>
        </w:numPr>
        <w:rPr/>
      </w:pPr>
      <w:r>
        <w:rPr/>
        <w:t>Type: Post installed, chemical anchor.</w:t>
      </w:r>
    </w:p>
    <w:p w:rsidR="ABFFABFF" w:rsidRDefault="ABFFABFF" w:rsidP="ABFFABFF">
      <w:pPr>
        <w:pStyle w:val="ARCATSubSub1"/>
        <w:numPr>
          <w:ilvl w:val="4"/>
          <w:numId w:val="1"/>
        </w:numPr>
        <w:rPr/>
      </w:pPr>
      <w:r>
        <w:rPr/>
        <w:t>Type: Post installed, expansion anchor.</w:t>
      </w:r>
    </w:p>
    <w:p w:rsidR="ABFFABFF" w:rsidRDefault="ABFFABFF" w:rsidP="ABFFABFF">
      <w:pPr>
        <w:pStyle w:val="ARCATSubPara"/>
        <w:numPr>
          <w:ilvl w:val="3"/>
          <w:numId w:val="1"/>
        </w:numPr>
        <w:rPr/>
      </w:pPr>
      <w:r>
        <w:rPr/>
        <w:t>Powder-actuated Fasteners: Suitable for application indicated, fabricated from corrosion-resistant materials with clips or other devices for attaching hangers of type indicated, and capable of sustaining without failure a load equal to 10 times that imposed by construction as determined by testing according to ASTM E1190.</w:t>
      </w:r>
    </w:p>
    <w:p w:rsidR="ABFFABFF" w:rsidRDefault="ABFFABFF" w:rsidP="ABFFABFF">
      <w:pPr>
        <w:pStyle w:val="ARCATParagraph"/>
        <w:numPr>
          <w:ilvl w:val="2"/>
          <w:numId w:val="1"/>
        </w:numPr>
        <w:rPr/>
      </w:pPr>
      <w:r>
        <w:rPr/>
        <w:t>Wire Hangers: ASTM A641/A641M, Class 1 zinc coating, soft temper, 0.162 inch (4.12 mm) diameter.</w:t>
      </w:r>
    </w:p>
    <w:p w:rsidR="ABFFABFF" w:rsidRDefault="ABFFABFF" w:rsidP="ABFFABFF">
      <w:pPr>
        <w:pStyle w:val="ARCATParagraph"/>
        <w:numPr>
          <w:ilvl w:val="2"/>
          <w:numId w:val="1"/>
        </w:numPr>
        <w:rPr/>
      </w:pPr>
      <w:r>
        <w:rPr/>
        <w:t>Flat Hangers: Steel sheet, 1 x 3/16 inch (25 x 5 mm) by length indicated on drawings.</w:t>
      </w:r>
    </w:p>
    <w:p w:rsidR="ABFFABFF" w:rsidRDefault="ABFFABFF" w:rsidP="ABFFABFF">
      <w:pPr>
        <w:pStyle w:val="ARCATParagraph"/>
        <w:numPr>
          <w:ilvl w:val="2"/>
          <w:numId w:val="1"/>
        </w:numPr>
        <w:rPr/>
      </w:pPr>
      <w:r>
        <w:rPr/>
        <w:t>Carrying Channels: Cold-rolled, commercial steel sheet with a base metal thickness of 0.0538 inch (1.37 mm) and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2-1/2 inches (64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Furring Channels:</w:t>
      </w:r>
    </w:p>
    <w:p w:rsidR="ABFFABFF" w:rsidRDefault="ABFFABFF" w:rsidP="ABFFABFF">
      <w:pPr>
        <w:pStyle w:val="ARCATSubPara"/>
        <w:numPr>
          <w:ilvl w:val="3"/>
          <w:numId w:val="1"/>
        </w:numPr>
        <w:rPr/>
      </w:pPr>
      <w:r>
        <w:rPr/>
        <w:t>Cold-rolled Channels: 0.0538 inch (1.37 mm) bare steel thickness, with minimum 1/2 inch (13 mm) wide flanges, 3/4 inch (19 mm) deep.</w:t>
      </w:r>
    </w:p>
    <w:p w:rsidR="ABFFABFF" w:rsidRDefault="ABFFABFF" w:rsidP="ABFFABFF">
      <w:pPr>
        <w:pStyle w:val="ARCATSubPara"/>
        <w:numPr>
          <w:ilvl w:val="3"/>
          <w:numId w:val="1"/>
        </w:numPr>
        <w:rPr/>
      </w:pPr>
      <w:r>
        <w:rPr/>
        <w:t>Steel Studs: ASTM C645. Supreme listed below is knurled, not dimpled. No dimpled studs allowed.</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Supreme D25 Stud, Minimum Base Metal Thickness: 25 gauge, 0.0147 inch (0.3734 mm).</w:t>
      </w:r>
    </w:p>
    <w:p w:rsidR="ABFFABFF" w:rsidRDefault="ABFFABFF" w:rsidP="ABFFABFF">
      <w:pPr>
        <w:pStyle w:val="ARCATSubSub1"/>
        <w:numPr>
          <w:ilvl w:val="4"/>
          <w:numId w:val="1"/>
        </w:numPr>
        <w:rPr/>
      </w:pPr>
      <w:r>
        <w:rPr/>
        <w:t>Supreme D25 Track, Minimum Base Metal Thickness: 25 gauge, 0.0147 inch (0.3734 mm); approved for use on Supreme D25 &amp; Supreme D20.</w:t>
      </w:r>
    </w:p>
    <w:p w:rsidR="ABFFABFF" w:rsidRDefault="ABFFABFF" w:rsidP="ABFFABFF">
      <w:pPr>
        <w:pStyle w:val="ARCATSubSub1"/>
        <w:numPr>
          <w:ilvl w:val="4"/>
          <w:numId w:val="1"/>
        </w:numPr>
        <w:rPr/>
      </w:pPr>
      <w:r>
        <w:rPr/>
        <w:t>Supreme D20 Stud, Minimum Base Metal Thickness: 20 gauge, 0.0179 inch (0.455 mm).</w:t>
      </w:r>
    </w:p>
    <w:p w:rsidR="ABFFABFF" w:rsidRDefault="ABFFABFF" w:rsidP="ABFFABFF">
      <w:pPr>
        <w:pStyle w:val="ARCATSubSub1"/>
        <w:numPr>
          <w:ilvl w:val="4"/>
          <w:numId w:val="1"/>
        </w:numPr>
        <w:rPr/>
      </w:pPr>
      <w:r>
        <w:rPr/>
        <w:t>Supreme D20 Track, Minimum Base Metal Thickness: 20 gauge, 0.0179 inch (0.455 mm).</w:t>
      </w:r>
    </w:p>
    <w:p w:rsidR="ABFFABFF" w:rsidRDefault="ABFFABFF" w:rsidP="ABFFABFF">
      <w:pPr>
        <w:pStyle w:val="ARCATSubSub1"/>
        <w:numPr>
          <w:ilvl w:val="4"/>
          <w:numId w:val="1"/>
        </w:numPr>
        <w:rPr/>
      </w:pPr>
      <w:r>
        <w:rPr/>
        <w:t>Supreme 30EQD Stud, Minimum Base Metal Thickness: 0.0223 inch (0.566 mm).</w:t>
      </w:r>
    </w:p>
    <w:p w:rsidR="ABFFABFF" w:rsidRDefault="ABFFABFF" w:rsidP="ABFFABFF">
      <w:pPr>
        <w:pStyle w:val="ARCATSubSub1"/>
        <w:numPr>
          <w:ilvl w:val="4"/>
          <w:numId w:val="1"/>
        </w:numPr>
        <w:rPr/>
      </w:pPr>
      <w:r>
        <w:rPr/>
        <w:t>Supreme 30EQD Track, Minimum Base Metal Thickness: 0.0223 inch (0.566 mm).</w:t>
      </w:r>
    </w:p>
    <w:p w:rsidR="ABFFABFF" w:rsidRDefault="ABFFABFF" w:rsidP="ABFFABFF">
      <w:pPr>
        <w:pStyle w:val="ARCATSubSub1"/>
        <w:numPr>
          <w:ilvl w:val="4"/>
          <w:numId w:val="1"/>
        </w:numPr>
        <w:rPr/>
      </w:pPr>
      <w:r>
        <w:rPr/>
        <w:t>Traditional Drywall 30 mil Stud, Minimum Base Metal Thickness: 0.0296 inches (0.752 mm).</w:t>
      </w:r>
    </w:p>
    <w:p w:rsidR="ABFFABFF" w:rsidRDefault="ABFFABFF" w:rsidP="ABFFABFF">
      <w:pPr>
        <w:pStyle w:val="ARCATSubSub1"/>
        <w:numPr>
          <w:ilvl w:val="4"/>
          <w:numId w:val="1"/>
        </w:numPr>
        <w:rPr/>
      </w:pPr>
      <w:r>
        <w:rPr/>
        <w:t>Traditional Drywall 30 mil Track, Minimum Base Metal Thickness: 0.0296 inches (0.752 mm).</w:t>
      </w:r>
    </w:p>
    <w:p w:rsidR="ABFFABFF" w:rsidRDefault="ABFFABFF" w:rsidP="ABFFABFF">
      <w:pPr>
        <w:pStyle w:val="ARCATSubSub1"/>
        <w:numPr>
          <w:ilvl w:val="4"/>
          <w:numId w:val="1"/>
        </w:numPr>
        <w:rPr/>
      </w:pPr>
      <w:r>
        <w:rPr/>
        <w:t>Minimum Base Metal Thickness: As indicated on Drawings.</w:t>
      </w:r>
    </w:p>
    <w:p>
      <w:pPr>
        <w:pStyle w:val="ARCATnote"/>
        <w:rPr/>
      </w:pPr>
      <w:r>
        <w:rPr/>
        <w:t>** NOTE TO SPECIFIER ** Delete web size options not required.</w:t>
      </w:r>
    </w:p>
    <w:p w:rsidR="ABFFABFF" w:rsidRDefault="ABFFABFF" w:rsidP="ABFFABFF">
      <w:pPr>
        <w:pStyle w:val="ARCATSubSub1"/>
        <w:numPr>
          <w:ilvl w:val="4"/>
          <w:numId w:val="1"/>
        </w:numPr>
        <w:rPr/>
      </w:pPr>
      <w:r>
        <w:rPr/>
        <w:t>Web Size: 1-5/8 inches (42 mm).</w:t>
      </w:r>
    </w:p>
    <w:p w:rsidR="ABFFABFF" w:rsidRDefault="ABFFABFF" w:rsidP="ABFFABFF">
      <w:pPr>
        <w:pStyle w:val="ARCATSubSub1"/>
        <w:numPr>
          <w:ilvl w:val="4"/>
          <w:numId w:val="1"/>
        </w:numPr>
        <w:rPr/>
      </w:pPr>
      <w:r>
        <w:rPr/>
        <w:t>Web Size: 2-1/2 inches (64 mm).</w:t>
      </w:r>
    </w:p>
    <w:p w:rsidR="ABFFABFF" w:rsidRDefault="ABFFABFF" w:rsidP="ABFFABFF">
      <w:pPr>
        <w:pStyle w:val="ARCATSubSub1"/>
        <w:numPr>
          <w:ilvl w:val="4"/>
          <w:numId w:val="1"/>
        </w:numPr>
        <w:rPr/>
      </w:pPr>
      <w:r>
        <w:rPr/>
        <w:t>Web Size: 3-1/2 inches (89 mm).</w:t>
      </w:r>
    </w:p>
    <w:p w:rsidR="ABFFABFF" w:rsidRDefault="ABFFABFF" w:rsidP="ABFFABFF">
      <w:pPr>
        <w:pStyle w:val="ARCATSubSub1"/>
        <w:numPr>
          <w:ilvl w:val="4"/>
          <w:numId w:val="1"/>
        </w:numPr>
        <w:rPr/>
      </w:pPr>
      <w:r>
        <w:rPr/>
        <w:t>Web Size: 3-5/8 inches (92 mm).</w:t>
      </w:r>
    </w:p>
    <w:p w:rsidR="ABFFABFF" w:rsidRDefault="ABFFABFF" w:rsidP="ABFFABFF">
      <w:pPr>
        <w:pStyle w:val="ARCATSubSub1"/>
        <w:numPr>
          <w:ilvl w:val="4"/>
          <w:numId w:val="1"/>
        </w:numPr>
        <w:rPr/>
      </w:pPr>
      <w:r>
        <w:rPr/>
        <w:t>Web Size: 4 inches (102 mm).</w:t>
      </w:r>
    </w:p>
    <w:p w:rsidR="ABFFABFF" w:rsidRDefault="ABFFABFF" w:rsidP="ABFFABFF">
      <w:pPr>
        <w:pStyle w:val="ARCATSubSub1"/>
        <w:numPr>
          <w:ilvl w:val="4"/>
          <w:numId w:val="1"/>
        </w:numPr>
        <w:rPr/>
      </w:pPr>
      <w:r>
        <w:rPr/>
        <w:t>Web Size: 5-1/2 inch (140 mm).</w:t>
      </w:r>
    </w:p>
    <w:p w:rsidR="ABFFABFF" w:rsidRDefault="ABFFABFF" w:rsidP="ABFFABFF">
      <w:pPr>
        <w:pStyle w:val="ARCATSubSub1"/>
        <w:numPr>
          <w:ilvl w:val="4"/>
          <w:numId w:val="1"/>
        </w:numPr>
        <w:rPr/>
      </w:pPr>
      <w:r>
        <w:rPr/>
        <w:t>Web Size: 6 inches (152 mm).</w:t>
      </w:r>
    </w:p>
    <w:p w:rsidR="ABFFABFF" w:rsidRDefault="ABFFABFF" w:rsidP="ABFFABFF">
      <w:pPr>
        <w:pStyle w:val="ARCATSubSub1"/>
        <w:numPr>
          <w:ilvl w:val="4"/>
          <w:numId w:val="1"/>
        </w:numPr>
        <w:rPr/>
      </w:pPr>
      <w:r>
        <w:rPr/>
        <w:t>Web Depth: As indicated on Drawings.</w:t>
      </w:r>
    </w:p>
    <w:p w:rsidR="ABFFABFF" w:rsidRDefault="ABFFABFF" w:rsidP="ABFFABFF">
      <w:pPr>
        <w:pStyle w:val="ARCATSubSub1"/>
        <w:numPr>
          <w:ilvl w:val="4"/>
          <w:numId w:val="1"/>
        </w:numPr>
        <w:rPr/>
      </w:pPr>
      <w:r>
        <w:rPr/>
        <w:t>Stud Flange: Equal lengths: 1-1/4 inches (32 mm) and 1-7/16 inches (36 mm).</w:t>
      </w:r>
    </w:p>
    <w:p w:rsidR="ABFFABFF" w:rsidRDefault="ABFFABFF" w:rsidP="ABFFABFF">
      <w:pPr>
        <w:pStyle w:val="ARCATSubSub1"/>
        <w:numPr>
          <w:ilvl w:val="4"/>
          <w:numId w:val="1"/>
        </w:numPr>
        <w:rPr/>
      </w:pPr>
      <w:r>
        <w:rPr/>
        <w:t>Track Flange: Equal lengths: 1-1/4 inches (32 mm) and 1-1/2 inches (38 mm).</w:t>
      </w:r>
    </w:p>
    <w:p w:rsidR="ABFFABFF" w:rsidRDefault="ABFFABFF" w:rsidP="ABFFABFF">
      <w:pPr>
        <w:pStyle w:val="ARCATSubSub1"/>
        <w:numPr>
          <w:ilvl w:val="4"/>
          <w:numId w:val="1"/>
        </w:numPr>
        <w:rPr/>
      </w:pPr>
      <w:r>
        <w:rPr/>
        <w:t>Deep Leg Track Flange: Equal lengths: 2 inches (51 mm) and 2-1/2 inches (63 mm), and 3 inches (76 mm).</w:t>
      </w:r>
    </w:p>
    <w:p w:rsidR="ABFFABFF" w:rsidRDefault="ABFFABFF" w:rsidP="ABFFABFF">
      <w:pPr>
        <w:pStyle w:val="ARCATSubPara"/>
        <w:numPr>
          <w:ilvl w:val="3"/>
          <w:numId w:val="1"/>
        </w:numPr>
        <w:rPr/>
      </w:pPr>
      <w:r>
        <w:rPr/>
        <w:t>Furring Channels: 1-1/2 inches (38 mm) deep.</w:t>
      </w:r>
    </w:p>
    <w:p>
      <w:pPr>
        <w:pStyle w:val="ARCATnote"/>
        <w:rPr/>
      </w:pPr>
      <w:r>
        <w:rPr/>
        <w:t>** NOTE TO SPECIFIER ** Delete thickness options not required.</w:t>
      </w:r>
    </w:p>
    <w:p w:rsidR="ABFFABFF" w:rsidRDefault="ABFFABFF" w:rsidP="ABFFABFF">
      <w:pPr>
        <w:pStyle w:val="ARCATSubSub1"/>
        <w:numPr>
          <w:ilvl w:val="4"/>
          <w:numId w:val="1"/>
        </w:numPr>
        <w:rPr/>
      </w:pPr>
      <w:r>
        <w:rPr/>
        <w:t>Minimum Base Metal Thickness: 25 gauge, 0.0179 inch (0.45 mm).</w:t>
      </w:r>
    </w:p>
    <w:p w:rsidR="ABFFABFF" w:rsidRDefault="ABFFABFF" w:rsidP="ABFFABFF">
      <w:pPr>
        <w:pStyle w:val="ARCATSubSub1"/>
        <w:numPr>
          <w:ilvl w:val="4"/>
          <w:numId w:val="1"/>
        </w:numPr>
        <w:rPr/>
      </w:pPr>
      <w:r>
        <w:rPr/>
        <w:t>Minimum Base Metal Thickness: 22 gauge, 0.0269 inch (0.68 mm).</w:t>
      </w:r>
    </w:p>
    <w:p w:rsidR="ABFFABFF" w:rsidRDefault="ABFFABFF" w:rsidP="ABFFABFF">
      <w:pPr>
        <w:pStyle w:val="ARCATSubSub1"/>
        <w:numPr>
          <w:ilvl w:val="4"/>
          <w:numId w:val="1"/>
        </w:numPr>
        <w:rPr/>
      </w:pPr>
      <w:r>
        <w:rPr/>
        <w:t>Minimum Base Metal Thickness: 20 gauge, 0.0296 inch (0.75 mm).</w:t>
      </w:r>
    </w:p>
    <w:p w:rsidR="ABFFABFF" w:rsidRDefault="ABFFABFF" w:rsidP="ABFFABFF">
      <w:pPr>
        <w:pStyle w:val="ARCATSubSub1"/>
        <w:numPr>
          <w:ilvl w:val="4"/>
          <w:numId w:val="1"/>
        </w:numPr>
        <w:rPr/>
      </w:pPr>
      <w:r>
        <w:rPr/>
        <w:t>Minimum Base Metal Thickness: As indicated on Drawings.</w:t>
      </w:r>
    </w:p>
    <w:p w:rsidR="ABFFABFF" w:rsidRDefault="ABFFABFF" w:rsidP="ABFFABFF">
      <w:pPr>
        <w:pStyle w:val="ARCATSubPara"/>
        <w:numPr>
          <w:ilvl w:val="3"/>
          <w:numId w:val="1"/>
        </w:numPr>
        <w:rPr/>
      </w:pPr>
      <w:r>
        <w:rPr/>
        <w:t>Resilient Furring Channels: 1/2 inch (13 mm) deep members designed to reduce sound transmission.</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Asymmetrical or hat shaped.</w:t>
      </w:r>
    </w:p>
    <w:p w:rsidR="ABFFABFF" w:rsidRDefault="ABFFABFF" w:rsidP="ABFFABFF">
      <w:pPr>
        <w:pStyle w:val="ARCATSubSub1"/>
        <w:numPr>
          <w:ilvl w:val="4"/>
          <w:numId w:val="1"/>
        </w:numPr>
        <w:rPr/>
      </w:pPr>
      <w:r>
        <w:rPr/>
        <w:t>Configuration: Asymmetrical.</w:t>
      </w:r>
    </w:p>
    <w:p w:rsidR="ABFFABFF" w:rsidRDefault="ABFFABFF" w:rsidP="ABFFABFF">
      <w:pPr>
        <w:pStyle w:val="ARCATSubSub1"/>
        <w:numPr>
          <w:ilvl w:val="4"/>
          <w:numId w:val="1"/>
        </w:numPr>
        <w:rPr/>
      </w:pPr>
      <w:r>
        <w:rPr/>
        <w:t>Configuration: Hat shaped.</w:t>
      </w:r>
    </w:p>
    <w:p w:rsidR="ABFFABFF" w:rsidRDefault="ABFFABFF" w:rsidP="ABFFABFF">
      <w:pPr>
        <w:pStyle w:val="ARCATParagraph"/>
        <w:numPr>
          <w:ilvl w:val="2"/>
          <w:numId w:val="1"/>
        </w:numPr>
        <w:rPr/>
      </w:pPr>
      <w:r>
        <w:rPr/>
        <w:t>Grid Suspension System for Ceilings: ASTM C645, direct-hung system composed of main beams and cross-furring members that interlock.</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General: Provide auxiliary materials that comply with referenced installation standards.</w:t>
      </w:r>
    </w:p>
    <w:p w:rsidR="ABFFABFF" w:rsidRDefault="ABFFABFF" w:rsidP="ABFFABFF">
      <w:pPr>
        <w:pStyle w:val="ARCATSubPara"/>
        <w:numPr>
          <w:ilvl w:val="3"/>
          <w:numId w:val="1"/>
        </w:numPr>
        <w:rPr/>
      </w:pPr>
      <w:r>
        <w:rPr/>
        <w:t>Fasteners for Metal Framing: Type, material, size, corrosion resistance and holding power required to fasten steel members to substrates.</w:t>
      </w:r>
    </w:p>
    <w:p w:rsidR="ABFFABFF" w:rsidRDefault="ABFFABFF" w:rsidP="ABFFABFF">
      <w:pPr>
        <w:pStyle w:val="ARCATParagraph"/>
        <w:numPr>
          <w:ilvl w:val="2"/>
          <w:numId w:val="1"/>
        </w:numPr>
        <w:rPr/>
      </w:pPr>
      <w:r>
        <w:rPr/>
        <w:t>Isolation Strip at Exterior Walls: Provide the following:</w:t>
      </w:r>
    </w:p>
    <w:p w:rsidR="ABFFABFF" w:rsidRDefault="ABFFABFF" w:rsidP="ABFFABFF">
      <w:pPr>
        <w:pStyle w:val="ARCATSubPara"/>
        <w:numPr>
          <w:ilvl w:val="3"/>
          <w:numId w:val="1"/>
        </w:numPr>
        <w:rPr/>
      </w:pPr>
      <w:r>
        <w:rPr/>
        <w:t>Asphalt-saturated Organic Felt: ASTM D226, Type I, No. 15 asphalt felt, non-perforated.</w:t>
      </w:r>
    </w:p>
    <w:p w:rsidR="ABFFABFF" w:rsidRDefault="ABFFABFF" w:rsidP="ABFFABFF">
      <w:pPr>
        <w:pStyle w:val="ARCATSubPara"/>
        <w:numPr>
          <w:ilvl w:val="3"/>
          <w:numId w:val="1"/>
        </w:numPr>
        <w:rPr/>
      </w:pPr>
      <w:r>
        <w:rPr/>
        <w:t>Foam Gasket: Adhesive-backed, closed-cell vinyl foam strips that allow fastener penetration without foam displacement, 1/8 inch (3 mm) thick, in width to suit steel stud size.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Members: Comply with ASTM C645 for conditions indicated.</w:t>
      </w:r>
    </w:p>
    <w:p w:rsidR="ABFFABFF" w:rsidRDefault="ABFFABFF" w:rsidP="ABFFABFF">
      <w:pPr>
        <w:pStyle w:val="ARCATSubPara"/>
        <w:numPr>
          <w:ilvl w:val="3"/>
          <w:numId w:val="1"/>
        </w:numPr>
        <w:rPr/>
      </w:pPr>
      <w:r>
        <w:rPr/>
        <w:t>Steel Sheet Components: Comply with ASTM A1003 requirements for metal, unless otherwise indicated.</w:t>
      </w:r>
    </w:p>
    <w:p w:rsidR="ABFFABFF" w:rsidRDefault="ABFFABFF" w:rsidP="ABFFABFF">
      <w:pPr>
        <w:pStyle w:val="ARCATSubPara"/>
        <w:numPr>
          <w:ilvl w:val="3"/>
          <w:numId w:val="1"/>
        </w:numPr>
        <w:rPr/>
      </w:pPr>
      <w:r>
        <w:rPr/>
        <w:t>Protective Coating: Comply with ASTM A1003.</w:t>
      </w:r>
    </w:p>
    <w:p>
      <w:pPr>
        <w:pStyle w:val="ARCATnote"/>
        <w:rPr/>
      </w:pPr>
      <w:r>
        <w:rPr/>
        <w:t>** NOTE TO SPECIFIER ** Describe each test to be conducted. Include test method, sampling requirements, observation by independent authorities, if any, and reporting requirements. Describe each inspection to be conducted, including method, personnel and reporting requirements. Delete Article if not required.</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Tests and Inspections:</w:t>
      </w:r>
    </w:p>
    <w:p>
      <w:pPr>
        <w:pStyle w:val="ARCATnote"/>
        <w:rPr/>
      </w:pPr>
      <w:r>
        <w:rPr/>
        <w:t>** NOTE TO SPECIFIER ** Describe specific requirements for coordinating special inspections, such as providing access to authorities having jurisdiction or other third parties. Delete options not required.</w:t>
      </w:r>
    </w:p>
    <w:p w:rsidR="ABFFABFF" w:rsidRDefault="ABFFABFF" w:rsidP="ABFFABFF">
      <w:pPr>
        <w:pStyle w:val="ARCATSubPara"/>
        <w:numPr>
          <w:ilvl w:val="3"/>
          <w:numId w:val="1"/>
        </w:numPr>
        <w:rPr/>
      </w:pPr>
      <w:r>
        <w:rPr/>
        <w:t>Manufacturer services.</w:t>
      </w:r>
    </w:p>
    <w:p w:rsidR="ABFFABFF" w:rsidRDefault="ABFFABFF" w:rsidP="ABFFABFF">
      <w:pPr>
        <w:pStyle w:val="ARCATSubPara"/>
        <w:numPr>
          <w:ilvl w:val="3"/>
          <w:numId w:val="1"/>
        </w:numPr>
        <w:rPr/>
      </w:pPr>
      <w:r>
        <w:rPr/>
        <w:t>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pPr>
        <w:pStyle w:val="ARCATnote"/>
        <w:rPr/>
      </w:pPr>
      <w:r>
        <w:rPr/>
        <w:t>** NOTE TO SPECIFIER ** Retain below to comply with project requirements. Delete if not required.</w:t>
      </w:r>
    </w:p>
    <w:p w:rsidR="ABFFABFF" w:rsidRDefault="ABFFABFF" w:rsidP="ABFFABFF">
      <w:pPr>
        <w:pStyle w:val="ARCATParagraph"/>
        <w:numPr>
          <w:ilvl w:val="2"/>
          <w:numId w:val="1"/>
        </w:numPr>
        <w:rPr/>
      </w:pPr>
      <w:r>
        <w:rPr/>
        <w:t>Ceiling Anchorage: Coordinate installation of ceiling suspension with installation of overhead structural systems to ensure that insert anchorage provisions have been installed to receive ceiling anchors in a manner that will develop their full strength and at spacing required to support ceiling.</w:t>
      </w:r>
    </w:p>
    <w:p w:rsidR="ABFFABFF" w:rsidRDefault="ABFFABFF" w:rsidP="ABFFABFF">
      <w:pPr>
        <w:pStyle w:val="ARCATSubPara"/>
        <w:numPr>
          <w:ilvl w:val="3"/>
          <w:numId w:val="1"/>
        </w:numPr>
        <w:rPr/>
      </w:pPr>
      <w:r>
        <w:rPr/>
        <w:t>Provide concrete inserts and steel deck devices to other trades for installation well in advance of time needed for coordination with other construction.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Metal Framing - General:</w:t>
      </w:r>
    </w:p>
    <w:p w:rsidR="ABFFABFF" w:rsidRDefault="ABFFABFF" w:rsidP="ABFFABFF">
      <w:pPr>
        <w:pStyle w:val="ARCATSubPara"/>
        <w:numPr>
          <w:ilvl w:val="3"/>
          <w:numId w:val="1"/>
        </w:numPr>
        <w:rPr/>
      </w:pPr>
      <w:r>
        <w:rPr/>
        <w:t>Coordinate erection of system with appropriate sections in Division 01.</w:t>
      </w:r>
    </w:p>
    <w:p w:rsidR="ABFFABFF" w:rsidRDefault="ABFFABFF" w:rsidP="ABFFABFF">
      <w:pPr>
        <w:pStyle w:val="ARCATSubPara"/>
        <w:numPr>
          <w:ilvl w:val="3"/>
          <w:numId w:val="1"/>
        </w:numPr>
        <w:rPr/>
      </w:pPr>
      <w:r>
        <w:rPr/>
        <w:t>Install steel framing to comply with ASTM C754 and with ASTM C840 requirements applicable to framing installation.</w:t>
      </w:r>
    </w:p>
    <w:p w:rsidR="ABFFABFF" w:rsidRDefault="ABFFABFF" w:rsidP="ABFFABFF">
      <w:pPr>
        <w:pStyle w:val="ARCATSubPara"/>
        <w:numPr>
          <w:ilvl w:val="3"/>
          <w:numId w:val="1"/>
        </w:numPr>
        <w:rPr/>
      </w:pPr>
      <w:r>
        <w:rPr/>
        <w:t>Isolate steel framing from building structure to prevent transfer of loading imposed by structural movement at locations indicated below:</w:t>
      </w:r>
    </w:p>
    <w:p w:rsidR="ABFFABFF" w:rsidRDefault="ABFFABFF" w:rsidP="ABFFABFF">
      <w:pPr>
        <w:pStyle w:val="ARCATSubSub1"/>
        <w:numPr>
          <w:ilvl w:val="4"/>
          <w:numId w:val="1"/>
        </w:numPr>
        <w:rPr/>
      </w:pPr>
      <w:r>
        <w:rPr/>
        <w:t>Where edges of suspended ceilings abut building structure horizontally at ceiling perimeters or penetrations of structural elements.</w:t>
      </w:r>
    </w:p>
    <w:p w:rsidR="ABFFABFF" w:rsidRDefault="ABFFABFF" w:rsidP="ABFFABFF">
      <w:pPr>
        <w:pStyle w:val="ARCATSubSub1"/>
        <w:numPr>
          <w:ilvl w:val="4"/>
          <w:numId w:val="1"/>
        </w:numPr>
        <w:rPr/>
      </w:pPr>
      <w:r>
        <w:rPr/>
        <w:t>Where partitions and wall framing abuts overhead structure.</w:t>
      </w:r>
    </w:p>
    <w:p w:rsidR="ABFFABFF" w:rsidRDefault="ABFFABFF" w:rsidP="ABFFABFF">
      <w:pPr>
        <w:pStyle w:val="ARCATSubSub1"/>
        <w:numPr>
          <w:ilvl w:val="4"/>
          <w:numId w:val="1"/>
        </w:numPr>
        <w:rPr/>
      </w:pPr>
      <w:r>
        <w:rPr/>
        <w:t>slip-type joint as detailed to attain lateral support and avoid axial loading.</w:t>
      </w:r>
    </w:p>
    <w:p w:rsidR="ABFFABFF" w:rsidRDefault="ABFFABFF" w:rsidP="ABFFABFF">
      <w:pPr>
        <w:pStyle w:val="ARCATSubPara"/>
        <w:numPr>
          <w:ilvl w:val="3"/>
          <w:numId w:val="1"/>
        </w:numPr>
        <w:rPr/>
      </w:pPr>
      <w:r>
        <w:rPr/>
        <w:t>Do not bridge building expansion and control joints with steel framing or furring members. Independently frame both sides of joints with framing or furring members.</w:t>
      </w:r>
    </w:p>
    <w:p w:rsidR="ABFFABFF" w:rsidRDefault="ABFFABFF" w:rsidP="ABFFABFF">
      <w:pPr>
        <w:pStyle w:val="ARCATParagraph"/>
        <w:numPr>
          <w:ilvl w:val="2"/>
          <w:numId w:val="1"/>
        </w:numPr>
        <w:rPr/>
      </w:pPr>
      <w:r>
        <w:rPr/>
        <w:t>Metal Framing - Walls and Partitions:</w:t>
      </w:r>
    </w:p>
    <w:p w:rsidR="ABFFABFF" w:rsidRDefault="ABFFABFF" w:rsidP="ABFFABFF">
      <w:pPr>
        <w:pStyle w:val="ARCATSubPara"/>
        <w:numPr>
          <w:ilvl w:val="3"/>
          <w:numId w:val="1"/>
        </w:numPr>
        <w:rPr/>
      </w:pPr>
      <w:r>
        <w:rPr/>
        <w:t>Install runners or track, at floors, ceilings and structural walls and columns where gypsum board stud system abuts other construction. Where studs are installed directly against exterior walls, install asphalt felt strips between studs and wall.</w:t>
      </w:r>
    </w:p>
    <w:p>
      <w:pPr>
        <w:pStyle w:val="ARCATnote"/>
        <w:rPr/>
      </w:pPr>
      <w:r>
        <w:rPr/>
        <w:t>** NOTE TO SPECIFIER ** Retain below if stud spacing is not indicated on the drawings and edit to comply with project requirements. Delete if not required.</w:t>
      </w:r>
    </w:p>
    <w:p w:rsidR="ABFFABFF" w:rsidRDefault="ABFFABFF" w:rsidP="ABFFABFF">
      <w:pPr>
        <w:pStyle w:val="ARCATSubPara"/>
        <w:numPr>
          <w:ilvl w:val="3"/>
          <w:numId w:val="1"/>
        </w:numPr>
        <w:rPr/>
      </w:pPr>
      <w:r>
        <w:rPr/>
        <w:t>Stud Spacing: Maximum 24 inches (610 mm) on center unless noted otherwise.</w:t>
      </w:r>
    </w:p>
    <w:p w:rsidR="ABFFABFF" w:rsidRDefault="ABFFABFF" w:rsidP="ABFFABFF">
      <w:pPr>
        <w:pStyle w:val="ARCATSubPara"/>
        <w:numPr>
          <w:ilvl w:val="3"/>
          <w:numId w:val="1"/>
        </w:numPr>
        <w:rPr/>
      </w:pPr>
      <w:r>
        <w:rPr/>
        <w:t>Installation Tolerances: Install each steel framing and furring member so that fastening surfaces do not vary more than 1/8 inch (3 mm) from plane of faces of adjacent framing.</w:t>
      </w:r>
    </w:p>
    <w:p w:rsidR="ABFFABFF" w:rsidRDefault="ABFFABFF" w:rsidP="ABFFABFF">
      <w:pPr>
        <w:pStyle w:val="ARCATSubPara"/>
        <w:numPr>
          <w:ilvl w:val="3"/>
          <w:numId w:val="1"/>
        </w:numPr>
        <w:rPr/>
      </w:pPr>
      <w:r>
        <w:rPr/>
        <w:t>Blocking: Bolt or screw steel channels to metal studs. Install concealed wood blocking for support of plumbing fixtures, toilet partitions, wall cabinets, toilet accessories, hardware and other related items requiring backing support as indicated.</w:t>
      </w:r>
    </w:p>
    <w:p w:rsidR="ABFFABFF" w:rsidRDefault="ABFFABFF" w:rsidP="ABFFABFF">
      <w:pPr>
        <w:pStyle w:val="ARCATSubPara"/>
        <w:numPr>
          <w:ilvl w:val="3"/>
          <w:numId w:val="1"/>
        </w:numPr>
        <w:rPr/>
      </w:pPr>
      <w:r>
        <w:rPr/>
        <w:t>Standard Track and Studs: screw gypsum directly to Track and Studs starting at Floor.</w:t>
      </w:r>
    </w:p>
    <w:p w:rsidR="ABFFABFF" w:rsidRDefault="ABFFABFF" w:rsidP="ABFFABFF">
      <w:pPr>
        <w:pStyle w:val="ARCATSubPara"/>
        <w:numPr>
          <w:ilvl w:val="3"/>
          <w:numId w:val="1"/>
        </w:numPr>
        <w:rPr/>
      </w:pPr>
      <w:r>
        <w:rPr/>
        <w:t>Versadry Track and Standard Studs: lift gypsum 2.0 inches to rest on Versadry track ledge, then screw gypsum directly to Track and Studs.</w:t>
      </w:r>
    </w:p>
    <w:p w:rsidR="ABFFABFF" w:rsidRDefault="ABFFABFF" w:rsidP="ABFFABFF">
      <w:pPr>
        <w:pStyle w:val="ARCATParagraph"/>
        <w:numPr>
          <w:ilvl w:val="2"/>
          <w:numId w:val="1"/>
        </w:numPr>
        <w:rPr/>
      </w:pPr>
      <w:r>
        <w:rPr/>
        <w:t>Metal Framing - Suspended and Furred Ceilings:</w:t>
      </w:r>
    </w:p>
    <w:p w:rsidR="ABFFABFF" w:rsidRDefault="ABFFABFF" w:rsidP="ABFFABFF">
      <w:pPr>
        <w:pStyle w:val="ARCATSubPara"/>
        <w:numPr>
          <w:ilvl w:val="3"/>
          <w:numId w:val="1"/>
        </w:numPr>
        <w:rPr/>
      </w:pPr>
      <w:r>
        <w:rPr/>
        <w:t>Secure hangers to structural support by connecting directly to structure where possible; otherwise connect to cast-in concrete inserts or other anchorage devices or fasteners as indicated.</w:t>
      </w:r>
    </w:p>
    <w:p w:rsidR="ABFFABFF" w:rsidRDefault="ABFFABFF" w:rsidP="ABFFABFF">
      <w:pPr>
        <w:pStyle w:val="ARCATSubSub1"/>
        <w:numPr>
          <w:ilvl w:val="4"/>
          <w:numId w:val="1"/>
        </w:numPr>
        <w:rPr/>
      </w:pPr>
      <w:r>
        <w:rPr/>
        <w:t>Do not attach hangers to metal deck tabs.</w:t>
      </w:r>
    </w:p>
    <w:p w:rsidR="ABFFABFF" w:rsidRDefault="ABFFABFF" w:rsidP="ABFFABFF">
      <w:pPr>
        <w:pStyle w:val="ARCATSubSub1"/>
        <w:numPr>
          <w:ilvl w:val="4"/>
          <w:numId w:val="1"/>
        </w:numPr>
        <w:rPr/>
      </w:pPr>
      <w:r>
        <w:rPr/>
        <w:t>Do not attach hangers to metal roof deck</w:t>
      </w:r>
    </w:p>
    <w:p w:rsidR="ABFFABFF" w:rsidRDefault="ABFFABFF" w:rsidP="ABFFABFF">
      <w:pPr>
        <w:pStyle w:val="ARCATSubSub1"/>
        <w:numPr>
          <w:ilvl w:val="4"/>
          <w:numId w:val="1"/>
        </w:numPr>
        <w:rPr/>
      </w:pPr>
      <w:r>
        <w:rPr/>
        <w:t>Do not attach hangers to underside of concrete slabs with power actuated fasteners.</w:t>
      </w:r>
    </w:p>
    <w:p w:rsidR="ABFFABFF" w:rsidRDefault="ABFFABFF" w:rsidP="ABFFABFF">
      <w:pPr>
        <w:pStyle w:val="ARCATSubPara"/>
        <w:numPr>
          <w:ilvl w:val="3"/>
          <w:numId w:val="1"/>
        </w:numPr>
        <w:rPr/>
      </w:pPr>
      <w:r>
        <w:rPr/>
        <w:t>Install metal ceiling framing per ASTM C754, and space main runners at 4 feet (1219 mm) on center, maximum.</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SubPara"/>
        <w:numPr>
          <w:ilvl w:val="3"/>
          <w:numId w:val="1"/>
        </w:numPr>
        <w:rPr/>
      </w:pPr>
      <w:r>
        <w:rPr/>
        <w:t>Keep hangers and braces 2 inches (51 mm) clear of ducts, pipes or conduits.</w:t>
      </w:r>
    </w:p>
    <w:p w:rsidR="ABFFABFF" w:rsidRDefault="ABFFABFF" w:rsidP="ABFFABFF">
      <w:pPr>
        <w:pStyle w:val="ARCATSubPara"/>
        <w:numPr>
          <w:ilvl w:val="3"/>
          <w:numId w:val="1"/>
        </w:numPr>
        <w:rPr/>
      </w:pPr>
      <w:r>
        <w:rPr/>
        <w:t>Sway-brace suspended steel framing with hangers used for support.</w:t>
      </w:r>
    </w:p>
    <w:p w:rsidR="ABFFABFF" w:rsidRDefault="ABFFABFF" w:rsidP="ABFFABFF">
      <w:pPr>
        <w:pStyle w:val="ARCATParagraph"/>
        <w:numPr>
          <w:ilvl w:val="2"/>
          <w:numId w:val="1"/>
        </w:numPr>
        <w:rPr/>
      </w:pPr>
      <w:r>
        <w:rPr/>
        <w:t>Metal Framing - Shaft Wall:</w:t>
      </w:r>
    </w:p>
    <w:p w:rsidR="ABFFABFF" w:rsidRDefault="ABFFABFF" w:rsidP="ABFFABFF">
      <w:pPr>
        <w:pStyle w:val="ARCATSubPara"/>
        <w:numPr>
          <w:ilvl w:val="3"/>
          <w:numId w:val="1"/>
        </w:numPr>
        <w:rPr/>
      </w:pPr>
      <w:r>
        <w:rPr/>
        <w:t>Anchor tabbed track perimeter framing at abutting horizontal and vertical construction.</w:t>
      </w:r>
    </w:p>
    <w:p w:rsidR="ABFFABFF" w:rsidRDefault="ABFFABFF" w:rsidP="ABFFABFF">
      <w:pPr>
        <w:pStyle w:val="ARCATSubPara"/>
        <w:numPr>
          <w:ilvl w:val="3"/>
          <w:numId w:val="1"/>
        </w:numPr>
        <w:rPr/>
      </w:pPr>
      <w:r>
        <w:rPr/>
        <w:t>Anchor with approved fasteners spaced maximum 24 inches (610 mm) on center.</w:t>
      </w:r>
    </w:p>
    <w:p w:rsidR="ABFFABFF" w:rsidRDefault="ABFFABFF" w:rsidP="ABFFABFF">
      <w:pPr>
        <w:pStyle w:val="ARCATSubPara"/>
        <w:numPr>
          <w:ilvl w:val="3"/>
          <w:numId w:val="1"/>
        </w:numPr>
        <w:rPr/>
      </w:pPr>
      <w:r>
        <w:rPr/>
        <w:t>Apply indicated sealant in a continuous application at the perimeter.</w:t>
      </w:r>
    </w:p>
    <w:p w:rsidR="ABFFABFF" w:rsidRDefault="ABFFABFF" w:rsidP="ABFFABFF">
      <w:pPr>
        <w:pStyle w:val="ARCATSubPara"/>
        <w:numPr>
          <w:ilvl w:val="3"/>
          <w:numId w:val="1"/>
        </w:numPr>
        <w:rPr/>
      </w:pPr>
      <w:r>
        <w:rPr/>
        <w:t>Space CT Studs at 24 inches (610 mm) on center. Adjust the spacing at ends of shaft wall construction so end studs are minimum 8 inches from the ends.</w:t>
      </w:r>
    </w:p>
    <w:p w:rsidR="ABFFABFF" w:rsidRDefault="ABFFABFF" w:rsidP="ABFFABFF">
      <w:pPr>
        <w:pStyle w:val="ARCATSubPara"/>
        <w:numPr>
          <w:ilvl w:val="3"/>
          <w:numId w:val="1"/>
        </w:numPr>
        <w:rPr/>
      </w:pPr>
      <w:r>
        <w:rPr/>
        <w:t>Install the first liner board panel. The panel length shall be 3/4 inch (19 mm) less than the total height of the framed section. Plumb the panel against the web of the tabbed track and bend out tabs in tabbed track to secure the panel in place.</w:t>
      </w:r>
    </w:p>
    <w:p w:rsidR="ABFFABFF" w:rsidRDefault="ABFFABFF" w:rsidP="ABFFABFF">
      <w:pPr>
        <w:pStyle w:val="ARCATSubPara"/>
        <w:numPr>
          <w:ilvl w:val="3"/>
          <w:numId w:val="1"/>
        </w:numPr>
        <w:rPr/>
      </w:pPr>
      <w:r>
        <w:rPr/>
        <w:t>Insert a CT Stud into the top and bottom tabbed track and fit tightly over the previously installed 1 inch (25 mm) panel. Allow equal clearance between track and stud at top and bottom tabbed track. The stud length shall be 3/4 inch (19 mm) less than the total height of the framed section.</w:t>
      </w:r>
    </w:p>
    <w:p w:rsidR="ABFFABFF" w:rsidRDefault="ABFFABFF" w:rsidP="ABFFABFF">
      <w:pPr>
        <w:pStyle w:val="ARCATSubPara"/>
        <w:numPr>
          <w:ilvl w:val="3"/>
          <w:numId w:val="1"/>
        </w:numPr>
        <w:rPr/>
      </w:pPr>
      <w:r>
        <w:rPr/>
        <w:t>Install the second 1 inch (25 mm) liner board panel inside the tabbed track and within the tabs of the CT studs.</w:t>
      </w:r>
    </w:p>
    <w:p w:rsidR="ABFFABFF" w:rsidRDefault="ABFFABFF" w:rsidP="ABFFABFF">
      <w:pPr>
        <w:pStyle w:val="ARCATSubPara"/>
        <w:numPr>
          <w:ilvl w:val="3"/>
          <w:numId w:val="1"/>
        </w:numPr>
        <w:rPr/>
      </w:pPr>
      <w:r>
        <w:rPr/>
        <w:t>Install succeeding studs and panels in the same manner as described for the first and second panels until the wall section is complete.</w:t>
      </w:r>
    </w:p>
    <w:p w:rsidR="ABFFABFF" w:rsidRDefault="ABFFABFF" w:rsidP="ABFFABFF">
      <w:pPr>
        <w:pStyle w:val="ARCATSubPara"/>
        <w:numPr>
          <w:ilvl w:val="3"/>
          <w:numId w:val="1"/>
        </w:numPr>
        <w:rPr/>
      </w:pPr>
      <w:r>
        <w:rPr/>
        <w:t>Anchor the final panel section at 12 inches (305 mm) on center with tabs from the tabbed track.</w:t>
      </w:r>
    </w:p>
    <w:p w:rsidR="ABFFABFF" w:rsidRDefault="ABFFABFF" w:rsidP="ABFFABFF">
      <w:pPr>
        <w:pStyle w:val="ARCATSubPara"/>
        <w:numPr>
          <w:ilvl w:val="3"/>
          <w:numId w:val="1"/>
        </w:numPr>
        <w:rPr/>
      </w:pPr>
      <w:r>
        <w:rPr/>
        <w:t>Where wall heights exceed the standard or available length of the liner board panels, the panels shall be cut and stacked with joints occurring within the top or bottom third of the wall height. The shorter panels shall be minimum 24 inches (610 mm) long and of sufficient length to engage 2 studs.</w:t>
      </w:r>
    </w:p>
    <w:p w:rsidR="ABFFABFF" w:rsidRDefault="ABFFABFF" w:rsidP="ABFFABFF">
      <w:pPr>
        <w:pStyle w:val="ARCATSubPara"/>
        <w:numPr>
          <w:ilvl w:val="3"/>
          <w:numId w:val="1"/>
        </w:numPr>
        <w:rPr/>
      </w:pPr>
      <w:r>
        <w:rPr/>
        <w:t>For doors, ducts or other large penetrations or openings, install jamb track as perimeter framing. Use 20 gauge track with a 3 inch (76 mm) back leg for elevator doors and block cavity. Install 12 inch wide gypsum filler strips for doors exceeding 7 ft 0 inches (2134 mm) height.</w:t>
      </w:r>
    </w:p>
    <w:p w:rsidR="ABFFABFF" w:rsidRDefault="ABFFABFF" w:rsidP="ABFFABFF">
      <w:pPr>
        <w:pStyle w:val="ARCATParagraph"/>
        <w:numPr>
          <w:ilvl w:val="2"/>
          <w:numId w:val="1"/>
        </w:numPr>
        <w:rPr/>
      </w:pPr>
      <w:r>
        <w:rPr/>
        <w:t>Metal Framing - Area Separation Wall:</w:t>
      </w:r>
    </w:p>
    <w:p w:rsidR="ABFFABFF" w:rsidRDefault="ABFFABFF" w:rsidP="ABFFABFF">
      <w:pPr>
        <w:pStyle w:val="ARCATSubPara"/>
        <w:numPr>
          <w:ilvl w:val="3"/>
          <w:numId w:val="1"/>
        </w:numPr>
        <w:rPr/>
      </w:pPr>
      <w:r>
        <w:rPr/>
        <w:t>Foundation: Position 2 inch (51 mm) C-runner at floor and attach securely to foundation at ends and 24 inches (610 mm) on center. Caulk under runner at foundation with minimum of 1/4 inch (6 mm) bead of acoustical sealant when specified to reduce noise transmission.</w:t>
      </w:r>
    </w:p>
    <w:p w:rsidR="ABFFABFF" w:rsidRDefault="ABFFABFF" w:rsidP="ABFFABFF">
      <w:pPr>
        <w:pStyle w:val="ARCATSubPara"/>
        <w:numPr>
          <w:ilvl w:val="3"/>
          <w:numId w:val="1"/>
        </w:numPr>
        <w:rPr/>
      </w:pPr>
      <w:r>
        <w:rPr/>
        <w:t>First Floor: Install H-studs and insert liner board. Attach two thicknesses of 1 inch (25 mm) liner board vertically in C-runner with long edges in H-stud. Continue installing H-studs and liner board alternately until wall is complete. Attach horizontal C-runner to top of liner board, fastening flanges of C-runner at all corners on both sides of liner board with 3/8 inch (9 mm) drill point screws.</w:t>
      </w:r>
    </w:p>
    <w:p w:rsidR="ABFFABFF" w:rsidRDefault="ABFFABFF" w:rsidP="ABFFABFF">
      <w:pPr>
        <w:pStyle w:val="ARCATSubPara"/>
        <w:numPr>
          <w:ilvl w:val="3"/>
          <w:numId w:val="1"/>
        </w:numPr>
        <w:rPr/>
      </w:pPr>
      <w:r>
        <w:rPr/>
        <w:t>Intermediate Floors: Attach C-runner to C-runner cap on wall below, staggering end joints at least 12 inches (305 mm) . Fasten C-runner together using double 3/8 inch (9 mm) screws at ends and 24 inches (610 mm) on center. Fasten H-studs to adjacent framing with aluminum breakaway clips. Attach breakaway clips to H-stud with one 3/8 inch (9 mm) drill point screw and to adjacent wood framing with 1-1/4 inch (32 mm) drywall screw. Install fire blocking between solid wall system and adjacent framing at floor lines, bottom of truss line and any other locations according to code requirements.</w:t>
      </w:r>
    </w:p>
    <w:p w:rsidR="ABFFABFF" w:rsidRDefault="ABFFABFF" w:rsidP="ABFFABFF">
      <w:pPr>
        <w:pStyle w:val="ARCATSubPara"/>
        <w:numPr>
          <w:ilvl w:val="3"/>
          <w:numId w:val="1"/>
        </w:numPr>
        <w:rPr/>
      </w:pPr>
      <w:r>
        <w:rPr/>
        <w:t>Roof: Cut liner board and H-studs to follow roof pitch. Fasten H-studs to framing with an aluminum breakaway clip.</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specifications rather than on drawings. Include schedules that indicate item/ element/product/equipment, location and other coordinating data.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31DD"
  Type="http://schemas.openxmlformats.org/officeDocument/2006/relationships/image"
  Target="https://www.arcat.com/clients/gfx/telling.png"
  TargetMode="External"
/>
<Relationship
  Id="rId_8BB0B2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8BB0B2_2"
  Type="http://schemas.openxmlformats.org/officeDocument/2006/relationships/hyperlink"
  Target="http://www.BUILDSTRONG.com"
  TargetMode="External"
/>
<Relationship
  Id="rId_8BB0B2_3"
  Type="http://schemas.openxmlformats.org/officeDocument/2006/relationships/hyperlink"
  Target="https://arcat.com/company/telling-industries-llc-43441"
  TargetMode="External"
/>
<Relationship
  Id="rId_1997C5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1997C5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