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gsstain.png&quot; \* MERGEFORMAT \d  \x \y">
        <w:r>
          <w:drawing>
            <wp:inline distT="0" distB="0" distL="0" distR="0">
              <wp:extent cx="2171700" cy="809625"/>
              <wp:effectExtent l="0" t="0" r="0" b="0"/>
              <wp:docPr id="1" name="Picture rId_60DDF7" descr="https://www.arcat.com/clients/gfx/agsst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0DDF7" descr="https://www.arcat.com/clients/gfx/agsstain.png"/>
                      <pic:cNvPicPr>
                        <a:picLocks noChangeAspect="1" noChangeArrowheads="1"/>
                      </pic:cNvPicPr>
                    </pic:nvPicPr>
                    <pic:blipFill>
                      <a:blip r:link="rId_60DDF7"/>
                      <a:srcRect/>
                      <a:stretch>
                        <a:fillRect/>
                      </a:stretch>
                    </pic:blipFill>
                    <pic:spPr bwMode="auto">
                      <a:xfrm>
                        <a:off x="0" y="0"/>
                        <a:ext cx="2171700" cy="809625"/>
                      </a:xfrm>
                      <a:prstGeom prst="rect">
                        <a:avLst/>
                      </a:prstGeom>
                      <a:noFill/>
                    </pic:spPr>
                  </pic:pic>
                </a:graphicData>
              </a:graphic>
            </wp:inline>
          </w:drawing>
        </w:r>
      </w:fldSimple>
    </w:p>
    <w:p>
      <w:pPr>
        <w:pStyle w:val="ARCATTitle"/>
        <w:jc w:val="center"/>
        <w:rPr/>
      </w:pPr>
      <w:r>
        <w:rPr/>
        <w:t>SECTION 05 73 00</w:t>
      </w:r>
    </w:p>
    <w:p>
      <w:pPr>
        <w:pStyle w:val="ARCATTitle"/>
        <w:jc w:val="center"/>
        <w:rPr/>
      </w:pPr>
      <w:r>
        <w:rPr/>
        <w:t>ORNAMENTAL RAILINGS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2007 - 2017 ARCAT, Inc. - All rights reserved</w:t>
      </w:r>
    </w:p>
    <w:p>
      <w:pPr>
        <w:pStyle w:val="ARCATNormal"/>
        <w:rPr/>
      </w:pPr>
    </w:p>
    <w:p>
      <w:pPr>
        <w:pStyle w:val="ARCATnote"/>
        <w:rPr/>
      </w:pPr>
      <w:r>
        <w:rPr/>
        <w:t>** NOTE TO SPECIFIER ** AGS Stainless, Inc. - Clearview(r) Railing Systems; cable rail systems.</w:t>
      </w:r>
      <w:r>
        <w:rPr/>
        <w:br/>
        <w:t>.</w:t>
      </w:r>
      <w:r>
        <w:rPr/>
        <w:br/>
        <w:t>This section is based on the products of AGS Stainless, Inc., which is located at:7873 N. E. Day Rd.Bainbridge Island, WA 98110Toll Free Tel: 888-842-9492Tel: 206-842-9492Fax: 206-842-8179 Email: </w:t>
      </w:r>
      <w:hyperlink r:id="rId_3DC7E5_1" w:history="1">
        <w:tooltip>request info (info@agsstainless.com) downloads</w:tooltip>
        <w:r>
          <w:rPr>
            <w:rStyle w:val="Hyperlink"/>
            <w:color w:val="802020"/>
            <w:u w:val="single"/>
          </w:rPr>
          <w:t>request info (info@agsstainless.com)</w:t>
        </w:r>
      </w:hyperlink>
      <w:r>
        <w:rPr/>
        <w:t/>
      </w:r>
      <w:r>
        <w:rPr/>
        <w:br/>
        <w:t>Web: </w:t>
      </w:r>
      <w:hyperlink r:id="rId_3DC7E5_2" w:history="1">
        <w:tooltip>http://www.agsstainless.com downloads</w:tooltip>
        <w:r>
          <w:rPr>
            <w:rStyle w:val="Hyperlink"/>
            <w:color w:val="802020"/>
            <w:u w:val="single"/>
          </w:rPr>
          <w:t>http://www.agsstainless.com</w:t>
        </w:r>
      </w:hyperlink>
      <w:r>
        <w:rPr/>
        <w:t>  </w:t>
      </w:r>
      <w:r>
        <w:rPr/>
        <w:br/>
        <w:t> [ </w:t>
      </w:r>
      <w:hyperlink r:id="rId_3DC7E5_3" w:history="1">
        <w:tooltip>Click Here downloads</w:tooltip>
        <w:r>
          <w:rPr>
            <w:rStyle w:val="Hyperlink"/>
            <w:color w:val="802020"/>
            <w:u w:val="single"/>
          </w:rPr>
          <w:t>Click Here</w:t>
        </w:r>
      </w:hyperlink>
      <w:r>
        <w:rPr/>
        <w:t> ] for additional information.</w:t>
      </w:r>
      <w:r>
        <w:rPr/>
        <w:br/>
        <w:t>AGS Stainless, Inc. is the home of the CLEARVIEW(r) Railing System. Clearview(r) railings deliver the highest level of quality and design in an affordable and timely, prefabricated solution. Our railing is manufactured to meet your project's unique conditions, be it commercial or residential. All components are welded, requiring no field cutting, drilling or modifications.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Ornamental stainless steel cable railing system. (Rainier)</w:t>
      </w:r>
    </w:p>
    <w:p w:rsidR="ABFFABFF" w:rsidRDefault="ABFFABFF" w:rsidP="ABFFABFF">
      <w:pPr>
        <w:pStyle w:val="ARCATParagraph"/>
        <w:numPr>
          <w:ilvl w:val="2"/>
          <w:numId w:val="1"/>
        </w:numPr>
        <w:rPr/>
      </w:pPr>
      <w:r>
        <w:rPr/>
        <w:t>Ornamental stainless steel railing system with glass infill. (Glacier)</w:t>
      </w:r>
    </w:p>
    <w:p w:rsidR="ABFFABFF" w:rsidRDefault="ABFFABFF" w:rsidP="ABFFABFF">
      <w:pPr>
        <w:pStyle w:val="ARCATParagraph"/>
        <w:numPr>
          <w:ilvl w:val="2"/>
          <w:numId w:val="1"/>
        </w:numPr>
        <w:rPr/>
      </w:pPr>
      <w:r>
        <w:rPr/>
        <w:t>Ornamental stainless steel railing system with bars. (Olympus)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46 13 - Wood Door and Window Casings.</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554 - Standard Specification for Welded Stainless Steel Mechanical Tubing.</w:t>
      </w:r>
    </w:p>
    <w:p w:rsidR="ABFFABFF" w:rsidRDefault="ABFFABFF" w:rsidP="ABFFABFF">
      <w:pPr>
        <w:pStyle w:val="ARCATSubPara"/>
        <w:numPr>
          <w:ilvl w:val="3"/>
          <w:numId w:val="1"/>
        </w:numPr>
        <w:rPr/>
      </w:pPr>
      <w:r>
        <w:rPr/>
        <w:t>ASTM A 492 - Standard Specification for Stainless Steel Rope Wire.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specifications and technical data including the following:</w:t>
      </w:r>
    </w:p>
    <w:p w:rsidR="ABFFABFF" w:rsidRDefault="ABFFABFF" w:rsidP="ABFFABFF">
      <w:pPr>
        <w:pStyle w:val="ARCATSubPara"/>
        <w:numPr>
          <w:ilvl w:val="3"/>
          <w:numId w:val="1"/>
        </w:numPr>
        <w:rPr/>
      </w:pPr>
      <w:r>
        <w:rPr/>
        <w:t>Detailed specification of construction and fabrication.</w:t>
      </w:r>
    </w:p>
    <w:p w:rsidR="ABFFABFF" w:rsidRDefault="ABFFABFF" w:rsidP="ABFFABFF">
      <w:pPr>
        <w:pStyle w:val="ARCATSubPara"/>
        <w:numPr>
          <w:ilvl w:val="3"/>
          <w:numId w:val="1"/>
        </w:numPr>
        <w:rPr/>
      </w:pPr>
      <w:r>
        <w:rPr/>
        <w:t>Manufacturer's installation instructions.</w:t>
      </w:r>
    </w:p>
    <w:p>
      <w:pPr>
        <w:pStyle w:val="ARCATnote"/>
        <w:rPr/>
      </w:pPr>
      <w:r>
        <w:rPr/>
        <w:t>** NOTE TO SPECIFIER ** Provision for contractor-designed system and structural support. Delete if not required.</w:t>
      </w:r>
    </w:p>
    <w:p w:rsidR="ABFFABFF" w:rsidRDefault="ABFFABFF" w:rsidP="ABFFABFF">
      <w:pPr>
        <w:pStyle w:val="ARCATParagraph"/>
        <w:numPr>
          <w:ilvl w:val="2"/>
          <w:numId w:val="1"/>
        </w:numPr>
        <w:rPr/>
      </w:pPr>
      <w:r>
        <w:rPr/>
        <w:t>Shop Drawings: Submit shop drawings for fabrication and installation. Include the following:</w:t>
      </w:r>
    </w:p>
    <w:p w:rsidR="ABFFABFF" w:rsidRDefault="ABFFABFF" w:rsidP="ABFFABFF">
      <w:pPr>
        <w:pStyle w:val="ARCATSubPara"/>
        <w:numPr>
          <w:ilvl w:val="3"/>
          <w:numId w:val="1"/>
        </w:numPr>
        <w:rPr/>
      </w:pPr>
      <w:r>
        <w:rPr/>
        <w:t>Plans, elevations, and detail sections.</w:t>
      </w:r>
    </w:p>
    <w:p w:rsidR="ABFFABFF" w:rsidRDefault="ABFFABFF" w:rsidP="ABFFABFF">
      <w:pPr>
        <w:pStyle w:val="ARCATSubPara"/>
        <w:numPr>
          <w:ilvl w:val="3"/>
          <w:numId w:val="1"/>
        </w:numPr>
        <w:rPr/>
      </w:pPr>
      <w:r>
        <w:rPr/>
        <w:t>Indicate materials, methods, finishes, and types of joinery, fasteners, anchorages, and accessory items.</w:t>
      </w:r>
    </w:p>
    <w:p w:rsidR="ABFFABFF" w:rsidRDefault="ABFFABFF" w:rsidP="ABFFABFF">
      <w:pPr>
        <w:pStyle w:val="ARCATSubPara"/>
        <w:numPr>
          <w:ilvl w:val="3"/>
          <w:numId w:val="1"/>
        </w:numPr>
        <w:rPr/>
      </w:pPr>
      <w:r>
        <w:rPr/>
        <w:t>Where materials or fabrications are indicated to comply with certain design loadings, include structural computations, material properties, and other information needed for structural analysis.</w:t>
      </w:r>
    </w:p>
    <w:p>
      <w:pPr>
        <w:pStyle w:val="ARCATnote"/>
        <w:rPr/>
      </w:pPr>
      <w:r>
        <w:rPr/>
        <w:t>** NOTE TO SPECIFIER ** Specify items for which samples are required, or delete if not required.</w:t>
      </w:r>
    </w:p>
    <w:p w:rsidR="ABFFABFF" w:rsidRDefault="ABFFABFF" w:rsidP="ABFFABFF">
      <w:pPr>
        <w:pStyle w:val="ARCATParagraph"/>
        <w:numPr>
          <w:ilvl w:val="2"/>
          <w:numId w:val="1"/>
        </w:numPr>
        <w:rPr/>
      </w:pPr>
      <w:r>
        <w:rPr/>
        <w:t>Samples: Prepare samples on metal of same alloy and thickness to be used for the Work.</w:t>
      </w:r>
    </w:p>
    <w:p w:rsidR="ABFFABFF" w:rsidRDefault="ABFFABFF" w:rsidP="ABFFABFF">
      <w:pPr>
        <w:pStyle w:val="ARCATParagraph"/>
        <w:numPr>
          <w:ilvl w:val="2"/>
          <w:numId w:val="1"/>
        </w:numPr>
        <w:rPr/>
      </w:pPr>
      <w:r>
        <w:rPr/>
        <w:t>Quality Control Submittals: Statement of manufacturer's qualifications.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Manufacturer's Qualifications: Not less than 10 years experience in the actual production of specified products.</w:t>
      </w:r>
    </w:p>
    <w:p w:rsidR="ABFFABFF" w:rsidRDefault="ABFFABFF" w:rsidP="ABFFABFF">
      <w:pPr>
        <w:pStyle w:val="ARCATParagraph"/>
        <w:numPr>
          <w:ilvl w:val="2"/>
          <w:numId w:val="1"/>
        </w:numPr>
        <w:rPr/>
      </w:pPr>
      <w:r>
        <w:rPr/>
        <w:t>Installer's Qualifications: Firm with demonstrated experience in installation of systems similar in complexity to those required for this Project.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and industry standards.</w:t>
      </w:r>
    </w:p>
    <w:p w:rsidR="ABFFABFF" w:rsidRDefault="ABFFABFF" w:rsidP="ABFFABFF">
      <w:pPr>
        <w:pStyle w:val="ARCATParagraph"/>
        <w:numPr>
          <w:ilvl w:val="2"/>
          <w:numId w:val="1"/>
        </w:numPr>
        <w:rPr/>
      </w:pPr>
      <w:r>
        <w:rPr/>
        <w:t>Store materials in manufacturer's original sealed, labeled packaging until ready for installation and in accordance with manufacturer's instructions. Protect from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3 year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AGS Stainless, Inc., which is located at:7873 N. E. Day Rd.Bainbridge Island, WA 98110Toll Free Tel: 888-842-9492Tel: 206-842-9492Fax: 206-842-8179 Email: </w:t>
      </w:r>
      <w:hyperlink r:id="rId_405CB4_1" w:history="1">
        <w:tooltip>request info (info@agsstainless.com) downloads</w:tooltip>
        <w:r>
          <w:rPr>
            <w:rStyle w:val="Hyperlink"/>
            <w:color w:val="802020"/>
            <w:u w:val="single"/>
          </w:rPr>
          <w:t>request info (info@agsstainless.com)</w:t>
        </w:r>
      </w:hyperlink>
      <w:r>
        <w:rPr/>
        <w:t>;Web: </w:t>
      </w:r>
      <w:hyperlink r:id="rId_405CB4_2" w:history="1">
        <w:tooltip>http://www.agsstainless.com downloads</w:tooltip>
        <w:r>
          <w:rPr>
            <w:rStyle w:val="Hyperlink"/>
            <w:color w:val="802020"/>
            <w:u w:val="single"/>
          </w:rPr>
          <w:t>http://www.agsstainless.com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SYSTEM DESCRIPTION - GENERAL</w:t>
      </w:r>
    </w:p>
    <w:p w:rsidR="ABFFABFF" w:rsidRDefault="ABFFABFF" w:rsidP="ABFFABFF">
      <w:pPr>
        <w:pStyle w:val="ARCATParagraph"/>
        <w:numPr>
          <w:ilvl w:val="2"/>
          <w:numId w:val="1"/>
        </w:numPr>
        <w:rPr/>
      </w:pPr>
      <w:r>
        <w:rPr/>
        <w:t>Custom, shop-fabricated stainless steel railing frame with mechanical fittings and attachment for field installation.</w:t>
      </w:r>
    </w:p>
    <w:p>
      <w:pPr>
        <w:pStyle w:val="ARCATnote"/>
        <w:rPr/>
      </w:pPr>
      <w:r>
        <w:rPr/>
        <w:t>** NOTE TO SPECIFIER ** Delete options for infill not required.</w:t>
      </w:r>
    </w:p>
    <w:p w:rsidR="ABFFABFF" w:rsidRDefault="ABFFABFF" w:rsidP="ABFFABFF">
      <w:pPr>
        <w:pStyle w:val="ARCATSubPara"/>
        <w:numPr>
          <w:ilvl w:val="3"/>
          <w:numId w:val="1"/>
        </w:numPr>
        <w:rPr/>
      </w:pPr>
      <w:r>
        <w:rPr/>
        <w:t>Infill: Glass panels.</w:t>
      </w:r>
    </w:p>
    <w:p w:rsidR="ABFFABFF" w:rsidRDefault="ABFFABFF" w:rsidP="ABFFABFF">
      <w:pPr>
        <w:pStyle w:val="ARCATSubPara"/>
        <w:numPr>
          <w:ilvl w:val="3"/>
          <w:numId w:val="1"/>
        </w:numPr>
        <w:rPr/>
      </w:pPr>
      <w:r>
        <w:rPr/>
        <w:t>Infill: Horizontal cabling.</w:t>
      </w:r>
    </w:p>
    <w:p w:rsidR="ABFFABFF" w:rsidRDefault="ABFFABFF" w:rsidP="ABFFABFF">
      <w:pPr>
        <w:pStyle w:val="ARCATSubPara"/>
        <w:numPr>
          <w:ilvl w:val="3"/>
          <w:numId w:val="1"/>
        </w:numPr>
        <w:rPr/>
      </w:pPr>
      <w:r>
        <w:rPr/>
        <w:t>Infill: Horizontal bar.</w:t>
      </w:r>
    </w:p>
    <w:p w:rsidR="ABFFABFF" w:rsidRDefault="ABFFABFF" w:rsidP="ABFFABFF">
      <w:pPr>
        <w:pStyle w:val="ARCATSubPara"/>
        <w:numPr>
          <w:ilvl w:val="3"/>
          <w:numId w:val="1"/>
        </w:numPr>
        <w:rPr/>
      </w:pPr>
      <w:r>
        <w:rPr/>
        <w:t>Infill:  Vertical cabling. </w:t>
      </w:r>
    </w:p>
    <w:p w:rsidR="ABFFABFF" w:rsidRDefault="ABFFABFF" w:rsidP="ABFFABFF">
      <w:pPr>
        <w:pStyle w:val="ARCATSubPara"/>
        <w:numPr>
          <w:ilvl w:val="3"/>
          <w:numId w:val="1"/>
        </w:numPr>
        <w:rPr/>
      </w:pPr>
      <w:r>
        <w:rPr/>
        <w:t>Infill:  Vertical bar.</w:t>
      </w:r>
    </w:p>
    <w:p w:rsidR="ABFFABFF" w:rsidRDefault="ABFFABFF" w:rsidP="ABFFABFF">
      <w:pPr>
        <w:pStyle w:val="ARCATParagraph"/>
        <w:numPr>
          <w:ilvl w:val="2"/>
          <w:numId w:val="1"/>
        </w:numPr>
        <w:rPr/>
      </w:pPr>
      <w:r>
        <w:rPr/>
        <w:t>Shop fabricate such that no jobsite welding, grinding or cutting is required.</w:t>
      </w:r>
    </w:p>
    <w:p>
      <w:pPr>
        <w:pStyle w:val="ARCATnote"/>
        <w:rPr/>
      </w:pPr>
      <w:r>
        <w:rPr/>
        <w:t>** NOTE TO SPECIFIER ** Delete if not required.</w:t>
      </w:r>
    </w:p>
    <w:p w:rsidR="ABFFABFF" w:rsidRDefault="ABFFABFF" w:rsidP="ABFFABFF">
      <w:pPr>
        <w:pStyle w:val="ARCATArticle"/>
        <w:numPr>
          <w:ilvl w:val="1"/>
          <w:numId w:val="1"/>
        </w:numPr>
        <w:rPr/>
      </w:pPr>
      <w:r>
        <w:rPr/>
        <w:t>STAINLESS STEEL RAILING SYSTEMS</w:t>
      </w:r>
    </w:p>
    <w:p w:rsidR="ABFFABFF" w:rsidRDefault="ABFFABFF" w:rsidP="ABFFABFF">
      <w:pPr>
        <w:pStyle w:val="ARCATParagraph"/>
        <w:numPr>
          <w:ilvl w:val="2"/>
          <w:numId w:val="1"/>
        </w:numPr>
        <w:rPr/>
      </w:pPr>
      <w:r>
        <w:rPr/>
        <w:t>Stainless Steel Railing System: Clearview Railing System as manufactured by AGS Stainless, Inc.</w:t>
      </w:r>
    </w:p>
    <w:p>
      <w:pPr>
        <w:pStyle w:val="ARCATnote"/>
        <w:rPr/>
      </w:pPr>
      <w:r>
        <w:rPr/>
        <w:t>** NOTE TO SPECIFIER ** Delete railing types not required.</w:t>
      </w:r>
    </w:p>
    <w:p w:rsidR="ABFFABFF" w:rsidRDefault="ABFFABFF" w:rsidP="ABFFABFF">
      <w:pPr>
        <w:pStyle w:val="ARCATSubPara"/>
        <w:numPr>
          <w:ilvl w:val="3"/>
          <w:numId w:val="1"/>
        </w:numPr>
        <w:rPr/>
      </w:pPr>
      <w:r>
        <w:rPr/>
        <w:t>Type: Rainier - Cable railing.</w:t>
      </w:r>
    </w:p>
    <w:p w:rsidR="ABFFABFF" w:rsidRDefault="ABFFABFF" w:rsidP="ABFFABFF">
      <w:pPr>
        <w:pStyle w:val="ARCATSubPara"/>
        <w:numPr>
          <w:ilvl w:val="3"/>
          <w:numId w:val="1"/>
        </w:numPr>
        <w:rPr/>
      </w:pPr>
      <w:r>
        <w:rPr/>
        <w:t>Type: Glacier - Glass railing.</w:t>
      </w:r>
    </w:p>
    <w:p w:rsidR="ABFFABFF" w:rsidRDefault="ABFFABFF" w:rsidP="ABFFABFF">
      <w:pPr>
        <w:pStyle w:val="ARCATSubPara"/>
        <w:numPr>
          <w:ilvl w:val="3"/>
          <w:numId w:val="1"/>
        </w:numPr>
        <w:rPr/>
      </w:pPr>
      <w:r>
        <w:rPr/>
        <w:t>Type: Olympus - Bar railing.</w:t>
      </w:r>
    </w:p>
    <w:p w:rsidR="ABFFABFF" w:rsidRDefault="ABFFABFF" w:rsidP="ABFFABFF">
      <w:pPr>
        <w:pStyle w:val="ARCATSubPara"/>
        <w:numPr>
          <w:ilvl w:val="3"/>
          <w:numId w:val="1"/>
        </w:numPr>
        <w:rPr/>
      </w:pPr>
      <w:r>
        <w:rPr/>
        <w:t>Fabrication: Factory welded components. Verify dimensions on site prior to shop fabrication.</w:t>
      </w:r>
    </w:p>
    <w:p w:rsidR="ABFFABFF" w:rsidRDefault="ABFFABFF" w:rsidP="ABFFABFF">
      <w:pPr>
        <w:pStyle w:val="ARCATSubSub1"/>
        <w:numPr>
          <w:ilvl w:val="4"/>
          <w:numId w:val="1"/>
        </w:numPr>
        <w:rPr/>
      </w:pPr>
      <w:r>
        <w:rPr/>
        <w:t>Mill joints to a tight, hairline fit.</w:t>
      </w:r>
    </w:p>
    <w:p w:rsidR="ABFFABFF" w:rsidRDefault="ABFFABFF" w:rsidP="ABFFABFF">
      <w:pPr>
        <w:pStyle w:val="ARCATSubSub1"/>
        <w:numPr>
          <w:ilvl w:val="4"/>
          <w:numId w:val="1"/>
        </w:numPr>
        <w:rPr/>
      </w:pPr>
      <w:r>
        <w:rPr/>
        <w:t>Miter corner joints.</w:t>
      </w:r>
    </w:p>
    <w:p w:rsidR="ABFFABFF" w:rsidRDefault="ABFFABFF" w:rsidP="ABFFABFF">
      <w:pPr>
        <w:pStyle w:val="ARCATSubPara"/>
        <w:numPr>
          <w:ilvl w:val="3"/>
          <w:numId w:val="1"/>
        </w:numPr>
        <w:rPr/>
      </w:pPr>
      <w:r>
        <w:rPr/>
        <w:t>Structural Requirements: Fabricate integral railings and component connections to meet or exceed the requirements as set forth in the current, adopted ICC International Building Code (IBC), International Residential Code (IRC), or governing local code as applicable.</w:t>
      </w:r>
    </w:p>
    <w:p w:rsidR="ABFFABFF" w:rsidRDefault="ABFFABFF" w:rsidP="ABFFABFF">
      <w:pPr>
        <w:pStyle w:val="ARCATParagraph"/>
        <w:numPr>
          <w:ilvl w:val="2"/>
          <w:numId w:val="1"/>
        </w:numPr>
        <w:rPr/>
      </w:pPr>
      <w:r>
        <w:rPr/>
        <w:t>Posts:</w:t>
      </w:r>
    </w:p>
    <w:p>
      <w:pPr>
        <w:pStyle w:val="ARCATnote"/>
        <w:rPr/>
      </w:pPr>
      <w:r>
        <w:rPr/>
        <w:t>** NOTE TO SPECIFIER ** Delete option for post materials not required.</w:t>
      </w:r>
    </w:p>
    <w:p w:rsidR="ABFFABFF" w:rsidRDefault="ABFFABFF" w:rsidP="ABFFABFF">
      <w:pPr>
        <w:pStyle w:val="ARCATSubPara"/>
        <w:numPr>
          <w:ilvl w:val="3"/>
          <w:numId w:val="1"/>
        </w:numPr>
        <w:rPr/>
      </w:pPr>
      <w:r>
        <w:rPr/>
        <w:t>Post Material: ASTM A 554, Type A316 stainless steel, minimum Fy=40 ksi.</w:t>
      </w:r>
    </w:p>
    <w:p w:rsidR="ABFFABFF" w:rsidRDefault="ABFFABFF" w:rsidP="ABFFABFF">
      <w:pPr>
        <w:pStyle w:val="ARCATSubPara"/>
        <w:numPr>
          <w:ilvl w:val="3"/>
          <w:numId w:val="1"/>
        </w:numPr>
        <w:rPr/>
      </w:pPr>
      <w:r>
        <w:rPr/>
        <w:t>Post Material: Wood posts provided by others.</w:t>
      </w:r>
    </w:p>
    <w:p>
      <w:pPr>
        <w:pStyle w:val="ARCATnote"/>
        <w:rPr/>
      </w:pPr>
      <w:r>
        <w:rPr/>
        <w:t>** NOTE TO SPECIFIER ** Delete all size options if wood posts by others is selected above. Delete options for post sizes not required.</w:t>
      </w:r>
    </w:p>
    <w:p w:rsidR="ABFFABFF" w:rsidRDefault="ABFFABFF" w:rsidP="ABFFABFF">
      <w:pPr>
        <w:pStyle w:val="ARCATSubPara"/>
        <w:numPr>
          <w:ilvl w:val="3"/>
          <w:numId w:val="1"/>
        </w:numPr>
        <w:rPr/>
      </w:pPr>
      <w:r>
        <w:rPr/>
        <w:t>Post Size: 1-1/2 inch (38.1 mm) x 1-1/2 inch (38.1 mm).</w:t>
      </w:r>
    </w:p>
    <w:p w:rsidR="ABFFABFF" w:rsidRDefault="ABFFABFF" w:rsidP="ABFFABFF">
      <w:pPr>
        <w:pStyle w:val="ARCATSubPara"/>
        <w:numPr>
          <w:ilvl w:val="3"/>
          <w:numId w:val="1"/>
        </w:numPr>
        <w:rPr/>
      </w:pPr>
      <w:r>
        <w:rPr/>
        <w:t>Post Size: Tubing for posts as provided by others.</w:t>
      </w:r>
    </w:p>
    <w:p>
      <w:pPr>
        <w:pStyle w:val="ARCATnote"/>
        <w:rPr/>
      </w:pPr>
      <w:r>
        <w:rPr/>
        <w:t>** NOTE TO SPECIFIER ** Delete options for post mounting configuration not required.</w:t>
      </w:r>
    </w:p>
    <w:p w:rsidR="ABFFABFF" w:rsidRDefault="ABFFABFF" w:rsidP="ABFFABFF">
      <w:pPr>
        <w:pStyle w:val="ARCATSubPara"/>
        <w:numPr>
          <w:ilvl w:val="3"/>
          <w:numId w:val="1"/>
        </w:numPr>
        <w:rPr/>
      </w:pPr>
      <w:r>
        <w:rPr/>
        <w:t>Post Mounting Configuration: Top mount, as indicated on installation Drawings.</w:t>
      </w:r>
    </w:p>
    <w:p w:rsidR="ABFFABFF" w:rsidRDefault="ABFFABFF" w:rsidP="ABFFABFF">
      <w:pPr>
        <w:pStyle w:val="ARCATSubPara"/>
        <w:numPr>
          <w:ilvl w:val="3"/>
          <w:numId w:val="1"/>
        </w:numPr>
        <w:rPr/>
      </w:pPr>
      <w:r>
        <w:rPr/>
        <w:t>Post Mounting Configuration: Side mount, as indicated on installation Drawings.</w:t>
      </w:r>
    </w:p>
    <w:p w:rsidR="ABFFABFF" w:rsidRDefault="ABFFABFF" w:rsidP="ABFFABFF">
      <w:pPr>
        <w:pStyle w:val="ARCATSubPara"/>
        <w:numPr>
          <w:ilvl w:val="3"/>
          <w:numId w:val="1"/>
        </w:numPr>
        <w:rPr/>
      </w:pPr>
      <w:r>
        <w:rPr/>
        <w:t>Post Mounting Configuration: As indicated on Drawings.</w:t>
      </w:r>
    </w:p>
    <w:p w:rsidR="ABFFABFF" w:rsidRDefault="ABFFABFF" w:rsidP="ABFFABFF">
      <w:pPr>
        <w:pStyle w:val="ARCATParagraph"/>
        <w:numPr>
          <w:ilvl w:val="2"/>
          <w:numId w:val="1"/>
        </w:numPr>
        <w:rPr/>
      </w:pPr>
      <w:r>
        <w:rPr/>
        <w:t>Top Rails:</w:t>
      </w:r>
    </w:p>
    <w:p>
      <w:pPr>
        <w:pStyle w:val="ARCATnote"/>
        <w:rPr/>
      </w:pPr>
      <w:r>
        <w:rPr/>
        <w:t>** NOTE TO SPECIFIER ** Delete option for top rail materials not required.</w:t>
      </w:r>
    </w:p>
    <w:p w:rsidR="ABFFABFF" w:rsidRDefault="ABFFABFF" w:rsidP="ABFFABFF">
      <w:pPr>
        <w:pStyle w:val="ARCATSubPara"/>
        <w:numPr>
          <w:ilvl w:val="3"/>
          <w:numId w:val="1"/>
        </w:numPr>
        <w:rPr/>
      </w:pPr>
      <w:r>
        <w:rPr/>
        <w:t>Top Rail Material: ASTM A 554, Type A316 stainless steel, minimum Fy=40 ksi.</w:t>
      </w:r>
    </w:p>
    <w:p w:rsidR="ABFFABFF" w:rsidRDefault="ABFFABFF" w:rsidP="ABFFABFF">
      <w:pPr>
        <w:pStyle w:val="ARCATSubPara"/>
        <w:numPr>
          <w:ilvl w:val="3"/>
          <w:numId w:val="1"/>
        </w:numPr>
        <w:rPr/>
      </w:pPr>
      <w:r>
        <w:rPr/>
        <w:t>Top Rail Material: Wood top rails provided by others.</w:t>
      </w:r>
    </w:p>
    <w:p>
      <w:pPr>
        <w:pStyle w:val="ARCATnote"/>
        <w:rPr/>
      </w:pPr>
      <w:r>
        <w:rPr/>
        <w:t>** NOTE TO SPECIFIER ** Delete all size options if wood top rails by others is selected above. Delete options for top rail sizes not required.</w:t>
      </w:r>
    </w:p>
    <w:p w:rsidR="ABFFABFF" w:rsidRDefault="ABFFABFF" w:rsidP="ABFFABFF">
      <w:pPr>
        <w:pStyle w:val="ARCATSubPara"/>
        <w:numPr>
          <w:ilvl w:val="3"/>
          <w:numId w:val="1"/>
        </w:numPr>
        <w:rPr/>
      </w:pPr>
      <w:r>
        <w:rPr/>
        <w:t>Top Rail Shape, Size: Round, 1-5/8 inch (15.8 mm) diameter x 16 gauge tubing.</w:t>
      </w:r>
    </w:p>
    <w:p w:rsidR="ABFFABFF" w:rsidRDefault="ABFFABFF" w:rsidP="ABFFABFF">
      <w:pPr>
        <w:pStyle w:val="ARCATSubPara"/>
        <w:numPr>
          <w:ilvl w:val="3"/>
          <w:numId w:val="1"/>
        </w:numPr>
        <w:rPr/>
      </w:pPr>
      <w:r>
        <w:rPr/>
        <w:t>Top Rail Shape, Size: Flat, 1/2 inch (12.7 mm) x 2 inch (50.8 mm) x 16 gauge tubing.</w:t>
      </w:r>
    </w:p>
    <w:p w:rsidR="ABFFABFF" w:rsidRDefault="ABFFABFF" w:rsidP="ABFFABFF">
      <w:pPr>
        <w:pStyle w:val="ARCATSubPara"/>
        <w:numPr>
          <w:ilvl w:val="3"/>
          <w:numId w:val="1"/>
        </w:numPr>
        <w:rPr/>
      </w:pPr>
      <w:r>
        <w:rPr/>
        <w:t>Top Rail Shape, Size: Wood top rails provided by others.</w:t>
      </w:r>
    </w:p>
    <w:p>
      <w:pPr>
        <w:pStyle w:val="ARCATnote"/>
        <w:rPr/>
      </w:pPr>
      <w:r>
        <w:rPr/>
        <w:t>** NOTE TO SPECIFIER ** Delete the Infill option in the next two paragraphs that does not apply. There are three ways to specify the cabling for CLEARVIEW Stainless Steel Cable Railing Systems. OPTION 1: The cable comes in rolls of approximately 100 feet. You will need cable cutters and a crimper to attach the fittings to the ends. Cutters and crimpers are available for rent or purchase through AGS. OPTION 2: The cable comes in lengths approximately six inches longer than required for their designated run. This allows for easier handling and sorting. A fitting is attached at one end. You will need to trim the cable and attach one fitting. Cutter and Crimper are required. OPTION 3: The cable comes cut to length with the fittings attached at both ends. No cutter or crimper is required UNLESS you have a stair run. Because stair fittings are bent, they will not pass through the holes in the intermediate posts. For this reason, stair cable runs can only be delivered as option 1 or option 2.</w:t>
      </w:r>
      <w:r>
        <w:rPr/>
        <w:br/>
        <w:t>** NOTE TO SPECIFIER ** Rainier system. Delete if not required.</w:t>
      </w:r>
    </w:p>
    <w:p w:rsidR="ABFFABFF" w:rsidRDefault="ABFFABFF" w:rsidP="ABFFABFF">
      <w:pPr>
        <w:pStyle w:val="ARCATParagraph"/>
        <w:numPr>
          <w:ilvl w:val="2"/>
          <w:numId w:val="1"/>
        </w:numPr>
        <w:rPr/>
      </w:pPr>
      <w:r>
        <w:rPr/>
        <w:t>Infill - Cables:</w:t>
      </w:r>
    </w:p>
    <w:p w:rsidR="ABFFABFF" w:rsidRDefault="ABFFABFF" w:rsidP="ABFFABFF">
      <w:pPr>
        <w:pStyle w:val="ARCATSubPara"/>
        <w:numPr>
          <w:ilvl w:val="3"/>
          <w:numId w:val="1"/>
        </w:numPr>
        <w:rPr/>
      </w:pPr>
      <w:r>
        <w:rPr/>
        <w:t>Material: ASTM A 492, stainless steel, Type 316.</w:t>
      </w:r>
    </w:p>
    <w:p w:rsidR="ABFFABFF" w:rsidRDefault="ABFFABFF" w:rsidP="ABFFABFF">
      <w:pPr>
        <w:pStyle w:val="ARCATSubPara"/>
        <w:numPr>
          <w:ilvl w:val="3"/>
          <w:numId w:val="1"/>
        </w:numPr>
        <w:rPr/>
      </w:pPr>
      <w:r>
        <w:rPr/>
        <w:t>Construction: 1 x 19.</w:t>
      </w:r>
    </w:p>
    <w:p w:rsidR="ABFFABFF" w:rsidRDefault="ABFFABFF" w:rsidP="ABFFABFF">
      <w:pPr>
        <w:pStyle w:val="ARCATSubPara"/>
        <w:numPr>
          <w:ilvl w:val="3"/>
          <w:numId w:val="1"/>
        </w:numPr>
        <w:rPr/>
      </w:pPr>
      <w:r>
        <w:rPr/>
        <w:t>Diameter: 1/8 inch (3 mm) diameter.</w:t>
      </w:r>
    </w:p>
    <w:p w:rsidR="ABFFABFF" w:rsidRDefault="ABFFABFF" w:rsidP="ABFFABFF">
      <w:pPr>
        <w:pStyle w:val="ARCATSubPara"/>
        <w:numPr>
          <w:ilvl w:val="3"/>
          <w:numId w:val="1"/>
        </w:numPr>
        <w:rPr/>
      </w:pPr>
      <w:r>
        <w:rPr/>
        <w:t>Lay: Left Hand Lang's.</w:t>
      </w:r>
    </w:p>
    <w:p w:rsidR="ABFFABFF" w:rsidRDefault="ABFFABFF" w:rsidP="ABFFABFF">
      <w:pPr>
        <w:pStyle w:val="ARCATSubPara"/>
        <w:numPr>
          <w:ilvl w:val="3"/>
          <w:numId w:val="1"/>
        </w:numPr>
        <w:rPr/>
      </w:pPr>
      <w:r>
        <w:rPr/>
        <w:t>Core: Stainless steel.</w:t>
      </w:r>
    </w:p>
    <w:p>
      <w:pPr>
        <w:pStyle w:val="ARCATnote"/>
        <w:rPr/>
      </w:pPr>
      <w:r>
        <w:rPr/>
        <w:t>** NOTE TO SPECIFIER ** Stair fittings are bent, so they will not pass through the holes in the intermediate posts. For this reason, stair cable runs can only be specified with one of first two options below. Delete cables options not required.</w:t>
      </w:r>
    </w:p>
    <w:p w:rsidR="ABFFABFF" w:rsidRDefault="ABFFABFF" w:rsidP="ABFFABFF">
      <w:pPr>
        <w:pStyle w:val="ARCATSubPara"/>
        <w:numPr>
          <w:ilvl w:val="3"/>
          <w:numId w:val="1"/>
        </w:numPr>
        <w:rPr/>
      </w:pPr>
      <w:r>
        <w:rPr/>
        <w:t>Cables:  Provided in rolls for field cutting and a crimping; requires field attachment of fittings to ends. </w:t>
      </w:r>
    </w:p>
    <w:p w:rsidR="ABFFABFF" w:rsidRDefault="ABFFABFF" w:rsidP="ABFFABFF">
      <w:pPr>
        <w:pStyle w:val="ARCATSubPara"/>
        <w:numPr>
          <w:ilvl w:val="3"/>
          <w:numId w:val="1"/>
        </w:numPr>
        <w:rPr/>
      </w:pPr>
      <w:r>
        <w:rPr/>
        <w:t>Cables:  Provided in lengths approximately six inches longer than required for their designated run with fitting attached at one end; requires one end of each length of cable to be field cut and fittings field attached. </w:t>
      </w:r>
    </w:p>
    <w:p w:rsidR="ABFFABFF" w:rsidRDefault="ABFFABFF" w:rsidP="ABFFABFF">
      <w:pPr>
        <w:pStyle w:val="ARCATSubPara"/>
        <w:numPr>
          <w:ilvl w:val="3"/>
          <w:numId w:val="1"/>
        </w:numPr>
        <w:rPr/>
      </w:pPr>
      <w:r>
        <w:rPr/>
        <w:t>Cables:  Provided cut to length with fittings attached at both ends. (Not Available for Stairs)</w:t>
      </w:r>
    </w:p>
    <w:p w:rsidR="ABFFABFF" w:rsidRDefault="ABFFABFF" w:rsidP="ABFFABFF">
      <w:pPr>
        <w:pStyle w:val="ARCATSubPara"/>
        <w:numPr>
          <w:ilvl w:val="3"/>
          <w:numId w:val="1"/>
        </w:numPr>
        <w:rPr/>
      </w:pPr>
      <w:r>
        <w:rPr/>
        <w:t>Cable Fitting Materials: Stainless steel, Type 316.</w:t>
      </w:r>
    </w:p>
    <w:p>
      <w:pPr>
        <w:pStyle w:val="ARCATnote"/>
        <w:rPr/>
      </w:pPr>
      <w:r>
        <w:rPr/>
        <w:t>** NOTE TO SPECIFIER ** Delete option for cable attachments not required.</w:t>
      </w:r>
    </w:p>
    <w:p w:rsidR="ABFFABFF" w:rsidRDefault="ABFFABFF" w:rsidP="ABFFABFF">
      <w:pPr>
        <w:pStyle w:val="ARCATSubPara"/>
        <w:numPr>
          <w:ilvl w:val="3"/>
          <w:numId w:val="1"/>
        </w:numPr>
        <w:rPr/>
      </w:pPr>
      <w:r>
        <w:rPr/>
        <w:t>Cable Attachments: Factory, machine swaged.</w:t>
      </w:r>
    </w:p>
    <w:p w:rsidR="ABFFABFF" w:rsidRDefault="ABFFABFF" w:rsidP="ABFFABFF">
      <w:pPr>
        <w:pStyle w:val="ARCATSubPara"/>
        <w:numPr>
          <w:ilvl w:val="3"/>
          <w:numId w:val="1"/>
        </w:numPr>
        <w:rPr/>
      </w:pPr>
      <w:r>
        <w:rPr/>
        <w:t>Cable Attachments: Field, hand swaged.</w:t>
      </w:r>
    </w:p>
    <w:p>
      <w:pPr>
        <w:pStyle w:val="ARCATnote"/>
        <w:rPr/>
      </w:pPr>
      <w:r>
        <w:rPr/>
        <w:t>** NOTE TO SPECIFIER ** Delete option for tensioning method not required.</w:t>
      </w:r>
    </w:p>
    <w:p w:rsidR="ABFFABFF" w:rsidRDefault="ABFFABFF" w:rsidP="ABFFABFF">
      <w:pPr>
        <w:pStyle w:val="ARCATSubPara"/>
        <w:numPr>
          <w:ilvl w:val="3"/>
          <w:numId w:val="1"/>
        </w:numPr>
        <w:rPr/>
      </w:pPr>
      <w:r>
        <w:rPr/>
        <w:t>Tensioning Method: Threaded terminals.</w:t>
      </w:r>
    </w:p>
    <w:p>
      <w:pPr>
        <w:pStyle w:val="ARCATnote"/>
        <w:rPr/>
      </w:pPr>
      <w:r>
        <w:rPr/>
        <w:t>** NOTE TO SPECIFIER ** Glacier system. Delete if not required.</w:t>
      </w:r>
    </w:p>
    <w:p w:rsidR="ABFFABFF" w:rsidRDefault="ABFFABFF" w:rsidP="ABFFABFF">
      <w:pPr>
        <w:pStyle w:val="ARCATParagraph"/>
        <w:numPr>
          <w:ilvl w:val="2"/>
          <w:numId w:val="1"/>
        </w:numPr>
        <w:rPr/>
      </w:pPr>
      <w:r>
        <w:rPr/>
        <w:t>Infill - Glass Panel:</w:t>
      </w:r>
    </w:p>
    <w:p w:rsidR="ABFFABFF" w:rsidRDefault="ABFFABFF" w:rsidP="ABFFABFF">
      <w:pPr>
        <w:pStyle w:val="ARCATSubPara"/>
        <w:numPr>
          <w:ilvl w:val="3"/>
          <w:numId w:val="1"/>
        </w:numPr>
        <w:rPr/>
      </w:pPr>
      <w:r>
        <w:rPr/>
        <w:t>Clamps:</w:t>
      </w:r>
    </w:p>
    <w:p w:rsidR="ABFFABFF" w:rsidRDefault="ABFFABFF" w:rsidP="ABFFABFF">
      <w:pPr>
        <w:pStyle w:val="ARCATSubSub1"/>
        <w:numPr>
          <w:ilvl w:val="4"/>
          <w:numId w:val="1"/>
        </w:numPr>
        <w:rPr/>
      </w:pPr>
      <w:r>
        <w:rPr/>
        <w:t>Material: Type A316 stainless steel.</w:t>
      </w:r>
    </w:p>
    <w:p w:rsidR="ABFFABFF" w:rsidRDefault="ABFFABFF" w:rsidP="ABFFABFF">
      <w:pPr>
        <w:pStyle w:val="ARCATSubSub1"/>
        <w:numPr>
          <w:ilvl w:val="4"/>
          <w:numId w:val="1"/>
        </w:numPr>
        <w:rPr/>
      </w:pPr>
      <w:r>
        <w:rPr/>
        <w:t>Mounting Bolts: 5/16 inch (8 mm) diameter.</w:t>
      </w:r>
    </w:p>
    <w:p w:rsidR="ABFFABFF" w:rsidRDefault="ABFFABFF" w:rsidP="ABFFABFF">
      <w:pPr>
        <w:pStyle w:val="ARCATSubSub1"/>
        <w:numPr>
          <w:ilvl w:val="4"/>
          <w:numId w:val="1"/>
        </w:numPr>
        <w:rPr/>
      </w:pPr>
      <w:r>
        <w:rPr/>
        <w:t>Size: Suitable for 1/4 inch (6 mm) or 3/8 inch (9.5 mm) thick glass as applicable.</w:t>
      </w:r>
    </w:p>
    <w:p w:rsidR="ABFFABFF" w:rsidRDefault="ABFFABFF" w:rsidP="ABFFABFF">
      <w:pPr>
        <w:pStyle w:val="ARCATSubPara"/>
        <w:numPr>
          <w:ilvl w:val="3"/>
          <w:numId w:val="1"/>
        </w:numPr>
        <w:rPr/>
      </w:pPr>
      <w:r>
        <w:rPr/>
        <w:t>Glass Panels: Provided under the Glazing specification section; not provided by railing system manufacturer.</w:t>
      </w:r>
    </w:p>
    <w:p>
      <w:pPr>
        <w:pStyle w:val="ARCATnote"/>
        <w:rPr/>
      </w:pPr>
      <w:r>
        <w:rPr/>
        <w:t>** NOTE TO SPECIFIER ** Olympus system. Delete if not required.</w:t>
      </w:r>
    </w:p>
    <w:p w:rsidR="ABFFABFF" w:rsidRDefault="ABFFABFF" w:rsidP="ABFFABFF">
      <w:pPr>
        <w:pStyle w:val="ARCATParagraph"/>
        <w:numPr>
          <w:ilvl w:val="2"/>
          <w:numId w:val="1"/>
        </w:numPr>
        <w:rPr/>
      </w:pPr>
      <w:r>
        <w:rPr/>
        <w:t>Infill - Round Bars:</w:t>
      </w:r>
    </w:p>
    <w:p w:rsidR="ABFFABFF" w:rsidRDefault="ABFFABFF" w:rsidP="ABFFABFF">
      <w:pPr>
        <w:pStyle w:val="ARCATSubPara"/>
        <w:numPr>
          <w:ilvl w:val="3"/>
          <w:numId w:val="1"/>
        </w:numPr>
        <w:rPr/>
      </w:pPr>
      <w:r>
        <w:rPr/>
        <w:t>Bars: A316 5/8 inch (8 mm) diameter x 16 ga. stainless steel tubing with #4 finish.</w:t>
      </w:r>
    </w:p>
    <w:p w:rsidR="ABFFABFF" w:rsidRDefault="ABFFABFF" w:rsidP="ABFFABFF">
      <w:pPr>
        <w:pStyle w:val="ARCATSubPara"/>
        <w:numPr>
          <w:ilvl w:val="3"/>
          <w:numId w:val="1"/>
        </w:numPr>
        <w:rPr/>
      </w:pPr>
      <w:r>
        <w:rPr/>
        <w:t>Infill tubes are horizontal or sloped to match finished floor.</w:t>
      </w:r>
    </w:p>
    <w:p w:rsidR="ABFFABFF" w:rsidRDefault="ABFFABFF" w:rsidP="ABFFABFF">
      <w:pPr>
        <w:pStyle w:val="ARCATSubPara"/>
        <w:numPr>
          <w:ilvl w:val="3"/>
          <w:numId w:val="1"/>
        </w:numPr>
        <w:rPr/>
      </w:pPr>
      <w:r>
        <w:rPr/>
        <w:t>Installation: Infill tube end connections achieved with proprietary A316 SS hardware.</w:t>
      </w:r>
    </w:p>
    <w:p w:rsidR="ABFFABFF" w:rsidRDefault="ABFFABFF" w:rsidP="ABFFABFF">
      <w:pPr>
        <w:pStyle w:val="ARCATSubPara"/>
        <w:numPr>
          <w:ilvl w:val="3"/>
          <w:numId w:val="1"/>
        </w:numPr>
        <w:rPr/>
      </w:pPr>
      <w:r>
        <w:rPr/>
        <w:t>Intermediate Connections: Proprietary ABS hardware.</w:t>
      </w:r>
    </w:p>
    <w:p w:rsidR="ABFFABFF" w:rsidRDefault="ABFFABFF" w:rsidP="ABFFABFF">
      <w:pPr>
        <w:pStyle w:val="ARCATParagraph"/>
        <w:numPr>
          <w:ilvl w:val="2"/>
          <w:numId w:val="1"/>
        </w:numPr>
        <w:rPr/>
      </w:pPr>
      <w:r>
        <w:rPr/>
        <w:t>Hardware: Stainless steel construction; separate dissimilar materials with bushings, grommets or washers to prevent electrolytic corrosion.</w:t>
      </w:r>
    </w:p>
    <w:p>
      <w:pPr>
        <w:pStyle w:val="ARCATnote"/>
        <w:rPr/>
      </w:pPr>
      <w:r>
        <w:rPr/>
        <w:t>** NOTE TO SPECIFIER ** Delete if not required.</w:t>
      </w:r>
    </w:p>
    <w:p w:rsidR="ABFFABFF" w:rsidRDefault="ABFFABFF" w:rsidP="ABFFABFF">
      <w:pPr>
        <w:pStyle w:val="ARCATParagraph"/>
        <w:numPr>
          <w:ilvl w:val="2"/>
          <w:numId w:val="1"/>
        </w:numPr>
        <w:rPr/>
      </w:pPr>
      <w:r>
        <w:rPr/>
        <w:t>Gates: Gate frames and cables factory assembled.</w:t>
      </w:r>
    </w:p>
    <w:p w:rsidR="ABFFABFF" w:rsidRDefault="ABFFABFF" w:rsidP="ABFFABFF">
      <w:pPr>
        <w:pStyle w:val="ARCATSubPara"/>
        <w:numPr>
          <w:ilvl w:val="3"/>
          <w:numId w:val="1"/>
        </w:numPr>
        <w:rPr/>
      </w:pPr>
      <w:r>
        <w:rPr/>
        <w:t>Configurations: Single gate with hinges and gravity latches.</w:t>
      </w:r>
    </w:p>
    <w:p w:rsidR="ABFFABFF" w:rsidRDefault="ABFFABFF" w:rsidP="ABFFABFF">
      <w:pPr>
        <w:pStyle w:val="ARCATSubPara"/>
        <w:numPr>
          <w:ilvl w:val="3"/>
          <w:numId w:val="1"/>
        </w:numPr>
        <w:rPr/>
      </w:pPr>
      <w:r>
        <w:rPr/>
        <w:t>Configurations: Double gates with hinges and cane bolts.</w:t>
      </w:r>
    </w:p>
    <w:p>
      <w:pPr>
        <w:pStyle w:val="ARCATnote"/>
        <w:rPr/>
      </w:pPr>
      <w:r>
        <w:rPr/>
        <w:t>** NOTE TO SPECIFIER ** 36 inch maximum width. Fill in blank below with width or delete line as applicable. Delete option for gate widths not required.</w:t>
      </w:r>
    </w:p>
    <w:p w:rsidR="ABFFABFF" w:rsidRDefault="ABFFABFF" w:rsidP="ABFFABFF">
      <w:pPr>
        <w:pStyle w:val="ARCATSubPara"/>
        <w:numPr>
          <w:ilvl w:val="3"/>
          <w:numId w:val="1"/>
        </w:numPr>
        <w:rPr/>
      </w:pPr>
      <w:r>
        <w:rPr/>
        <w:t>Widths: _______.</w:t>
      </w:r>
    </w:p>
    <w:p w:rsidR="ABFFABFF" w:rsidRDefault="ABFFABFF" w:rsidP="ABFFABFF">
      <w:pPr>
        <w:pStyle w:val="ARCATSubPara"/>
        <w:numPr>
          <w:ilvl w:val="3"/>
          <w:numId w:val="1"/>
        </w:numPr>
        <w:rPr/>
      </w:pPr>
      <w:r>
        <w:rPr/>
        <w:t>Widths: 36 inches (914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Do not proceed with installation until substrates have been properly prepared and deviations from manufacturer's recommended tolerances are corrected. 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Commencement of installation constitutes acceptance of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railing system plumb, level, and true and in accordance with manufacturer's installation instructions and recommendations.</w:t>
      </w:r>
    </w:p>
    <w:p w:rsidR="ABFFABFF" w:rsidRDefault="ABFFABFF" w:rsidP="ABFFABFF">
      <w:pPr>
        <w:pStyle w:val="ARCATParagraph"/>
        <w:numPr>
          <w:ilvl w:val="2"/>
          <w:numId w:val="1"/>
        </w:numPr>
        <w:rPr/>
      </w:pPr>
      <w:r>
        <w:rPr/>
        <w:t>Do not tighten the cables more than what is necessary to eliminate any sag.</w:t>
      </w:r>
    </w:p>
    <w:p w:rsidR="ABFFABFF" w:rsidRDefault="ABFFABFF" w:rsidP="ABFFABFF">
      <w:pPr>
        <w:pStyle w:val="ARCATParagraph"/>
        <w:numPr>
          <w:ilvl w:val="2"/>
          <w:numId w:val="1"/>
        </w:numPr>
        <w:rPr/>
      </w:pPr>
      <w:r>
        <w:rPr/>
        <w:t>Provide anchorage devices and fittings to secure to in-place construction to adjacent construction. Separate dissimilar materials with bushings, grommets or washers to prevent electrolytic corrosion.</w:t>
      </w:r>
    </w:p>
    <w:p w:rsidR="ABFFABFF" w:rsidRDefault="ABFFABFF" w:rsidP="ABFFABFF">
      <w:pPr>
        <w:pStyle w:val="ARCATParagraph"/>
        <w:numPr>
          <w:ilvl w:val="2"/>
          <w:numId w:val="1"/>
        </w:numPr>
        <w:rPr/>
      </w:pPr>
      <w:r>
        <w:rPr/>
        <w:t>Do not cut components, except for cable as required for installation, or abrade component finishes. Field touch-up of finishes only acceptable if done as per manufacturer's recommendations. Return components with damaged finishes to shop for required alterations according to manufacturer's return policy, followed by complete refinishing or provide new components.</w:t>
      </w:r>
    </w:p>
    <w:p w:rsidR="ABFFABFF" w:rsidRDefault="ABFFABFF" w:rsidP="ABFFABFF">
      <w:pPr>
        <w:pStyle w:val="ARCATParagraph"/>
        <w:numPr>
          <w:ilvl w:val="2"/>
          <w:numId w:val="1"/>
        </w:numPr>
        <w:rPr/>
      </w:pPr>
      <w:r>
        <w:rPr/>
        <w:t>Secure mounting brackets to building structure in a positive manner using manufacturer recommended reinforcement and anchorage methods for substrate conditions. Locate brackets and hardware at spacing required to support structural loads.</w:t>
      </w:r>
    </w:p>
    <w:p w:rsidR="ABFFABFF" w:rsidRDefault="ABFFABFF" w:rsidP="ABFFABFF">
      <w:pPr>
        <w:pStyle w:val="ARCATParagraph"/>
        <w:numPr>
          <w:ilvl w:val="2"/>
          <w:numId w:val="1"/>
        </w:numPr>
        <w:rPr/>
      </w:pPr>
      <w:r>
        <w:rPr/>
        <w:t>Installation of railing system shall be rigid and secure, installed by mechanics experienced in erection of architectural metal. Mounting hardware shall be drawn up tightly. Rails shall be set plumb and aligned.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0DDF7"
  Type="http://schemas.openxmlformats.org/officeDocument/2006/relationships/image"
  Target="https://www.arcat.com/clients/gfx/agsstain.png"
  TargetMode="External"
/>
<Relationship
  Id="rId_3DC7E5_1"
  Type="http://schemas.openxmlformats.org/officeDocument/2006/relationships/hyperlink"
  Target="https://arcat.com/rfi?action=email&amp;company=AGS%252BStainless%252C%252BInc.&amp;message=RE%253A%2520Spec%2520Question%2520(05720ags)%253A%2520&amp;coid=44612&amp;spec=05720ags&amp;rep=&amp;fax=206-842-8179%2520"
  TargetMode="External"
/>
<Relationship
  Id="rId_3DC7E5_2"
  Type="http://schemas.openxmlformats.org/officeDocument/2006/relationships/hyperlink"
  Target="http://www.agsstainless.com"
  TargetMode="External"
/>
<Relationship
  Id="rId_3DC7E5_3"
  Type="http://schemas.openxmlformats.org/officeDocument/2006/relationships/hyperlink"
  Target="https://arcat.com/company/ags-stainless-inc-44612"
  TargetMode="External"
/>
<Relationship
  Id="rId_405CB4_1"
  Type="http://schemas.openxmlformats.org/officeDocument/2006/relationships/hyperlink"
  Target="https://arcat.com/rfi?action=email&amp;company=AGS%252BStainless%252C%252BInc.&amp;message=RE%253A%2520Spec%2520Question%2520(05720ags)%253A%2520&amp;coid=44612&amp;spec=05720ags&amp;rep=&amp;fax=206-842-8179%2520"
  TargetMode="External"
/>
<Relationship
  Id="rId_405CB4_2"
  Type="http://schemas.openxmlformats.org/officeDocument/2006/relationships/hyperlink"
  Target="http://www.agsstainles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