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flex.png&quot; \* MERGEFORMAT \d  \x \y">
        <w:r>
          <w:drawing>
            <wp:inline distT="0" distB="0" distL="0" distR="0">
              <wp:extent cx="3810000" cy="1905000"/>
              <wp:effectExtent l="0" t="0" r="0" b="0"/>
              <wp:docPr id="1" name="Picture rId_44D5A0" descr="https://www.arcat.com/clients/gfx/pro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4D5A0" descr="https://www.arcat.com/clients/gfx/proflex.png"/>
                      <pic:cNvPicPr>
                        <a:picLocks noChangeAspect="1" noChangeArrowheads="1"/>
                      </pic:cNvPicPr>
                    </pic:nvPicPr>
                    <pic:blipFill>
                      <a:blip r:link="rId_44D5A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30 00</w:t>
      </w:r>
    </w:p>
    <w:p>
      <w:pPr>
        <w:pStyle w:val="ARCATTitle"/>
        <w:jc w:val="center"/>
        <w:rPr/>
      </w:pPr>
      <w:r>
        <w:rPr/>
        <w:t>TILE SETTING MATERIALS AND ACCESSORIES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2012 - 2016 ARCAT, Inc. - All rights reserved</w:t>
      </w:r>
    </w:p>
    <w:p>
      <w:pPr>
        <w:pStyle w:val="ARCATNormal"/>
        <w:rPr/>
      </w:pPr>
    </w:p>
    <w:p>
      <w:pPr>
        <w:pStyle w:val="ARCATnote"/>
        <w:rPr/>
      </w:pPr>
      <w:r>
        <w:rPr/>
        <w:t>** NOTE TO SPECIFIER ** PROFLEX® Products, Inc. ; tile setting materials and accessories.</w:t>
      </w:r>
      <w:r>
        <w:rPr/>
        <w:br/>
        <w:t>This section is based on the products of PROFLEX® Products, Inc. , which is located at:1603 Grove Ave.Haines City, FL 33844Toll Free Tel: 877-577-6353Tel: 863-937-9623Fax: 863-937-9624Email: </w:t>
      </w:r>
      <w:hyperlink r:id="rId_AA9C83_1" w:history="1">
        <w:tooltip> technical@PROFLEX.us downloads</w:tooltip>
        <w:r>
          <w:rPr>
            <w:rStyle w:val="Hyperlink"/>
            <w:color w:val="802020"/>
            <w:u w:val="single"/>
          </w:rPr>
          <w:t> technical@PROFLEX.us</w:t>
        </w:r>
      </w:hyperlink>
      <w:r>
        <w:rPr/>
        <w:t/>
      </w:r>
      <w:r>
        <w:rPr/>
        <w:br/>
        <w:t>Web: </w:t>
      </w:r>
      <w:hyperlink r:id="rId_AA9C83_2" w:history="1">
        <w:tooltip>https://proflex.us downloads</w:tooltip>
        <w:r>
          <w:rPr>
            <w:rStyle w:val="Hyperlink"/>
            <w:color w:val="802020"/>
            <w:u w:val="single"/>
          </w:rPr>
          <w:t>https://proflex.us</w:t>
        </w:r>
      </w:hyperlink>
      <w:r>
        <w:rPr/>
        <w:t>  </w:t>
      </w:r>
      <w:r>
        <w:rPr/>
        <w:br/>
        <w:t/>
      </w:r>
      <w:r>
        <w:rPr/>
        <w:br/>
        <w:t> [ </w:t>
      </w:r>
      <w:hyperlink r:id="rId_AA9C83_3" w:history="1">
        <w:tooltip>Click Here downloads</w:tooltip>
        <w:r>
          <w:rPr>
            <w:rStyle w:val="Hyperlink"/>
            <w:color w:val="802020"/>
            <w:u w:val="single"/>
          </w:rPr>
          <w:t>Click Here</w:t>
        </w:r>
      </w:hyperlink>
      <w:r>
        <w:rPr/>
        <w:t> ] for additional information.</w:t>
      </w:r>
      <w:r>
        <w:rPr/>
        <w:br/>
        <w:t/>
      </w:r>
      <w:r>
        <w:rPr/>
        <w:br/>
        <w:t>PROFLEX offers state of the art self bonding crack suppression membranes and sound control underlayments for wood and tile installation, and offers a complete flooring systems that include waterproofing products, thinsets, and adhesives. Please click on the following links to get detailed technical information on our products.</w:t>
      </w:r>
      <w:r>
        <w:rPr/>
        <w:br/>
        <w:t>See our SpecWizard: </w:t>
      </w:r>
      <w:hyperlink r:id="rId_AA9C83_4" w:history="1">
        <w:tooltip>Click Here downloads</w:tooltip>
        <w:r>
          <w:rPr>
            <w:rStyle w:val="Hyperlink"/>
            <w:color w:val="802020"/>
            <w:u w:val="single"/>
          </w:rPr>
          <w:t>Click Here</w:t>
        </w:r>
      </w:hyperlink>
      <w:r>
        <w:rP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Elastomeric membranes for waterproofing, crack, isolation and sound control and moisture mitigation. (Maxxim Series SIM-40 mil) (Maxxim Series SIM-90 mil) (SUPER SIM-90) (CISM 40 mil) (SSC 70 mil) (MSC 90 mil)</w:t>
      </w:r>
    </w:p>
    <w:p w:rsidR="ABFFABFF" w:rsidRDefault="ABFFABFF" w:rsidP="ABFFABFF">
      <w:pPr>
        <w:pStyle w:val="ARCATParagraph"/>
        <w:numPr>
          <w:ilvl w:val="2"/>
          <w:numId w:val="1"/>
        </w:numPr>
        <w:rPr/>
      </w:pPr>
      <w:r>
        <w:rPr/>
        <w:t>Underlayment for crack and sound control. (RCU 250) (RCU 500) (RCU-200)</w:t>
      </w:r>
    </w:p>
    <w:p w:rsidR="ABFFABFF" w:rsidRDefault="ABFFABFF" w:rsidP="ABFFABFF">
      <w:pPr>
        <w:pStyle w:val="ARCATParagraph"/>
        <w:numPr>
          <w:ilvl w:val="2"/>
          <w:numId w:val="1"/>
        </w:numPr>
        <w:rPr/>
      </w:pPr>
      <w:r>
        <w:rPr/>
        <w:t>Liquid applied crack isolation membrane. (AF 300) (Hydra-Seal)</w:t>
      </w:r>
    </w:p>
    <w:p w:rsidR="ABFFABFF" w:rsidRDefault="ABFFABFF" w:rsidP="ABFFABFF">
      <w:pPr>
        <w:pStyle w:val="ARCATParagraph"/>
        <w:numPr>
          <w:ilvl w:val="2"/>
          <w:numId w:val="1"/>
        </w:numPr>
        <w:rPr/>
      </w:pPr>
      <w:r>
        <w:rPr/>
        <w:t>Sound control underlayment for use under LVT/VCT (LV 100) (LV 200)</w:t>
      </w:r>
    </w:p>
    <w:p w:rsidR="ABFFABFF" w:rsidRDefault="ABFFABFF" w:rsidP="ABFFABFF">
      <w:pPr>
        <w:pStyle w:val="ARCATParagraph"/>
        <w:numPr>
          <w:ilvl w:val="2"/>
          <w:numId w:val="1"/>
        </w:numPr>
        <w:rPr/>
      </w:pPr>
      <w:r>
        <w:rPr/>
        <w:t>Underlayment for use under carpet. (DB 200) (DB 250) (DB 280)</w:t>
      </w:r>
    </w:p>
    <w:p w:rsidR="ABFFABFF" w:rsidRDefault="ABFFABFF" w:rsidP="ABFFABFF">
      <w:pPr>
        <w:pStyle w:val="ARCATParagraph"/>
        <w:numPr>
          <w:ilvl w:val="2"/>
          <w:numId w:val="1"/>
        </w:numPr>
        <w:rPr/>
      </w:pPr>
      <w:r>
        <w:rPr/>
        <w:t>Flooring repair products. (ReBond It) (SIM Crack Kit) (ERK Kit)</w:t>
      </w:r>
    </w:p>
    <w:p w:rsidR="ABFFABFF" w:rsidRDefault="ABFFABFF" w:rsidP="ABFFABFF">
      <w:pPr>
        <w:pStyle w:val="ARCATParagraph"/>
        <w:numPr>
          <w:ilvl w:val="2"/>
          <w:numId w:val="1"/>
        </w:numPr>
        <w:rPr/>
      </w:pPr>
      <w:r>
        <w:rPr/>
        <w:t>Primers. (PR 11, Water Based, Interior) (PR 27, Solvent Based, Exterior) (GP 1 Gypcrete Primer) (SP1)</w:t>
      </w:r>
    </w:p>
    <w:p w:rsidR="ABFFABFF" w:rsidRDefault="ABFFABFF" w:rsidP="ABFFABFF">
      <w:pPr>
        <w:pStyle w:val="ARCATParagraph"/>
        <w:numPr>
          <w:ilvl w:val="2"/>
          <w:numId w:val="1"/>
        </w:numPr>
        <w:rPr/>
      </w:pPr>
      <w:r>
        <w:rPr/>
        <w:t>Underlayment adhesive. (RC 4G) (RCA) (PWA-200) (PWA-400) (PWA-500) (PWA-600) (PWA-700)</w:t>
      </w:r>
    </w:p>
    <w:p w:rsidR="ABFFABFF" w:rsidRDefault="ABFFABFF" w:rsidP="ABFFABFF">
      <w:pPr>
        <w:pStyle w:val="ARCATParagraph"/>
        <w:numPr>
          <w:ilvl w:val="2"/>
          <w:numId w:val="1"/>
        </w:numPr>
        <w:rPr/>
      </w:pPr>
      <w:r>
        <w:rPr/>
        <w:t>Surface preparation. (Feather Flex) (Pro Stick Patch) (Industrial Floor Repair) (Self-Leveling Underlayment) (Deep Pour Underlayment)</w:t>
      </w:r>
    </w:p>
    <w:p w:rsidR="ABFFABFF" w:rsidRDefault="ABFFABFF" w:rsidP="ABFFABFF">
      <w:pPr>
        <w:pStyle w:val="ARCATParagraph"/>
        <w:numPr>
          <w:ilvl w:val="2"/>
          <w:numId w:val="1"/>
        </w:numPr>
        <w:rPr/>
      </w:pPr>
      <w:r>
        <w:rPr/>
        <w:t>Thinset mortars. (Pro Stick 22) (Pro Stick 25) (Pro Stick 27) (Pro Stick 32) (Pro Stick 37) (Pro Stick 42) (Pro Stick 42 R) (Pro Stick 42L) (Super Stick) (Epoxy Mortar) (PS-42XLP) (PS-42XLT) (PS-50)</w:t>
      </w:r>
    </w:p>
    <w:p w:rsidR="ABFFABFF" w:rsidRDefault="ABFFABFF" w:rsidP="ABFFABFF">
      <w:pPr>
        <w:pStyle w:val="ARCATParagraph"/>
        <w:numPr>
          <w:ilvl w:val="2"/>
          <w:numId w:val="1"/>
        </w:numPr>
        <w:rPr/>
      </w:pPr>
      <w:r>
        <w:rPr/>
        <w:t>Medium bed mortar. (Pro Stick 40 LHT) (Pro Stick 50) (Pro Stick 42L)</w:t>
      </w:r>
    </w:p>
    <w:p w:rsidR="ABFFABFF" w:rsidRDefault="ABFFABFF" w:rsidP="ABFFABFF">
      <w:pPr>
        <w:pStyle w:val="ARCATParagraph"/>
        <w:numPr>
          <w:ilvl w:val="2"/>
          <w:numId w:val="1"/>
        </w:numPr>
        <w:rPr/>
      </w:pPr>
      <w:r>
        <w:rPr/>
        <w:t>Thick bed mortar system. (MSI)</w:t>
      </w:r>
    </w:p>
    <w:p w:rsidR="ABFFABFF" w:rsidRDefault="ABFFABFF" w:rsidP="ABFFABFF">
      <w:pPr>
        <w:pStyle w:val="ARCATParagraph"/>
        <w:numPr>
          <w:ilvl w:val="2"/>
          <w:numId w:val="1"/>
        </w:numPr>
        <w:rPr/>
      </w:pPr>
      <w:r>
        <w:rPr/>
        <w:t>Latex additive. (Liquid Latex)</w:t>
      </w:r>
    </w:p>
    <w:p w:rsidR="ABFFABFF" w:rsidRDefault="ABFFABFF" w:rsidP="ABFFABFF">
      <w:pPr>
        <w:pStyle w:val="ARCATParagraph"/>
        <w:numPr>
          <w:ilvl w:val="2"/>
          <w:numId w:val="1"/>
        </w:numPr>
        <w:rPr/>
      </w:pPr>
      <w:r>
        <w:rPr/>
        <w:t>Liquid applied waterproofing membranes. (Hydra-Seal)</w:t>
      </w:r>
    </w:p>
    <w:p w:rsidR="ABFFABFF" w:rsidRDefault="ABFFABFF" w:rsidP="ABFFABFF">
      <w:pPr>
        <w:pStyle w:val="ARCATParagraph"/>
        <w:numPr>
          <w:ilvl w:val="2"/>
          <w:numId w:val="1"/>
        </w:numPr>
        <w:rPr/>
      </w:pPr>
      <w:r>
        <w:rPr/>
        <w:t>Waterproofing sheet membranes. (Hydra Mat) (UCM Uncoupling Membrane) (Hydra Mat Adhesive)</w:t>
      </w:r>
    </w:p>
    <w:p w:rsidR="ABFFABFF" w:rsidRDefault="ABFFABFF" w:rsidP="ABFFABFF">
      <w:pPr>
        <w:pStyle w:val="ARCATParagraph"/>
        <w:numPr>
          <w:ilvl w:val="2"/>
          <w:numId w:val="1"/>
        </w:numPr>
        <w:rPr/>
      </w:pPr>
      <w:r>
        <w:rPr/>
        <w:t>Moisture sealers. (MS 225) (Moisture barrier 25)</w:t>
      </w:r>
    </w:p>
    <w:p w:rsidR="ABFFABFF" w:rsidRDefault="ABFFABFF" w:rsidP="ABFFABFF">
      <w:pPr>
        <w:pStyle w:val="ARCATParagraph"/>
        <w:numPr>
          <w:ilvl w:val="2"/>
          <w:numId w:val="1"/>
        </w:numPr>
        <w:rPr/>
      </w:pPr>
      <w:r>
        <w:rPr/>
        <w:t>Sealer / elastomeric membrane primer. (SP1)</w:t>
      </w:r>
    </w:p>
    <w:p w:rsidR="ABFFABFF" w:rsidRDefault="ABFFABFF" w:rsidP="ABFFABFF">
      <w:pPr>
        <w:pStyle w:val="ARCATParagraph"/>
        <w:numPr>
          <w:ilvl w:val="2"/>
          <w:numId w:val="1"/>
        </w:numPr>
        <w:rPr/>
      </w:pPr>
      <w:r>
        <w:rPr/>
        <w:t>Adhesives. (Wood PWA 200, Urethane) (Vinyl Tile PS 77) (VCT PS 88) (DB 60) (Pro Stick 82) (Pro Stick 85) (Probond) (PS-75) (PWA-500) (PWA-600) (PWA-700) (PS-76) (PS-100) (MGSC) (PWA-400)</w:t>
      </w:r>
    </w:p>
    <w:p w:rsidR="ABFFABFF" w:rsidRDefault="ABFFABFF" w:rsidP="ABFFABFF">
      <w:pPr>
        <w:pStyle w:val="ARCATParagraph"/>
        <w:numPr>
          <w:ilvl w:val="2"/>
          <w:numId w:val="1"/>
        </w:numPr>
        <w:rPr/>
      </w:pPr>
      <w:r>
        <w:rPr/>
        <w:t>Mastics. (Pro Stick 35)</w:t>
      </w:r>
    </w:p>
    <w:p w:rsidR="ABFFABFF" w:rsidRDefault="ABFFABFF" w:rsidP="ABFFABFF">
      <w:pPr>
        <w:pStyle w:val="ARCATParagraph"/>
        <w:numPr>
          <w:ilvl w:val="2"/>
          <w:numId w:val="1"/>
        </w:numPr>
        <w:rPr/>
      </w:pPr>
      <w:r>
        <w:rPr/>
        <w:t>Surface protection products. (Pro Paper) (Pro Shield) (Floor Protection Cover)</w:t>
      </w:r>
    </w:p>
    <w:p w:rsidR="ABFFABFF" w:rsidRDefault="ABFFABFF" w:rsidP="ABFFABFF">
      <w:pPr>
        <w:pStyle w:val="ARCATParagraph"/>
        <w:numPr>
          <w:ilvl w:val="2"/>
          <w:numId w:val="1"/>
        </w:numPr>
        <w:rPr/>
      </w:pPr>
      <w:r>
        <w:rPr/>
        <w:t>Cleaners, enhancers and sealers. (Grout Release) (Sulfamic Acid Cleaner) (Penetrating Sealer) (Tile and Grout Cleaner)</w:t>
      </w:r>
    </w:p>
    <w:p w:rsidR="ABFFABFF" w:rsidRDefault="ABFFABFF" w:rsidP="ABFFABFF">
      <w:pPr>
        <w:pStyle w:val="ARCATParagraph"/>
        <w:numPr>
          <w:ilvl w:val="2"/>
          <w:numId w:val="1"/>
        </w:numPr>
        <w:rPr/>
      </w:pPr>
      <w:r>
        <w:rPr/>
        <w:t>Perimeter isolation barrier. (PIB) </w:t>
      </w:r>
    </w:p>
    <w:p w:rsidR="ABFFABFF" w:rsidRDefault="ABFFABFF" w:rsidP="ABFFABFF">
      <w:pPr>
        <w:pStyle w:val="ARCATParagraph"/>
        <w:numPr>
          <w:ilvl w:val="2"/>
          <w:numId w:val="1"/>
        </w:numPr>
        <w:rPr/>
      </w:pPr>
      <w:r>
        <w:rPr/>
        <w:t>Rubber seam tape. (RST) </w:t>
      </w:r>
    </w:p>
    <w:p w:rsidR="ABFFABFF" w:rsidRDefault="ABFFABFF" w:rsidP="ABFFABFF">
      <w:pPr>
        <w:pStyle w:val="ARCATParagraph"/>
        <w:numPr>
          <w:ilvl w:val="2"/>
          <w:numId w:val="1"/>
        </w:numPr>
        <w:rPr/>
      </w:pPr>
      <w:r>
        <w:rPr/>
        <w:t>Grout. (Sanded) (Unsanded) (Super Grout)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05 13 - Shop-Applied Coatings for Metal.</w:t>
      </w:r>
    </w:p>
    <w:p w:rsidR="ABFFABFF" w:rsidRDefault="ABFFABFF" w:rsidP="ABFFABFF">
      <w:pPr>
        <w:pStyle w:val="ARCATParagraph"/>
        <w:numPr>
          <w:ilvl w:val="2"/>
          <w:numId w:val="1"/>
        </w:numPr>
        <w:rPr/>
      </w:pPr>
      <w:r>
        <w:rPr/>
        <w:t>Section 08 51 66 - Metal Window Screens.</w:t>
      </w:r>
    </w:p>
    <w:p w:rsidR="ABFFABFF" w:rsidRDefault="ABFFABFF" w:rsidP="ABFFABFF">
      <w:pPr>
        <w:pStyle w:val="ARCATParagraph"/>
        <w:numPr>
          <w:ilvl w:val="2"/>
          <w:numId w:val="1"/>
        </w:numPr>
        <w:rPr/>
      </w:pPr>
      <w:r>
        <w:rPr/>
        <w:t>Section 08 81 13 - Decorative Glass Glazing.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C109 - Standard Test Method for Compressive Strength of Hydraulic Cement Mortars (Using 2-inch or 50-mm Cube Specimens).</w:t>
      </w:r>
    </w:p>
    <w:p w:rsidR="ABFFABFF" w:rsidRDefault="ABFFABFF" w:rsidP="ABFFABFF">
      <w:pPr>
        <w:pStyle w:val="ARCATSubPara"/>
        <w:numPr>
          <w:ilvl w:val="3"/>
          <w:numId w:val="1"/>
        </w:numPr>
        <w:rPr/>
      </w:pPr>
      <w:r>
        <w:rPr/>
        <w:t>ASTM C190 - Method of Test for Tensile Strength of Hydraulic Cement Mortars.</w:t>
      </w:r>
    </w:p>
    <w:p w:rsidR="ABFFABFF" w:rsidRDefault="ABFFABFF" w:rsidP="ABFFABFF">
      <w:pPr>
        <w:pStyle w:val="ARCATSubPara"/>
        <w:numPr>
          <w:ilvl w:val="3"/>
          <w:numId w:val="1"/>
        </w:numPr>
        <w:rPr/>
      </w:pPr>
      <w:r>
        <w:rPr/>
        <w:t>ASTM C348 - Standard Test Method for Flexural Strength of Hydraulic-Cement Mortars.</w:t>
      </w:r>
    </w:p>
    <w:p w:rsidR="ABFFABFF" w:rsidRDefault="ABFFABFF" w:rsidP="ABFFABFF">
      <w:pPr>
        <w:pStyle w:val="ARCATSubPara"/>
        <w:numPr>
          <w:ilvl w:val="3"/>
          <w:numId w:val="1"/>
        </w:numPr>
        <w:rPr/>
      </w:pPr>
      <w:r>
        <w:rPr/>
        <w:t>ASTM C469 - Standard Test Method for Static Modulus of Elasticity and Poisson's Ratio of Concrete in Compression.</w:t>
      </w:r>
    </w:p>
    <w:p w:rsidR="ABFFABFF" w:rsidRDefault="ABFFABFF" w:rsidP="ABFFABFF">
      <w:pPr>
        <w:pStyle w:val="ARCATSubPara"/>
        <w:numPr>
          <w:ilvl w:val="3"/>
          <w:numId w:val="1"/>
        </w:numPr>
        <w:rPr/>
      </w:pPr>
      <w:r>
        <w:rPr/>
        <w:t>ASTM C627 - Standard Test Method for Evaluating Ceramic Floor Tile Installation Systems Using the Robinson-Type Floor Tester.</w:t>
      </w:r>
    </w:p>
    <w:p w:rsidR="ABFFABFF" w:rsidRDefault="ABFFABFF" w:rsidP="ABFFABFF">
      <w:pPr>
        <w:pStyle w:val="ARCATSubPara"/>
        <w:numPr>
          <w:ilvl w:val="3"/>
          <w:numId w:val="1"/>
        </w:numPr>
        <w:rPr/>
      </w:pPr>
      <w:r>
        <w:rPr/>
        <w:t>ASTM C836 - Standard Specification for High Solids Content, Cold Liquid-Applied Elastomeric Waterproofing Membrane for Use with Separate Wearing Course.</w:t>
      </w:r>
    </w:p>
    <w:p w:rsidR="ABFFABFF" w:rsidRDefault="ABFFABFF" w:rsidP="ABFFABFF">
      <w:pPr>
        <w:pStyle w:val="ARCATSubPara"/>
        <w:numPr>
          <w:ilvl w:val="3"/>
          <w:numId w:val="1"/>
        </w:numPr>
        <w:rPr/>
      </w:pPr>
      <w:r>
        <w:rPr/>
        <w:t>ASTM C882 - Standard Test Method for Bond Strength of Epoxy-Resin Systems Used With Concrete by Slant Shear.</w:t>
      </w:r>
    </w:p>
    <w:p w:rsidR="ABFFABFF" w:rsidRDefault="ABFFABFF" w:rsidP="ABFFABFF">
      <w:pPr>
        <w:pStyle w:val="ARCATSubPara"/>
        <w:numPr>
          <w:ilvl w:val="3"/>
          <w:numId w:val="1"/>
        </w:numPr>
        <w:rPr/>
      </w:pPr>
      <w:r>
        <w:rPr/>
        <w:t>ASTM D146 - Standard Test Methods for Sampling and Testing Bitumen-Saturated Felts and Woven Fabrics for Roofing and Waterproofing.</w:t>
      </w:r>
    </w:p>
    <w:p w:rsidR="ABFFABFF" w:rsidRDefault="ABFFABFF" w:rsidP="ABFFABFF">
      <w:pPr>
        <w:pStyle w:val="ARCATSubPara"/>
        <w:numPr>
          <w:ilvl w:val="3"/>
          <w:numId w:val="1"/>
        </w:numPr>
        <w:rPr/>
      </w:pPr>
      <w:r>
        <w:rPr/>
        <w:t>ASTM D882 - Standard Test Method for Tensile Properties of Thin Plastic Sheeting.</w:t>
      </w:r>
    </w:p>
    <w:p w:rsidR="ABFFABFF" w:rsidRDefault="ABFFABFF" w:rsidP="ABFFABFF">
      <w:pPr>
        <w:pStyle w:val="ARCATSubPara"/>
        <w:numPr>
          <w:ilvl w:val="3"/>
          <w:numId w:val="1"/>
        </w:numPr>
        <w:rPr/>
      </w:pPr>
      <w:r>
        <w:rPr/>
        <w:t>ASTM D903 - Standard Test Method for Peel or Stripping Strength of Adhesive Bonds.</w:t>
      </w:r>
    </w:p>
    <w:p w:rsidR="ABFFABFF" w:rsidRDefault="ABFFABFF" w:rsidP="ABFFABFF">
      <w:pPr>
        <w:pStyle w:val="ARCATSubPara"/>
        <w:numPr>
          <w:ilvl w:val="3"/>
          <w:numId w:val="1"/>
        </w:numPr>
        <w:rPr/>
      </w:pPr>
      <w:r>
        <w:rPr/>
        <w:t>ASTM D1682 - Standard Methods of Test for Breaking Load and Elongation of Textile Fabrics.</w:t>
      </w:r>
    </w:p>
    <w:p w:rsidR="ABFFABFF" w:rsidRDefault="ABFFABFF" w:rsidP="ABFFABFF">
      <w:pPr>
        <w:pStyle w:val="ARCATSubPara"/>
        <w:numPr>
          <w:ilvl w:val="3"/>
          <w:numId w:val="1"/>
        </w:numPr>
        <w:rPr/>
      </w:pPr>
      <w:r>
        <w:rPr/>
        <w:t>ASTM D1790 - Standard Test Method for Brittleness Temperature of Plastic Sheeting by Impact.</w:t>
      </w:r>
    </w:p>
    <w:p w:rsidR="ABFFABFF" w:rsidRDefault="ABFFABFF" w:rsidP="ABFFABFF">
      <w:pPr>
        <w:pStyle w:val="ARCATSubPara"/>
        <w:numPr>
          <w:ilvl w:val="3"/>
          <w:numId w:val="1"/>
        </w:numPr>
        <w:rPr/>
      </w:pPr>
      <w:r>
        <w:rPr/>
        <w:t>ASTM D3273 - Standard Test Method for Resistance to Growth of Mold on the Surface of Interior Coatings in an Environmental Chamber.</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E492 - Standard Test Method for Laboratory Measurement of Impact Sound Transmission through Floor-Ceiling Assemblies Using the Tapping Machine.</w:t>
      </w:r>
    </w:p>
    <w:p w:rsidR="ABFFABFF" w:rsidRDefault="ABFFABFF" w:rsidP="ABFFABFF">
      <w:pPr>
        <w:pStyle w:val="ARCATSubPara"/>
        <w:numPr>
          <w:ilvl w:val="3"/>
          <w:numId w:val="1"/>
        </w:numPr>
        <w:rPr/>
      </w:pPr>
      <w:r>
        <w:rPr/>
        <w:t>ASTM E989 - Standard Classification for Determination of Impact Insulation Class (IIC).</w:t>
      </w:r>
    </w:p>
    <w:p w:rsidR="ABFFABFF" w:rsidRDefault="ABFFABFF" w:rsidP="ABFFABFF">
      <w:pPr>
        <w:pStyle w:val="ARCATSubPara"/>
        <w:numPr>
          <w:ilvl w:val="3"/>
          <w:numId w:val="1"/>
        </w:numPr>
        <w:rPr/>
      </w:pPr>
      <w:r>
        <w:rPr/>
        <w:t>ASTM E2179 - Standard Test Method for Laboratory Measurement of the Effectiveness of Floor Coverings in Reducing Impact Sound Transmission Through Concrete Floors.</w:t>
      </w:r>
    </w:p>
    <w:p w:rsidR="ABFFABFF" w:rsidRDefault="ABFFABFF" w:rsidP="ABFFABFF">
      <w:pPr>
        <w:pStyle w:val="ARCATParagraph"/>
        <w:numPr>
          <w:ilvl w:val="2"/>
          <w:numId w:val="1"/>
        </w:numPr>
        <w:rPr/>
      </w:pPr>
      <w:r>
        <w:rPr/>
        <w:t>ANSI:</w:t>
      </w:r>
    </w:p>
    <w:p w:rsidR="ABFFABFF" w:rsidRDefault="ABFFABFF" w:rsidP="ABFFABFF">
      <w:pPr>
        <w:pStyle w:val="ARCATSubPara"/>
        <w:numPr>
          <w:ilvl w:val="3"/>
          <w:numId w:val="1"/>
        </w:numPr>
        <w:rPr/>
      </w:pPr>
      <w:r>
        <w:rPr/>
        <w:t>ANSI A108.5 - Installation of Ceramic Tile with Dry-Set Portland Cement Mortar or Latex-Portland Cement Mortar.</w:t>
      </w:r>
    </w:p>
    <w:p w:rsidR="ABFFABFF" w:rsidRDefault="ABFFABFF" w:rsidP="ABFFABFF">
      <w:pPr>
        <w:pStyle w:val="ARCATSubPara"/>
        <w:numPr>
          <w:ilvl w:val="3"/>
          <w:numId w:val="1"/>
        </w:numPr>
        <w:rPr/>
      </w:pPr>
      <w:r>
        <w:rPr/>
        <w:t>ANSI A108.1A - Installation of Ceramic Tile in the Wet Set Method with Portland Cement Mortar.</w:t>
      </w:r>
    </w:p>
    <w:p w:rsidR="ABFFABFF" w:rsidRDefault="ABFFABFF" w:rsidP="ABFFABFF">
      <w:pPr>
        <w:pStyle w:val="ARCATSubPara"/>
        <w:numPr>
          <w:ilvl w:val="3"/>
          <w:numId w:val="1"/>
        </w:numPr>
        <w:rPr/>
      </w:pPr>
      <w:r>
        <w:rPr/>
        <w:t>ANSI A108.1B - Installation of Ceramic Tile on a Cured Portland Cement Mortar Setting Bed with Dry-Set or Latex-Portland Cement Mortar.</w:t>
      </w:r>
    </w:p>
    <w:p w:rsidR="ABFFABFF" w:rsidRDefault="ABFFABFF" w:rsidP="ABFFABFF">
      <w:pPr>
        <w:pStyle w:val="ARCATSubPara"/>
        <w:numPr>
          <w:ilvl w:val="3"/>
          <w:numId w:val="1"/>
        </w:numPr>
        <w:rPr/>
      </w:pPr>
      <w:r>
        <w:rPr/>
        <w:t>ANSI 118.1 - Specifications for Dry-Set Portland Cement Mortar.</w:t>
      </w:r>
    </w:p>
    <w:p w:rsidR="ABFFABFF" w:rsidRDefault="ABFFABFF" w:rsidP="ABFFABFF">
      <w:pPr>
        <w:pStyle w:val="ARCATSubPara"/>
        <w:numPr>
          <w:ilvl w:val="3"/>
          <w:numId w:val="1"/>
        </w:numPr>
        <w:rPr/>
      </w:pPr>
      <w:r>
        <w:rPr/>
        <w:t>ANSI 118.4 - Specifications for Latex-Portland Cement Mortar.</w:t>
      </w:r>
    </w:p>
    <w:p w:rsidR="ABFFABFF" w:rsidRDefault="ABFFABFF" w:rsidP="ABFFABFF">
      <w:pPr>
        <w:pStyle w:val="ARCATSubPara"/>
        <w:numPr>
          <w:ilvl w:val="3"/>
          <w:numId w:val="1"/>
        </w:numPr>
        <w:rPr/>
      </w:pPr>
      <w:r>
        <w:rPr/>
        <w:t>ANSI 118.10 - Specifications for Load Bearing, Bonded, Waterproof Membranes For Thin-Set Ceramic Tile And Dimension Stone Installations.</w:t>
      </w:r>
    </w:p>
    <w:p w:rsidR="ABFFABFF" w:rsidRDefault="ABFFABFF" w:rsidP="ABFFABFF">
      <w:pPr>
        <w:pStyle w:val="ARCATSubPara"/>
        <w:numPr>
          <w:ilvl w:val="3"/>
          <w:numId w:val="1"/>
        </w:numPr>
        <w:rPr/>
      </w:pPr>
      <w:r>
        <w:rPr/>
        <w:t>ANSI A118.11 - Exterior Grade Plywood, Latex Portland Cement Mortar.</w:t>
      </w:r>
    </w:p>
    <w:p w:rsidR="ABFFABFF" w:rsidRDefault="ABFFABFF" w:rsidP="ABFFABFF">
      <w:pPr>
        <w:pStyle w:val="ARCATSubPara"/>
        <w:numPr>
          <w:ilvl w:val="3"/>
          <w:numId w:val="1"/>
        </w:numPr>
        <w:rPr/>
      </w:pPr>
      <w:r>
        <w:rPr/>
        <w:t>ANSI A136.1 - Organic Adhesives for Installation of Ceramic Tile.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products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Warranty Documentation: Including Corradi Installation Certification Document completed by qualified authorized factory installer.</w:t>
      </w:r>
    </w:p>
    <w:p w:rsidR="ABFFABFF" w:rsidRDefault="ABFFABFF" w:rsidP="ABFFABFF">
      <w:pPr>
        <w:pStyle w:val="ARCATParagraph"/>
        <w:numPr>
          <w:ilvl w:val="2"/>
          <w:numId w:val="1"/>
        </w:numPr>
        <w:rPr/>
      </w:pPr>
      <w:r>
        <w:rPr/>
        <w:t>Shop Drawings: Provide Engineer approved shop drawings showing details including but not limited to locations, components, anchorage requirements, accessories, tolerances and clearances.</w:t>
      </w:r>
    </w:p>
    <w:p w:rsidR="ABFFABFF" w:rsidRDefault="ABFFABFF" w:rsidP="ABFFABFF">
      <w:pPr>
        <w:pStyle w:val="ARCATSubPara"/>
        <w:numPr>
          <w:ilvl w:val="3"/>
          <w:numId w:val="1"/>
        </w:numPr>
        <w:rPr/>
      </w:pPr>
      <w:r>
        <w:rPr/>
        <w:t>MR 4.1 Recycled Content.</w:t>
      </w:r>
    </w:p>
    <w:p w:rsidR="ABFFABFF" w:rsidRDefault="ABFFABFF" w:rsidP="ABFFABFF">
      <w:pPr>
        <w:pStyle w:val="ARCATSubPara"/>
        <w:numPr>
          <w:ilvl w:val="3"/>
          <w:numId w:val="1"/>
        </w:numPr>
        <w:rPr/>
      </w:pPr>
      <w:r>
        <w:rPr/>
        <w:t>MR 4.2 Recycled Content.</w:t>
      </w:r>
    </w:p>
    <w:p w:rsidR="ABFFABFF" w:rsidRDefault="ABFFABFF" w:rsidP="ABFFABFF">
      <w:pPr>
        <w:pStyle w:val="ARCATSubPara"/>
        <w:numPr>
          <w:ilvl w:val="3"/>
          <w:numId w:val="1"/>
        </w:numPr>
        <w:rPr/>
      </w:pPr>
      <w:r>
        <w:rPr/>
        <w:t>EQ 4.1 Low Emitting Materials, Adhesives, and Sealants (Adhesives specified meet SCAQMD Rule 1168).</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aluminum finishes and fabric types.</w:t>
      </w:r>
    </w:p>
    <w:p w:rsidR="ABFFABFF" w:rsidRDefault="ABFFABFF" w:rsidP="ABFFABFF">
      <w:pPr>
        <w:pStyle w:val="ARCATParagraph"/>
        <w:numPr>
          <w:ilvl w:val="2"/>
          <w:numId w:val="1"/>
        </w:numPr>
        <w:rPr/>
      </w:pPr>
      <w:r>
        <w:rPr/>
        <w:t>Verification Samples: For each aluminum finish and fabric type specified, two samples representing actual aluminum finish and fabric type.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prefabricated structures and shelters with a minimum documented experience of twenty years.</w:t>
      </w:r>
    </w:p>
    <w:p w:rsidR="ABFFABFF" w:rsidRDefault="ABFFABFF" w:rsidP="ABFFABFF">
      <w:pPr>
        <w:pStyle w:val="ARCATParagraph"/>
        <w:numPr>
          <w:ilvl w:val="2"/>
          <w:numId w:val="1"/>
        </w:numPr>
        <w:rPr/>
      </w:pPr>
      <w:r>
        <w:rPr/>
        <w:t>Installer Qualifications: Installation by authorized dealer using certified PROFLEX trained installers.</w:t>
      </w:r>
    </w:p>
    <w:p w:rsidR="ABFFABFF" w:rsidRDefault="ABFFABFF" w:rsidP="ABFFABFF">
      <w:pPr>
        <w:pStyle w:val="ARCATParagraph"/>
        <w:numPr>
          <w:ilvl w:val="2"/>
          <w:numId w:val="1"/>
        </w:numPr>
        <w:rPr/>
      </w:pPr>
      <w:r>
        <w:rPr/>
        <w:t>Prefabricated Components: Comply with manufacturer's published literature for products meeting indicated design loads in accordance with state and local requirements as applicable.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w:t>
      </w:r>
    </w:p>
    <w:p w:rsidR="ABFFABFF" w:rsidRDefault="ABFFABFF" w:rsidP="ABFFABFF">
      <w:pPr>
        <w:pStyle w:val="ARCATParagraph"/>
        <w:numPr>
          <w:ilvl w:val="2"/>
          <w:numId w:val="1"/>
        </w:numPr>
        <w:rPr/>
      </w:pPr>
      <w:r>
        <w:rPr/>
        <w:t>Store products in manufacturer's unopened, labeled packaging until ready for installation.</w:t>
      </w:r>
    </w:p>
    <w:p w:rsidR="ABFFABFF" w:rsidRDefault="ABFFABFF" w:rsidP="ABFFABFF">
      <w:pPr>
        <w:pStyle w:val="ARCATSubPara"/>
        <w:numPr>
          <w:ilvl w:val="3"/>
          <w:numId w:val="1"/>
        </w:numPr>
        <w:rPr/>
      </w:pPr>
      <w:r>
        <w:rPr/>
        <w:t>Protect components and accessories from corrosion, deformation, damage and deterioration. Keep materials free from dirt and foreign matter.</w:t>
      </w:r>
    </w:p>
    <w:p w:rsidR="ABFFABFF" w:rsidRDefault="ABFFABFF" w:rsidP="ABFFABFF">
      <w:pPr>
        <w:pStyle w:val="ARCATArticle"/>
        <w:numPr>
          <w:ilvl w:val="1"/>
          <w:numId w:val="1"/>
        </w:numPr>
        <w:rPr/>
      </w:pPr>
      <w:r>
        <w:rPr/>
        <w:t>COORDINATION AND SEQUENCING</w:t>
      </w:r>
    </w:p>
    <w:p w:rsidR="ABFFABFF" w:rsidRDefault="ABFFABFF" w:rsidP="ABFFABFF">
      <w:pPr>
        <w:pStyle w:val="ARCATParagraph"/>
        <w:numPr>
          <w:ilvl w:val="2"/>
          <w:numId w:val="1"/>
        </w:numPr>
        <w:rPr/>
      </w:pPr>
      <w:r>
        <w:rPr/>
        <w:t>Pre-installation Meetings: Convene a pre-installation conference to verify project requirements, substrate conditions, utility connections, manufacturer's installation instructions, warranty requirements and to establish procedures to maintain optimum working conditions and to coordinate this work with related and adjacent work.</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For materials and workmanship.</w:t>
      </w:r>
    </w:p>
    <w:p>
      <w:pPr>
        <w:pStyle w:val="ARCATnote"/>
        <w:rPr/>
      </w:pPr>
      <w:r>
        <w:rPr/>
        <w:t>** NOTE TO SPECIFIER ** The BRONZE warranty is available for the following surface preparation products: PROFLEX SLU with primer, PROFLEX HydraSeal, PROFLEX Elastomeric Membranes with primer, PROFLEX RCU Membranes, and MSI; and the following adhesives and thinsets: ANSI 118.11 thinset ANSI 118.11 Medium bed Mortar Approved LVT Adhesive Approved Wood Adhesive. AF 300 crack isolation membrane (Also available with 10 year and limited lifetime warranties). Sound control underlayment LV-200. Delete if not required.</w:t>
      </w:r>
    </w:p>
    <w:p w:rsidR="ABFFABFF" w:rsidRDefault="ABFFABFF" w:rsidP="ABFFABFF">
      <w:pPr>
        <w:pStyle w:val="ARCATSubPara"/>
        <w:numPr>
          <w:ilvl w:val="3"/>
          <w:numId w:val="1"/>
        </w:numPr>
        <w:rPr/>
      </w:pPr>
      <w:r>
        <w:rPr/>
        <w:t>Warranty Type/Period: Bronze Warranty, 5 years.</w:t>
      </w:r>
    </w:p>
    <w:p>
      <w:pPr>
        <w:pStyle w:val="ARCATnote"/>
        <w:rPr/>
      </w:pPr>
      <w:r>
        <w:rPr/>
        <w:t>** NOTE TO SPECIFIER ** The SILVER warranty is available for the following surface preparation products: PROFLEX SLU with primer, PROFLEX HydraSeal, PROFLEX Elastomeric Membranes with primer. PROFLEX RCU Membranes, and MSI; and the following adhesives and thinsets: ProStick 42, ProStick 50, RCU Adhesive, PS-77. Sound control underlayment LV-200. Delete if not required.</w:t>
      </w:r>
    </w:p>
    <w:p w:rsidR="ABFFABFF" w:rsidRDefault="ABFFABFF" w:rsidP="ABFFABFF">
      <w:pPr>
        <w:pStyle w:val="ARCATSubPara"/>
        <w:numPr>
          <w:ilvl w:val="3"/>
          <w:numId w:val="1"/>
        </w:numPr>
        <w:rPr/>
      </w:pPr>
      <w:r>
        <w:rPr/>
        <w:t>Warranty Type/Period: Silver Warranty, 10 years.</w:t>
      </w:r>
    </w:p>
    <w:p>
      <w:pPr>
        <w:pStyle w:val="ARCATnote"/>
        <w:rPr/>
      </w:pPr>
      <w:r>
        <w:rPr/>
        <w:t>** NOTE TO SPECIFIER ** The GOLD warranty is available for the following surface preparation products: PROFLEX SLU with primer, PROFLEX HydraSeal, PROFLEX Elastomeric Membranes with primer, PROFLEX RCU Membranes, and MSI; SuperStick, PS-42 with Plus Additive, MSI, PWA 200, RCU Adhesive and PS-77. AF 300 crack isolation membrane (also available with 5 year and 10 year warranties. Delete if not required.</w:t>
      </w:r>
    </w:p>
    <w:p w:rsidR="ABFFABFF" w:rsidRDefault="ABFFABFF" w:rsidP="ABFFABFF">
      <w:pPr>
        <w:pStyle w:val="ARCATSubPara"/>
        <w:numPr>
          <w:ilvl w:val="3"/>
          <w:numId w:val="1"/>
        </w:numPr>
        <w:rPr/>
      </w:pPr>
      <w:r>
        <w:rPr/>
        <w:t>Warranty Type/Period: Gold Warranty, 15 years.</w:t>
      </w:r>
    </w:p>
    <w:p>
      <w:pPr>
        <w:pStyle w:val="ARCATnote"/>
        <w:rPr/>
      </w:pPr>
      <w:r>
        <w:rPr/>
        <w:t>** NOTE TO SPECIFIER ** Delete if not required.</w:t>
      </w:r>
    </w:p>
    <w:p w:rsidR="ABFFABFF" w:rsidRDefault="ABFFABFF" w:rsidP="ABFFABFF">
      <w:pPr>
        <w:pStyle w:val="ARCATSubPara"/>
        <w:numPr>
          <w:ilvl w:val="3"/>
          <w:numId w:val="1"/>
        </w:numPr>
        <w:rPr/>
      </w:pPr>
      <w:r>
        <w:rPr/>
        <w:t>Warranty Type/Period: Platinum Warranty, Limited Lifetime.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PROFLEX® Products, Inc. , which is located at:1603 Grove Ave.Haines City, FL 33844Toll Free Tel: 877-577-6353Tel: 863-937-9623Fax: 863-937-9624Email: </w:t>
      </w:r>
      <w:hyperlink r:id="rId_C010E8_1" w:history="1">
        <w:tooltip> technical@PROFLEX.us downloads</w:tooltip>
        <w:r>
          <w:rPr>
            <w:rStyle w:val="Hyperlink"/>
            <w:color w:val="802020"/>
            <w:u w:val="single"/>
          </w:rPr>
          <w:t> technical@PROFLEX.us</w:t>
        </w:r>
      </w:hyperlink>
      <w:r>
        <w:rPr/>
        <w:t>;Web: </w:t>
      </w:r>
      <w:hyperlink r:id="rId_C010E8_2" w:history="1">
        <w:tooltip>https://proflex.us downloads</w:tooltip>
        <w:r>
          <w:rPr>
            <w:rStyle w:val="Hyperlink"/>
            <w:color w:val="802020"/>
            <w:u w:val="single"/>
          </w:rPr>
          <w:t>https://proflex.us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Specially designed for use under approved thinsets, mortars, and adhesives for interior and exterior applications of ceramic tile, stone, and brick, and for interior applications of wood flooring to eliminate transmission of cracks and reduce sound transmission. Other applications also may be suitable. Contact Technical Support for further information. To eliminate cracks in finished floor work, apply product to entire substrate prior to installation of finished flooring. Companion products include: PR-series Primer, RST - Rubber Seaming Tape and PIB - Perimeter Isolation Barrier. Delete if not required.</w:t>
      </w:r>
    </w:p>
    <w:p w:rsidR="ABFFABFF" w:rsidRDefault="ABFFABFF" w:rsidP="ABFFABFF">
      <w:pPr>
        <w:pStyle w:val="ARCATArticle"/>
        <w:numPr>
          <w:ilvl w:val="1"/>
          <w:numId w:val="1"/>
        </w:numPr>
        <w:rPr/>
      </w:pPr>
      <w:r>
        <w:rPr/>
        <w:t>ELASTOMERIC MEMBRANES FOR WATERPROOFING, CRACK, ISOLATION AND SOUND CONTROL AND MOISTURE MITIGATION</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Maxxim Series SIM-40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Maxxim Series SIM-90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a gypsum drywall ceiling.</w:t>
      </w:r>
    </w:p>
    <w:p w:rsidR="ABFFABFF" w:rsidRDefault="ABFFABFF" w:rsidP="ABFFABFF">
      <w:pPr>
        <w:pStyle w:val="ARCATSubSub1"/>
        <w:numPr>
          <w:ilvl w:val="4"/>
          <w:numId w:val="1"/>
        </w:numPr>
        <w:rPr/>
      </w:pPr>
      <w:r>
        <w:rPr/>
        <w:t>(STC) Sound Transmission Class per ASTM E90-02: 66.</w:t>
      </w:r>
    </w:p>
    <w:p w:rsidR="ABFFABFF" w:rsidRDefault="ABFFABFF" w:rsidP="ABFFABFF">
      <w:pPr>
        <w:pStyle w:val="ARCATSubSub1"/>
        <w:numPr>
          <w:ilvl w:val="4"/>
          <w:numId w:val="1"/>
        </w:numPr>
        <w:rPr/>
      </w:pPr>
      <w:r>
        <w:rPr/>
        <w:t>(IIC) Impact Insulation Class per ASTM E492-90 / ASTM E989-89: 71.</w:t>
      </w:r>
    </w:p>
    <w:p w:rsidR="ABFFABFF" w:rsidRDefault="ABFFABFF" w:rsidP="ABFFABFF">
      <w:pPr>
        <w:pStyle w:val="ARCATSubPara"/>
        <w:numPr>
          <w:ilvl w:val="3"/>
          <w:numId w:val="1"/>
        </w:numPr>
        <w:rPr/>
      </w:pPr>
      <w:r>
        <w:rPr/>
        <w:t>Compliance: Sound performance data.</w:t>
      </w:r>
    </w:p>
    <w:p w:rsidR="ABFFABFF" w:rsidRDefault="ABFFABFF" w:rsidP="ABFFABFF">
      <w:pPr>
        <w:pStyle w:val="ARCATSubSub1"/>
        <w:numPr>
          <w:ilvl w:val="4"/>
          <w:numId w:val="1"/>
        </w:numPr>
        <w:rPr/>
      </w:pPr>
      <w:r>
        <w:rPr/>
        <w:t>Sound testing performed conducted on 8 inches (203 mm) concrete slab with no ceiling.</w:t>
      </w:r>
    </w:p>
    <w:p w:rsidR="ABFFABFF" w:rsidRDefault="ABFFABFF" w:rsidP="ABFFABFF">
      <w:pPr>
        <w:pStyle w:val="ARCATSubSub1"/>
        <w:numPr>
          <w:ilvl w:val="4"/>
          <w:numId w:val="1"/>
        </w:numPr>
        <w:rPr/>
      </w:pPr>
      <w:r>
        <w:rPr/>
        <w:t>(STC) Sound Transmission Class per ASTM E90-02: 57.</w:t>
      </w:r>
    </w:p>
    <w:p w:rsidR="ABFFABFF" w:rsidRDefault="ABFFABFF" w:rsidP="ABFFABFF">
      <w:pPr>
        <w:pStyle w:val="ARCATSubSub1"/>
        <w:numPr>
          <w:ilvl w:val="4"/>
          <w:numId w:val="1"/>
        </w:numPr>
        <w:rPr/>
      </w:pPr>
      <w:r>
        <w:rPr/>
        <w:t>(IIC) Impact Insulation Class per ASTM E492-90 and ASTM E989-89: 50.</w:t>
      </w:r>
    </w:p>
    <w:p w:rsidR="ABFFABFF" w:rsidRDefault="ABFFABFF" w:rsidP="ABFFABFF">
      <w:pPr>
        <w:pStyle w:val="ARCATSubPara"/>
        <w:numPr>
          <w:ilvl w:val="3"/>
          <w:numId w:val="1"/>
        </w:numPr>
        <w:rPr/>
      </w:pPr>
      <w:r>
        <w:rPr/>
        <w:t>Robinson Test per ASTM C62: Heavy duty.</w:t>
      </w:r>
    </w:p>
    <w:p>
      <w:pPr>
        <w:pStyle w:val="ARCATnote"/>
        <w:rPr/>
      </w:pPr>
      <w:r>
        <w:rPr/>
        <w:t>** NOTE TO SPECIFIER ** PROFLEX SUPER SIM90 is a 90 mil composite sound control underlayment consisting of a rubberized membrane laminated to a high strength reinforcing fabric on the face and a release sheet on the adhesive side. PROFLEX SUPER SIM90 is specially designed to be used under approved thinsets, mortars, and adhesives for interior and exterior applications of ceramic tile, stone, and brick, and for interior applications of wood flooring to eliminate the transmission of cracks. Other applications also may be suitable. To eliminate cracks in finished floor work, the product should be applied to the entire substrate prior to the installation of the finished flooring. Delete if not required.</w:t>
      </w:r>
    </w:p>
    <w:p w:rsidR="ABFFABFF" w:rsidRDefault="ABFFABFF" w:rsidP="ABFFABFF">
      <w:pPr>
        <w:pStyle w:val="ARCATParagraph"/>
        <w:numPr>
          <w:ilvl w:val="2"/>
          <w:numId w:val="1"/>
        </w:numPr>
        <w:rPr/>
      </w:pPr>
      <w:r>
        <w:rPr/>
        <w:t>Composite Sound Control Underlayment for interior and exterior applications of ceramic tile, stone, and brick, and for interior applications of wood flooring to eliminate the transmission of cracks: </w:t>
      </w:r>
    </w:p>
    <w:p w:rsidR="ABFFABFF" w:rsidRDefault="ABFFABFF" w:rsidP="ABFFABFF">
      <w:pPr>
        <w:pStyle w:val="ARCATSubPara"/>
        <w:numPr>
          <w:ilvl w:val="3"/>
          <w:numId w:val="1"/>
        </w:numPr>
        <w:rPr/>
      </w:pPr>
      <w:r>
        <w:rPr/>
        <w:t>Product: PROFLEX SUPER SIM-90 as manufactured by PROFLEX Products, Inc.</w:t>
      </w:r>
    </w:p>
    <w:p w:rsidR="ABFFABFF" w:rsidRDefault="ABFFABFF" w:rsidP="ABFFABFF">
      <w:pPr>
        <w:pStyle w:val="ARCATSubPara"/>
        <w:numPr>
          <w:ilvl w:val="3"/>
          <w:numId w:val="1"/>
        </w:numPr>
        <w:rPr/>
      </w:pPr>
      <w:r>
        <w:rPr/>
        <w:t>Membrane Composition: Composite sound control underlayment consisting of a rubberized membrane laminated to a high strength reinforcing fabric on the face and a release sheet on the adhesive side.</w:t>
      </w:r>
    </w:p>
    <w:p w:rsidR="ABFFABFF" w:rsidRDefault="ABFFABFF" w:rsidP="ABFFABFF">
      <w:pPr>
        <w:pStyle w:val="ARCATSubPara"/>
        <w:numPr>
          <w:ilvl w:val="3"/>
          <w:numId w:val="1"/>
        </w:numPr>
        <w:rPr/>
      </w:pPr>
      <w:r>
        <w:rPr/>
        <w:t>Recycled Content: 85 percent post industrial by weight.</w:t>
      </w:r>
    </w:p>
    <w:p w:rsidR="ABFFABFF" w:rsidRDefault="ABFFABFF" w:rsidP="ABFFABFF">
      <w:pPr>
        <w:pStyle w:val="ARCATSubPara"/>
        <w:numPr>
          <w:ilvl w:val="3"/>
          <w:numId w:val="1"/>
        </w:numPr>
        <w:rPr/>
      </w:pPr>
      <w:r>
        <w:rPr/>
        <w:t>Thickness: 90 mils (2.0 mm).</w:t>
      </w:r>
    </w:p>
    <w:p w:rsidR="ABFFABFF" w:rsidRDefault="ABFFABFF" w:rsidP="ABFFABFF">
      <w:pPr>
        <w:pStyle w:val="ARCATSubPara"/>
        <w:numPr>
          <w:ilvl w:val="3"/>
          <w:numId w:val="1"/>
        </w:numPr>
        <w:rPr/>
      </w:pPr>
      <w:r>
        <w:rPr/>
        <w:t>Compliance: Sound reduction performance data.</w:t>
      </w:r>
    </w:p>
    <w:p w:rsidR="ABFFABFF" w:rsidRDefault="ABFFABFF" w:rsidP="ABFFABFF">
      <w:pPr>
        <w:pStyle w:val="ARCATSubSub1"/>
        <w:numPr>
          <w:ilvl w:val="4"/>
          <w:numId w:val="1"/>
        </w:numPr>
        <w:rPr/>
      </w:pPr>
      <w:r>
        <w:rPr/>
        <w:t>With no acoustic ceiling assembly.</w:t>
      </w:r>
    </w:p>
    <w:p w:rsidR="ABFFABFF" w:rsidRDefault="ABFFABFF" w:rsidP="ABFFABFF">
      <w:pPr>
        <w:pStyle w:val="ARCATSubSub1"/>
        <w:numPr>
          <w:ilvl w:val="4"/>
          <w:numId w:val="1"/>
        </w:numPr>
        <w:rPr/>
      </w:pPr>
      <w:r>
        <w:rPr/>
        <w:t>(STC) Sound Transmission Class per ASTM E90 and ASTM E413: 52.</w:t>
      </w:r>
    </w:p>
    <w:p w:rsidR="ABFFABFF" w:rsidRDefault="ABFFABFF" w:rsidP="ABFFABFF">
      <w:pPr>
        <w:pStyle w:val="ARCATSubSub1"/>
        <w:numPr>
          <w:ilvl w:val="4"/>
          <w:numId w:val="1"/>
        </w:numPr>
        <w:rPr/>
      </w:pPr>
      <w:r>
        <w:rPr/>
        <w:t>(IIC) Impact Insulation Class per ASTM E492 and ASTM E989: 50.</w:t>
      </w:r>
    </w:p>
    <w:p>
      <w:pPr>
        <w:pStyle w:val="ARCATnote"/>
        <w:rPr/>
      </w:pPr>
      <w:r>
        <w:rPr/>
        <w:t>** NOTE TO SPECIFIER ** Delete if not required.</w:t>
      </w:r>
    </w:p>
    <w:p w:rsidR="ABFFABFF" w:rsidRDefault="ABFFABFF" w:rsidP="ABFFABFF">
      <w:pPr>
        <w:pStyle w:val="ARCATParagraph"/>
        <w:numPr>
          <w:ilvl w:val="2"/>
          <w:numId w:val="1"/>
        </w:numPr>
        <w:rPr/>
      </w:pPr>
      <w:r>
        <w:rPr/>
        <w:t>Crack-Isolation Membranes:</w:t>
      </w:r>
    </w:p>
    <w:p w:rsidR="ABFFABFF" w:rsidRDefault="ABFFABFF" w:rsidP="ABFFABFF">
      <w:pPr>
        <w:pStyle w:val="ARCATSubPara"/>
        <w:numPr>
          <w:ilvl w:val="3"/>
          <w:numId w:val="1"/>
        </w:numPr>
        <w:rPr/>
      </w:pPr>
      <w:r>
        <w:rPr/>
        <w:t>Product: PROFLEX CISM 40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40 mil (1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SSC 70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70 mil (1.8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inch (0.14 kg per mm).</w:t>
      </w:r>
    </w:p>
    <w:p w:rsidR="ABFFABFF" w:rsidRDefault="ABFFABFF" w:rsidP="ABFFABFF">
      <w:pPr>
        <w:pStyle w:val="ARCATSubPara"/>
        <w:numPr>
          <w:ilvl w:val="3"/>
          <w:numId w:val="1"/>
        </w:numPr>
        <w:rPr/>
      </w:pPr>
      <w:r>
        <w:rPr/>
        <w:t>Adhesion to Primed Concrete per ASTM D903: 10 lb per inch (0.18 kg per mm).</w:t>
      </w:r>
    </w:p>
    <w:p w:rsidR="ABFFABFF" w:rsidRDefault="ABFFABFF" w:rsidP="ABFFABFF">
      <w:pPr>
        <w:pStyle w:val="ARCATSubPara"/>
        <w:numPr>
          <w:ilvl w:val="3"/>
          <w:numId w:val="1"/>
        </w:numPr>
        <w:rPr/>
      </w:pPr>
      <w:r>
        <w:rPr/>
        <w:t>Impact Insulation Class per ASTM E989 and ASTM E492: 54, with 8 inches (203 mm) concrete slab and acoustic ceiling.</w:t>
      </w:r>
    </w:p>
    <w:p w:rsidR="ABFFABFF" w:rsidRDefault="ABFFABFF" w:rsidP="ABFFABFF">
      <w:pPr>
        <w:pStyle w:val="ARCATSubPara"/>
        <w:numPr>
          <w:ilvl w:val="3"/>
          <w:numId w:val="1"/>
        </w:numPr>
        <w:rPr/>
      </w:pPr>
      <w:r>
        <w:rPr/>
        <w:t>Sound Transmission per ASTM E90: 62.</w:t>
      </w:r>
    </w:p>
    <w:p w:rsidR="ABFFABFF" w:rsidRDefault="ABFFABFF" w:rsidP="ABFFABFF">
      <w:pPr>
        <w:pStyle w:val="ARCATSubPara"/>
        <w:numPr>
          <w:ilvl w:val="3"/>
          <w:numId w:val="1"/>
        </w:numPr>
        <w:rPr/>
      </w:pPr>
      <w:r>
        <w:rPr/>
        <w:t>Robinson Test per ASTM C627: Heavy duty.</w:t>
      </w:r>
    </w:p>
    <w:p>
      <w:pPr>
        <w:pStyle w:val="ARCATnote"/>
        <w:rPr/>
      </w:pPr>
      <w:r>
        <w:rPr/>
        <w:t>** NOTE TO SPECIFIER ** Delete if not required.</w:t>
      </w:r>
    </w:p>
    <w:p w:rsidR="ABFFABFF" w:rsidRDefault="ABFFABFF" w:rsidP="ABFFABFF">
      <w:pPr>
        <w:pStyle w:val="ARCATParagraph"/>
        <w:numPr>
          <w:ilvl w:val="2"/>
          <w:numId w:val="1"/>
        </w:numPr>
        <w:rPr/>
      </w:pPr>
      <w:r>
        <w:rPr/>
        <w:t>Crack-Isolation Sound Membranes:</w:t>
      </w:r>
    </w:p>
    <w:p w:rsidR="ABFFABFF" w:rsidRDefault="ABFFABFF" w:rsidP="ABFFABFF">
      <w:pPr>
        <w:pStyle w:val="ARCATSubPara"/>
        <w:numPr>
          <w:ilvl w:val="3"/>
          <w:numId w:val="1"/>
        </w:numPr>
        <w:rPr/>
      </w:pPr>
      <w:r>
        <w:rPr/>
        <w:t>Product: PROFLEX MSC 90 mil as manufactured by PROFLEX Products, Inc.</w:t>
      </w:r>
    </w:p>
    <w:p w:rsidR="ABFFABFF" w:rsidRDefault="ABFFABFF" w:rsidP="ABFFABFF">
      <w:pPr>
        <w:pStyle w:val="ARCATSubPara"/>
        <w:numPr>
          <w:ilvl w:val="3"/>
          <w:numId w:val="1"/>
        </w:numPr>
        <w:rPr/>
      </w:pPr>
      <w:r>
        <w:rPr/>
        <w:t>Description: Composite underlayment; rubberized membrane laminated to reinforcing fabric on face and siliconized release sheet on adhesive side.</w:t>
      </w:r>
    </w:p>
    <w:p w:rsidR="ABFFABFF" w:rsidRDefault="ABFFABFF" w:rsidP="ABFFABFF">
      <w:pPr>
        <w:pStyle w:val="ARCATSubPara"/>
        <w:numPr>
          <w:ilvl w:val="3"/>
          <w:numId w:val="1"/>
        </w:numPr>
        <w:rPr/>
      </w:pPr>
      <w:r>
        <w:rPr/>
        <w:t>Application: Crack and joint isolation up to 3/8 inch (9.5 mm). Not for use over expansion joints (structural design joints) or structural (out-of-plane) movement cracks; does not eliminate need for movement joints.</w:t>
      </w:r>
    </w:p>
    <w:p w:rsidR="ABFFABFF" w:rsidRDefault="ABFFABFF" w:rsidP="ABFFABFF">
      <w:pPr>
        <w:pStyle w:val="ARCATSubPara"/>
        <w:numPr>
          <w:ilvl w:val="3"/>
          <w:numId w:val="1"/>
        </w:numPr>
        <w:rPr/>
      </w:pPr>
      <w:r>
        <w:rPr/>
        <w:t>Total Thickness: 90 mil (2.3 mm).</w:t>
      </w:r>
    </w:p>
    <w:p w:rsidR="ABFFABFF" w:rsidRDefault="ABFFABFF" w:rsidP="ABFFABFF">
      <w:pPr>
        <w:pStyle w:val="ARCATSubPara"/>
        <w:numPr>
          <w:ilvl w:val="3"/>
          <w:numId w:val="1"/>
        </w:numPr>
        <w:rPr/>
      </w:pPr>
      <w:r>
        <w:rPr/>
        <w:t>Fabric Thickness: 6 mil (0.15 mm).</w:t>
      </w:r>
    </w:p>
    <w:p w:rsidR="ABFFABFF" w:rsidRDefault="ABFFABFF" w:rsidP="ABFFABFF">
      <w:pPr>
        <w:pStyle w:val="ARCATSubPara"/>
        <w:numPr>
          <w:ilvl w:val="3"/>
          <w:numId w:val="1"/>
        </w:numPr>
        <w:rPr/>
      </w:pPr>
      <w:r>
        <w:rPr/>
        <w:t>Elongation per ASTM D882: 350 percent.</w:t>
      </w:r>
    </w:p>
    <w:p w:rsidR="ABFFABFF" w:rsidRDefault="ABFFABFF" w:rsidP="ABFFABFF">
      <w:pPr>
        <w:pStyle w:val="ARCATSubPara"/>
        <w:numPr>
          <w:ilvl w:val="3"/>
          <w:numId w:val="1"/>
        </w:numPr>
        <w:rPr/>
      </w:pPr>
      <w:r>
        <w:rPr/>
        <w:t>Tensile MD per ASTM D1682: 1270 psi (8756 kPa).</w:t>
      </w:r>
    </w:p>
    <w:p w:rsidR="ABFFABFF" w:rsidRDefault="ABFFABFF" w:rsidP="ABFFABFF">
      <w:pPr>
        <w:pStyle w:val="ARCATSubPara"/>
        <w:numPr>
          <w:ilvl w:val="3"/>
          <w:numId w:val="1"/>
        </w:numPr>
        <w:rPr/>
      </w:pPr>
      <w:r>
        <w:rPr/>
        <w:t>Pliability per ASTM D146: Pass, 25.</w:t>
      </w:r>
    </w:p>
    <w:p w:rsidR="ABFFABFF" w:rsidRDefault="ABFFABFF" w:rsidP="ABFFABFF">
      <w:pPr>
        <w:pStyle w:val="ARCATSubPara"/>
        <w:numPr>
          <w:ilvl w:val="3"/>
          <w:numId w:val="1"/>
        </w:numPr>
        <w:rPr/>
      </w:pPr>
      <w:r>
        <w:rPr/>
        <w:t>Adhesion to Plywood per ASTM D1790: 8 lb per in (0.14 kg per mm).</w:t>
      </w:r>
    </w:p>
    <w:p w:rsidR="ABFFABFF" w:rsidRDefault="ABFFABFF" w:rsidP="ABFFABFF">
      <w:pPr>
        <w:pStyle w:val="ARCATSubPara"/>
        <w:numPr>
          <w:ilvl w:val="3"/>
          <w:numId w:val="1"/>
        </w:numPr>
        <w:rPr/>
      </w:pPr>
      <w:r>
        <w:rPr/>
        <w:t>Adhesion to Primed Concrete per ASTM D903: 10 lb per in (0.18 kg per mm).</w:t>
      </w:r>
    </w:p>
    <w:p w:rsidR="ABFFABFF" w:rsidRDefault="ABFFABFF" w:rsidP="ABFFABFF">
      <w:pPr>
        <w:pStyle w:val="ARCATSubPara"/>
        <w:numPr>
          <w:ilvl w:val="3"/>
          <w:numId w:val="1"/>
        </w:numPr>
        <w:rPr/>
      </w:pPr>
      <w:r>
        <w:rPr/>
        <w:t>Impact Insulation Class per ASTM E989 and ASTM E492: 68, with 8 inches (203 mm) concrete slab and acoustic ceiling.</w:t>
      </w:r>
    </w:p>
    <w:p w:rsidR="ABFFABFF" w:rsidRDefault="ABFFABFF" w:rsidP="ABFFABFF">
      <w:pPr>
        <w:pStyle w:val="ARCATSubPara"/>
        <w:numPr>
          <w:ilvl w:val="3"/>
          <w:numId w:val="1"/>
        </w:numPr>
        <w:rPr/>
      </w:pPr>
      <w:r>
        <w:rPr/>
        <w:t>Sound Transmission per ASTM E90: 72.</w:t>
      </w:r>
    </w:p>
    <w:p w:rsidR="ABFFABFF" w:rsidRDefault="ABFFABFF" w:rsidP="ABFFABFF">
      <w:pPr>
        <w:pStyle w:val="ARCATSubPara"/>
        <w:numPr>
          <w:ilvl w:val="3"/>
          <w:numId w:val="1"/>
        </w:numPr>
        <w:rPr/>
      </w:pPr>
      <w:r>
        <w:rPr/>
        <w:t>Robinson Test per ASTM C627: Heavy duty.</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Paragraph"/>
        <w:numPr>
          <w:ilvl w:val="2"/>
          <w:numId w:val="1"/>
        </w:numPr>
        <w:rPr/>
      </w:pPr>
      <w:r>
        <w:rPr/>
        <w:t>Rubber Seam Tape (RST): 28 mil (0.7 mm) tape for seaming underlayment membranes. Consists of a rubberized membrane laminated to a high-strength, reinforcing Mylar film on the face and a siliconized release sheet on the adhesive side.</w:t>
      </w:r>
    </w:p>
    <w:p>
      <w:pPr>
        <w:pStyle w:val="ARCATnote"/>
        <w:rPr/>
      </w:pPr>
      <w:r>
        <w:rPr/>
        <w:t>** NOTE TO SPECIFIER ** Can be installed over a variety of substrates and used with selected setting materials with a wide range of tile, stone, and other hard finish surfaces. The product's construction allows it to be suitable for direct bond installations. Actual installation instructions for installation and use of setting materials are available on a separate publication and should be read and adhered to for warranty compliance. Delete if not required.</w:t>
      </w:r>
    </w:p>
    <w:p w:rsidR="ABFFABFF" w:rsidRDefault="ABFFABFF" w:rsidP="ABFFABFF">
      <w:pPr>
        <w:pStyle w:val="ARCATArticle"/>
        <w:numPr>
          <w:ilvl w:val="1"/>
          <w:numId w:val="1"/>
        </w:numPr>
        <w:rPr/>
      </w:pPr>
      <w:r>
        <w:rPr/>
        <w:t>UNDERLAYMENT FOR CRACK AND SOUND CONTROL</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RCU-200 as manufactured by PROFLEX Products, Inc</w:t>
      </w:r>
    </w:p>
    <w:p w:rsidR="ABFFABFF" w:rsidRDefault="ABFFABFF" w:rsidP="ABFFABFF">
      <w:pPr>
        <w:pStyle w:val="ARCATSubPara"/>
        <w:numPr>
          <w:ilvl w:val="3"/>
          <w:numId w:val="1"/>
        </w:numPr>
        <w:rPr/>
      </w:pPr>
      <w:r>
        <w:rPr/>
        <w:t>Description: an advanced composite sound control underlayment utilizing a combination of a blend consisting primarily of recycled rubber with naturally renewable granulated cork particles to achieve superior IIC (Impact Insulation Class) and STC (Sound Transmission Class) sound reduction ratings. The product is easy to install using a direct bond method, and is compatible with a variety of substrates and adhesives.</w:t>
      </w:r>
    </w:p>
    <w:p w:rsidR="ABFFABFF" w:rsidRDefault="ABFFABFF" w:rsidP="ABFFABFF">
      <w:pPr>
        <w:pStyle w:val="ARCATSubPara"/>
        <w:numPr>
          <w:ilvl w:val="3"/>
          <w:numId w:val="1"/>
        </w:numPr>
        <w:rPr/>
      </w:pPr>
      <w:r>
        <w:rPr/>
        <w:t>Membrane Thickness: 0.20 inch (5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57.</w:t>
      </w:r>
    </w:p>
    <w:p w:rsidR="ABFFABFF" w:rsidRDefault="ABFFABFF" w:rsidP="ABFFABFF">
      <w:pPr>
        <w:pStyle w:val="ARCATSubSub2"/>
        <w:numPr>
          <w:ilvl w:val="5"/>
          <w:numId w:val="1"/>
        </w:numPr>
        <w:rPr/>
      </w:pPr>
      <w:r>
        <w:rPr/>
        <w:t>(IIC) Impact Insulation Class per ASTM E492 and ASTM E989: 51.</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250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0.25 inch (6.5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56.</w:t>
      </w:r>
    </w:p>
    <w:p w:rsidR="ABFFABFF" w:rsidRDefault="ABFFABFF" w:rsidP="ABFFABFF">
      <w:pPr>
        <w:pStyle w:val="ARCATSubSub2"/>
        <w:numPr>
          <w:ilvl w:val="5"/>
          <w:numId w:val="1"/>
        </w:numPr>
        <w:rPr/>
      </w:pPr>
      <w:r>
        <w:rPr/>
        <w:t>(IIC) Impact Insulation Class per ASTM E492 and ASTM E989: 54.</w:t>
      </w:r>
    </w:p>
    <w:p w:rsidR="ABFFABFF" w:rsidRDefault="ABFFABFF" w:rsidP="ABFFABFF">
      <w:pPr>
        <w:pStyle w:val="ARCATSubSub2"/>
        <w:numPr>
          <w:ilvl w:val="5"/>
          <w:numId w:val="1"/>
        </w:numPr>
        <w:rPr/>
      </w:pPr>
      <w:r>
        <w:rPr/>
        <w:t>(Delta IIC) Increase in Impact Insulation Class per ASTM E2179: Contact manufacturer for details.</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RCU 500 as manufactured by PROFLEX Products, Inc.</w:t>
      </w:r>
    </w:p>
    <w:p w:rsidR="ABFFABFF" w:rsidRDefault="ABFFABFF" w:rsidP="ABFFABFF">
      <w:pPr>
        <w:pStyle w:val="ARCATSubPara"/>
        <w:numPr>
          <w:ilvl w:val="3"/>
          <w:numId w:val="1"/>
        </w:numPr>
        <w:rPr/>
      </w:pPr>
      <w:r>
        <w:rPr/>
        <w:t>Description: Composite sound control underlayment; installs with direct bond method.</w:t>
      </w:r>
    </w:p>
    <w:p w:rsidR="ABFFABFF" w:rsidRDefault="ABFFABFF" w:rsidP="ABFFABFF">
      <w:pPr>
        <w:pStyle w:val="ARCATSubPara"/>
        <w:numPr>
          <w:ilvl w:val="3"/>
          <w:numId w:val="1"/>
        </w:numPr>
        <w:rPr/>
      </w:pPr>
      <w:r>
        <w:rPr/>
        <w:t>Membrane Composition: Material blend consisting primarily of recycled rubber with naturally renewable granulated cork particles; synthetic rubber, cork (suberin, lignin, and cellulose) and polyurethane.</w:t>
      </w:r>
    </w:p>
    <w:p w:rsidR="ABFFABFF" w:rsidRDefault="ABFFABFF" w:rsidP="ABFFABFF">
      <w:pPr>
        <w:pStyle w:val="ARCATSubPara"/>
        <w:numPr>
          <w:ilvl w:val="3"/>
          <w:numId w:val="1"/>
        </w:numPr>
        <w:rPr/>
      </w:pPr>
      <w:r>
        <w:rPr/>
        <w:t>Membrane Thickness: 1/2 inch (13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Sound Reduction Performance Data:</w:t>
      </w:r>
    </w:p>
    <w:p w:rsidR="ABFFABFF" w:rsidRDefault="ABFFABFF" w:rsidP="ABFFABFF">
      <w:pPr>
        <w:pStyle w:val="ARCATSubSub2"/>
        <w:numPr>
          <w:ilvl w:val="5"/>
          <w:numId w:val="1"/>
        </w:numPr>
        <w:rPr/>
      </w:pPr>
      <w:r>
        <w:rPr/>
        <w:t>(STC) Sound Transmission Class per ASTM E90 and ASTM E413: 53.</w:t>
      </w:r>
    </w:p>
    <w:p w:rsidR="ABFFABFF" w:rsidRDefault="ABFFABFF" w:rsidP="ABFFABFF">
      <w:pPr>
        <w:pStyle w:val="ARCATSubSub2"/>
        <w:numPr>
          <w:ilvl w:val="5"/>
          <w:numId w:val="1"/>
        </w:numPr>
        <w:rPr/>
      </w:pPr>
      <w:r>
        <w:rPr/>
        <w:t>(IIC) Impact Insulation Class per ASTM E492 and ASTM E989: 50.</w:t>
      </w:r>
    </w:p>
    <w:p w:rsidR="ABFFABFF" w:rsidRDefault="ABFFABFF" w:rsidP="ABFFABFF">
      <w:pPr>
        <w:pStyle w:val="ARCATSubSub2"/>
        <w:numPr>
          <w:ilvl w:val="5"/>
          <w:numId w:val="1"/>
        </w:numPr>
        <w:rPr/>
      </w:pPr>
      <w:r>
        <w:rPr/>
        <w:t>(Delta IIC) Increase in Impact Insulation Class per ASTM E2179: 21.</w:t>
      </w:r>
    </w:p>
    <w:p w:rsidR="ABFFABFF" w:rsidRDefault="ABFFABFF" w:rsidP="ABFFABFF">
      <w:pPr>
        <w:pStyle w:val="ARCATSubSub1"/>
        <w:numPr>
          <w:ilvl w:val="4"/>
          <w:numId w:val="1"/>
        </w:numPr>
        <w:rPr/>
      </w:pPr>
      <w:r>
        <w:rPr/>
        <w:t>Structural Performance Data per ASTM C627: Robinson Test, Residential.</w:t>
      </w:r>
    </w:p>
    <w:p>
      <w:pPr>
        <w:pStyle w:val="ARCATnote"/>
        <w:rPr/>
      </w:pPr>
      <w:r>
        <w:rPr/>
        <w:t>** NOTE TO SPECIFIER ** Perimeter isolation barrier is a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rsidR="ABFFABFF" w:rsidRDefault="ABFFABFF" w:rsidP="ABFFABFF">
      <w:pPr>
        <w:pStyle w:val="ARCATArticle"/>
        <w:numPr>
          <w:ilvl w:val="1"/>
          <w:numId w:val="1"/>
        </w:numPr>
        <w:rPr/>
      </w:pPr>
      <w:r>
        <w:rPr/>
        <w:t>LIQUID APPLIED CRACK ISOLATION MEMBRANE</w:t>
      </w:r>
    </w:p>
    <w:p>
      <w:pPr>
        <w:pStyle w:val="ARCATnote"/>
        <w:rPr/>
      </w:pPr>
      <w:r>
        <w:rPr/>
        <w:t>** NOTE TO SPECIFIER ** Hydra-Seal is a thin, load bearing, crack isolation, waterproof membrane, it provides a monolithic transition for crack-isolation and waterproofing applications. The material is installed in a semi-fluid state and can be applied to most shapes or irregular form such as base flashings, walls, etc. DO NOT bond to OSB, particle board, interior glue plywood, luan, Masonite or hardwood surfaces. Delete if not required.</w:t>
      </w:r>
    </w:p>
    <w:p w:rsidR="ABFFABFF" w:rsidRDefault="ABFFABFF" w:rsidP="ABFFABFF">
      <w:pPr>
        <w:pStyle w:val="ARCATParagraph"/>
        <w:numPr>
          <w:ilvl w:val="2"/>
          <w:numId w:val="1"/>
        </w:numPr>
        <w:rPr/>
      </w:pPr>
      <w:r>
        <w:rPr/>
        <w:t>Crack Isolation, Waterproof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semi-fluid applied load bearing, crack isolation, waterproof membrane, providing a monolithic transition for crack-isolation and waterproofing applications.</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Applied at 30 mils (0.76 mm) dry.</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Non-flammable.</w:t>
      </w:r>
    </w:p>
    <w:p w:rsidR="ABFFABFF" w:rsidRDefault="ABFFABFF" w:rsidP="ABFFABFF">
      <w:pPr>
        <w:pStyle w:val="ARCATSubSub1"/>
        <w:numPr>
          <w:ilvl w:val="4"/>
          <w:numId w:val="1"/>
        </w:numPr>
        <w:rPr/>
      </w:pPr>
      <w:r>
        <w:rPr/>
        <w:t>Moisture vapor resistant up to 7 lbs per 1000 sq ft per 24 HR CaCl test.</w:t>
      </w:r>
    </w:p>
    <w:p w:rsidR="ABFFABFF" w:rsidRDefault="ABFFABFF" w:rsidP="ABFFABFF">
      <w:pPr>
        <w:pStyle w:val="ARCATSubSub1"/>
        <w:numPr>
          <w:ilvl w:val="4"/>
          <w:numId w:val="1"/>
        </w:numPr>
        <w:rPr/>
      </w:pPr>
      <w:r>
        <w:rPr/>
        <w:t>Anti-fracture protection of up to 1/4 inch (6.4 mm) over shrinkage and other non-structural cracks.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Exceeds ANSI A118.10, A118.12 Requirements.</w:t>
      </w:r>
    </w:p>
    <w:p w:rsidR="ABFFABFF" w:rsidRDefault="ABFFABFF" w:rsidP="ABFFABFF">
      <w:pPr>
        <w:pStyle w:val="ARCATSubSub1"/>
        <w:numPr>
          <w:ilvl w:val="4"/>
          <w:numId w:val="1"/>
        </w:numPr>
        <w:rPr/>
      </w:pPr>
      <w:r>
        <w:rPr/>
        <w:t>Meets ASTM C836-89 Requirements.</w:t>
      </w:r>
    </w:p>
    <w:p w:rsidR="ABFFABFF" w:rsidRDefault="ABFFABFF" w:rsidP="ABFFABFF">
      <w:pPr>
        <w:pStyle w:val="ARCATSubPara"/>
        <w:numPr>
          <w:ilvl w:val="3"/>
          <w:numId w:val="1"/>
        </w:numPr>
        <w:rPr/>
      </w:pPr>
      <w:r>
        <w:rPr/>
        <w:t>Accessory: Hydra-Mesh as manufactured by PROFLEX Products, Inc.</w:t>
      </w:r>
    </w:p>
    <w:p w:rsidR="ABFFABFF" w:rsidRDefault="ABFFABFF" w:rsidP="ABFFABFF">
      <w:pPr>
        <w:pStyle w:val="ARCATSubSub1"/>
        <w:numPr>
          <w:ilvl w:val="4"/>
          <w:numId w:val="1"/>
        </w:numPr>
        <w:rPr/>
      </w:pPr>
      <w:r>
        <w:rPr/>
        <w:t>A reinforcing fiber mesh fabric that is used with Hydra-Seal in areas where a transition in plane (floor to wall, horizontal to vertical plane) occurs.</w:t>
      </w:r>
    </w:p>
    <w:p>
      <w:pPr>
        <w:pStyle w:val="ARCATnote"/>
        <w:rPr/>
      </w:pPr>
      <w:r>
        <w:rPr/>
        <w:t>** NOTE TO SPECIFIER ** PROFLEX AF300 is for use in areas requiring crack-isolation for thinset tile and stone applications. The membrane can be installed over most sound substrates. Please contact technical support for exterior applications in freeze-thaw zones.Delete if not required.</w:t>
      </w:r>
    </w:p>
    <w:p w:rsidR="ABFFABFF" w:rsidRDefault="ABFFABFF" w:rsidP="ABFFABFF">
      <w:pPr>
        <w:pStyle w:val="ARCATParagraph"/>
        <w:numPr>
          <w:ilvl w:val="2"/>
          <w:numId w:val="1"/>
        </w:numPr>
        <w:rPr/>
      </w:pPr>
      <w:r>
        <w:rPr/>
        <w:t>Composite Sound Control Underlayment:</w:t>
      </w:r>
    </w:p>
    <w:p w:rsidR="ABFFABFF" w:rsidRDefault="ABFFABFF" w:rsidP="ABFFABFF">
      <w:pPr>
        <w:pStyle w:val="ARCATSubPara"/>
        <w:numPr>
          <w:ilvl w:val="3"/>
          <w:numId w:val="1"/>
        </w:numPr>
        <w:rPr/>
      </w:pPr>
      <w:r>
        <w:rPr/>
        <w:t>Product: PROFLEX AF 300 as manufactured by PROFLEX Products, Inc.</w:t>
      </w:r>
    </w:p>
    <w:p w:rsidR="ABFFABFF" w:rsidRDefault="ABFFABFF" w:rsidP="ABFFABFF">
      <w:pPr>
        <w:pStyle w:val="ARCATSubPara"/>
        <w:numPr>
          <w:ilvl w:val="3"/>
          <w:numId w:val="1"/>
        </w:numPr>
        <w:rPr/>
      </w:pPr>
      <w:r>
        <w:rPr/>
        <w:t>Description: Single component mold resistant crack-isolation membrane. A uniform surface with elongation to prevent in-plane cracks up to 3/8 inch (9.5 mm) from the substrate to the finished ceramic, porcelain, or stone tile.</w:t>
      </w:r>
    </w:p>
    <w:p w:rsidR="ABFFABFF" w:rsidRDefault="ABFFABFF" w:rsidP="ABFFABFF">
      <w:pPr>
        <w:pStyle w:val="ARCATSubPara"/>
        <w:numPr>
          <w:ilvl w:val="3"/>
          <w:numId w:val="1"/>
        </w:numPr>
        <w:rPr/>
      </w:pPr>
      <w:r>
        <w:rPr/>
        <w:t>Membrane Composition: Single component liquid membrane.</w:t>
      </w:r>
    </w:p>
    <w:p w:rsidR="ABFFABFF" w:rsidRDefault="ABFFABFF" w:rsidP="ABFFABFF">
      <w:pPr>
        <w:pStyle w:val="ARCATSubPara"/>
        <w:numPr>
          <w:ilvl w:val="3"/>
          <w:numId w:val="1"/>
        </w:numPr>
        <w:rPr/>
      </w:pPr>
      <w:r>
        <w:rPr/>
        <w:t>Membrane Thickness: A dry film thickness of 35 mils (0.89 mm) is recommended over concrete or block surfaces. Apply single coat at 35 mils (0.89 mm) and let cure between 1 to 2 hours.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ANSI A118.12 crack isolation membrane for thin set ceramic tile and dimension stone installation. Follow TCNA method F125 and F125A, ANSI A08.17.</w:t>
      </w:r>
    </w:p>
    <w:p>
      <w:pPr>
        <w:pStyle w:val="ARCATnote"/>
        <w:rPr/>
      </w:pPr>
      <w:r>
        <w:rPr/>
        <w:t>** NOTE TO SPECIFIER ** Delete if not required.</w:t>
      </w:r>
    </w:p>
    <w:p w:rsidR="ABFFABFF" w:rsidRDefault="ABFFABFF" w:rsidP="ABFFABFF">
      <w:pPr>
        <w:pStyle w:val="ARCATArticle"/>
        <w:numPr>
          <w:ilvl w:val="1"/>
          <w:numId w:val="1"/>
        </w:numPr>
        <w:rPr/>
      </w:pPr>
      <w:r>
        <w:rPr/>
        <w:t>SOUND CONTROL UNDERLAYMENT FOR USE UNDER LVT / VCT</w:t>
      </w:r>
    </w:p>
    <w:p w:rsidR="ABFFABFF" w:rsidRDefault="ABFFABFF" w:rsidP="ABFFABFF">
      <w:pPr>
        <w:pStyle w:val="ARCATParagraph"/>
        <w:numPr>
          <w:ilvl w:val="2"/>
          <w:numId w:val="1"/>
        </w:numPr>
        <w:rPr/>
      </w:pPr>
      <w:r>
        <w:rPr/>
        <w:t>Composite Sound Control Underlayment for LVT/ LVP:  </w:t>
      </w:r>
    </w:p>
    <w:p w:rsidR="ABFFABFF" w:rsidRDefault="ABFFABFF" w:rsidP="ABFFABFF">
      <w:pPr>
        <w:pStyle w:val="ARCATSubPara"/>
        <w:numPr>
          <w:ilvl w:val="3"/>
          <w:numId w:val="1"/>
        </w:numPr>
        <w:rPr/>
      </w:pPr>
      <w:r>
        <w:rPr/>
        <w:t>Product: PROFLEX LV 100 as manufactured by PROFLEX Products, Inc. </w:t>
      </w:r>
    </w:p>
    <w:p w:rsidR="ABFFABFF" w:rsidRDefault="ABFFABFF" w:rsidP="ABFFABFF">
      <w:pPr>
        <w:pStyle w:val="ARCATSubPara"/>
        <w:numPr>
          <w:ilvl w:val="3"/>
          <w:numId w:val="1"/>
        </w:numPr>
        <w:rPr/>
      </w:pPr>
      <w:r>
        <w:rPr/>
        <w:t>Membrane Composition: 100 percent virgin latex rubber sheet. </w:t>
      </w:r>
    </w:p>
    <w:p w:rsidR="ABFFABFF" w:rsidRDefault="ABFFABFF" w:rsidP="ABFFABFF">
      <w:pPr>
        <w:pStyle w:val="ARCATSubPara"/>
        <w:numPr>
          <w:ilvl w:val="3"/>
          <w:numId w:val="1"/>
        </w:numPr>
        <w:rPr/>
      </w:pPr>
      <w:r>
        <w:rPr/>
        <w:t>Recyclability: 100 percent. </w:t>
      </w:r>
    </w:p>
    <w:p w:rsidR="ABFFABFF" w:rsidRDefault="ABFFABFF" w:rsidP="ABFFABFF">
      <w:pPr>
        <w:pStyle w:val="ARCATSubPara"/>
        <w:numPr>
          <w:ilvl w:val="3"/>
          <w:numId w:val="1"/>
        </w:numPr>
        <w:rPr/>
      </w:pPr>
      <w:r>
        <w:rPr/>
        <w:t>Technical Data: </w:t>
      </w:r>
    </w:p>
    <w:p w:rsidR="ABFFABFF" w:rsidRDefault="ABFFABFF" w:rsidP="ABFFABFF">
      <w:pPr>
        <w:pStyle w:val="ARCATSubSub1"/>
        <w:numPr>
          <w:ilvl w:val="4"/>
          <w:numId w:val="1"/>
        </w:numPr>
        <w:rPr/>
      </w:pPr>
      <w:r>
        <w:rPr/>
        <w:t>Material Composition: Rubber. </w:t>
      </w:r>
    </w:p>
    <w:p w:rsidR="ABFFABFF" w:rsidRDefault="ABFFABFF" w:rsidP="ABFFABFF">
      <w:pPr>
        <w:pStyle w:val="ARCATSubSub1"/>
        <w:numPr>
          <w:ilvl w:val="4"/>
          <w:numId w:val="1"/>
        </w:numPr>
        <w:rPr/>
      </w:pPr>
      <w:r>
        <w:rPr/>
        <w:t>Thickness: 0.031 inches (0.8 mm). </w:t>
      </w:r>
    </w:p>
    <w:p w:rsidR="ABFFABFF" w:rsidRDefault="ABFFABFF" w:rsidP="ABFFABFF">
      <w:pPr>
        <w:pStyle w:val="ARCATSubSub1"/>
        <w:numPr>
          <w:ilvl w:val="4"/>
          <w:numId w:val="1"/>
        </w:numPr>
        <w:rPr/>
      </w:pPr>
      <w:r>
        <w:rPr/>
        <w:t>Density: 7.8 lbs per cu ft (124 kg per cu m).</w:t>
      </w:r>
    </w:p>
    <w:p w:rsidR="ABFFABFF" w:rsidRDefault="ABFFABFF" w:rsidP="ABFFABFF">
      <w:pPr>
        <w:pStyle w:val="ARCATSubSub1"/>
        <w:numPr>
          <w:ilvl w:val="4"/>
          <w:numId w:val="1"/>
        </w:numPr>
        <w:rPr/>
      </w:pPr>
      <w:r>
        <w:rPr/>
        <w:t>Compression Strength (JIS K6767): 37.2 psi (256.5 kPa).</w:t>
      </w:r>
    </w:p>
    <w:p w:rsidR="ABFFABFF" w:rsidRDefault="ABFFABFF" w:rsidP="ABFFABFF">
      <w:pPr>
        <w:pStyle w:val="ARCATSubSub1"/>
        <w:numPr>
          <w:ilvl w:val="4"/>
          <w:numId w:val="1"/>
        </w:numPr>
        <w:rPr/>
      </w:pPr>
      <w:r>
        <w:rPr/>
        <w:t>Tensile Strength (JIS K6767): 467 md 278 (psi). </w:t>
      </w:r>
    </w:p>
    <w:p w:rsidR="ABFFABFF" w:rsidRDefault="ABFFABFF" w:rsidP="ABFFABFF">
      <w:pPr>
        <w:pStyle w:val="ARCATSubSub1"/>
        <w:numPr>
          <w:ilvl w:val="4"/>
          <w:numId w:val="1"/>
        </w:numPr>
        <w:rPr/>
      </w:pPr>
      <w:r>
        <w:rPr/>
        <w:t>Thermal Stability (JIS K6767): 248 degrees F (120 degrees C) x 60 min.</w:t>
      </w:r>
    </w:p>
    <w:p w:rsidR="ABFFABFF" w:rsidRDefault="ABFFABFF" w:rsidP="ABFFABFF">
      <w:pPr>
        <w:pStyle w:val="ARCATSubSub1"/>
        <w:numPr>
          <w:ilvl w:val="4"/>
          <w:numId w:val="1"/>
        </w:numPr>
        <w:rPr/>
      </w:pPr>
      <w:r>
        <w:rPr/>
        <w:t>Antimicrobial Protection: Yes. </w:t>
      </w:r>
    </w:p>
    <w:p w:rsidR="ABFFABFF" w:rsidRDefault="ABFFABFF" w:rsidP="ABFFABFF">
      <w:pPr>
        <w:pStyle w:val="ARCATSubSub1"/>
        <w:numPr>
          <w:ilvl w:val="4"/>
          <w:numId w:val="1"/>
        </w:numPr>
        <w:rPr/>
      </w:pPr>
      <w:r>
        <w:rPr/>
        <w:t>Indoor Air Quality: Exceeds all standards for indoor air quality including California codes. </w:t>
      </w:r>
    </w:p>
    <w:p w:rsidR="ABFFABFF" w:rsidRDefault="ABFFABFF" w:rsidP="ABFFABFF">
      <w:pPr>
        <w:pStyle w:val="ARCATSubSub1"/>
        <w:numPr>
          <w:ilvl w:val="4"/>
          <w:numId w:val="1"/>
        </w:numPr>
        <w:rPr/>
      </w:pPr>
      <w:r>
        <w:rPr/>
        <w:t>Warranty: Limited Lifetime. </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Luxury Vinyl Plank: IIC 67, STC 60 (Test conducted on 6 inch slab with drop ceiling). </w:t>
      </w:r>
    </w:p>
    <w:p w:rsidR="ABFFABFF" w:rsidRDefault="ABFFABFF" w:rsidP="ABFFABFF">
      <w:pPr>
        <w:pStyle w:val="ARCATSubSub2"/>
        <w:numPr>
          <w:ilvl w:val="5"/>
          <w:numId w:val="1"/>
        </w:numPr>
        <w:rPr/>
      </w:pPr>
      <w:r>
        <w:rPr/>
        <w:t>Luxury Vinyl Plank: IIC 53, STC 52, Delta 23 (Test conducted on 6 inch slab with no drop ceiling). </w:t>
      </w:r>
    </w:p>
    <w:p w:rsidR="ABFFABFF" w:rsidRDefault="ABFFABFF" w:rsidP="ABFFABFF">
      <w:pPr>
        <w:pStyle w:val="ARCATParagraph"/>
        <w:numPr>
          <w:ilvl w:val="2"/>
          <w:numId w:val="1"/>
        </w:numPr>
        <w:rPr/>
      </w:pPr>
      <w:r>
        <w:rPr/>
        <w:t>Composite Sound Control Underlayment for LVT/ VCT: </w:t>
      </w:r>
    </w:p>
    <w:p w:rsidR="ABFFABFF" w:rsidRDefault="ABFFABFF" w:rsidP="ABFFABFF">
      <w:pPr>
        <w:pStyle w:val="ARCATSubPara"/>
        <w:numPr>
          <w:ilvl w:val="3"/>
          <w:numId w:val="1"/>
        </w:numPr>
        <w:rPr/>
      </w:pPr>
      <w:r>
        <w:rPr/>
        <w:t>Product: PROFLEX LV 200 as manufactured by PROFLEX Products, Inc.</w:t>
      </w:r>
    </w:p>
    <w:p w:rsidR="ABFFABFF" w:rsidRDefault="ABFFABFF" w:rsidP="ABFFABFF">
      <w:pPr>
        <w:pStyle w:val="ARCATSubPara"/>
        <w:numPr>
          <w:ilvl w:val="3"/>
          <w:numId w:val="1"/>
        </w:numPr>
        <w:rPr/>
      </w:pPr>
      <w:r>
        <w:rPr/>
        <w:t>Membrane Composition: 100 percent virgin latex rubber sheet.</w:t>
      </w:r>
    </w:p>
    <w:p w:rsidR="ABFFABFF" w:rsidRDefault="ABFFABFF" w:rsidP="ABFFABFF">
      <w:pPr>
        <w:pStyle w:val="ARCATSubPara"/>
        <w:numPr>
          <w:ilvl w:val="3"/>
          <w:numId w:val="1"/>
        </w:numPr>
        <w:rPr/>
      </w:pPr>
      <w:r>
        <w:rPr/>
        <w:t>Recyclability: 100 percent.</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Material Composition: Rubber.</w:t>
      </w:r>
    </w:p>
    <w:p w:rsidR="ABFFABFF" w:rsidRDefault="ABFFABFF" w:rsidP="ABFFABFF">
      <w:pPr>
        <w:pStyle w:val="ARCATSubSub1"/>
        <w:numPr>
          <w:ilvl w:val="4"/>
          <w:numId w:val="1"/>
        </w:numPr>
        <w:rPr/>
      </w:pPr>
      <w:r>
        <w:rPr/>
        <w:t>Thickness: 0.071 inch (1.8 mm).</w:t>
      </w:r>
    </w:p>
    <w:p w:rsidR="ABFFABFF" w:rsidRDefault="ABFFABFF" w:rsidP="ABFFABFF">
      <w:pPr>
        <w:pStyle w:val="ARCATSubSub1"/>
        <w:numPr>
          <w:ilvl w:val="4"/>
          <w:numId w:val="1"/>
        </w:numPr>
        <w:rPr/>
      </w:pPr>
      <w:r>
        <w:rPr/>
        <w:t>Density: 30 lbs per cu ft.</w:t>
      </w:r>
    </w:p>
    <w:p w:rsidR="ABFFABFF" w:rsidRDefault="ABFFABFF" w:rsidP="ABFFABFF">
      <w:pPr>
        <w:pStyle w:val="ARCATSubSub1"/>
        <w:numPr>
          <w:ilvl w:val="4"/>
          <w:numId w:val="1"/>
        </w:numPr>
        <w:rPr/>
      </w:pPr>
      <w:r>
        <w:rPr/>
        <w:t>Compression Set per ASTM D1055-97 (22 h, 70 C): 16 percent.</w:t>
      </w:r>
    </w:p>
    <w:p w:rsidR="ABFFABFF" w:rsidRDefault="ABFFABFF" w:rsidP="ABFFABFF">
      <w:pPr>
        <w:pStyle w:val="ARCATSubSub1"/>
        <w:numPr>
          <w:ilvl w:val="4"/>
          <w:numId w:val="1"/>
        </w:numPr>
        <w:rPr/>
      </w:pPr>
      <w:r>
        <w:rPr/>
        <w:t>Indentation per ASTM F1914: 12 percent.</w:t>
      </w:r>
    </w:p>
    <w:p w:rsidR="ABFFABFF" w:rsidRDefault="ABFFABFF" w:rsidP="ABFFABFF">
      <w:pPr>
        <w:pStyle w:val="ARCATSubSub1"/>
        <w:numPr>
          <w:ilvl w:val="4"/>
          <w:numId w:val="1"/>
        </w:numPr>
        <w:rPr/>
      </w:pPr>
      <w:r>
        <w:rPr/>
        <w:t>Smoke Density per ASTM A662: Less Than 89 Maximum.</w:t>
      </w:r>
    </w:p>
    <w:p w:rsidR="ABFFABFF" w:rsidRDefault="ABFFABFF" w:rsidP="ABFFABFF">
      <w:pPr>
        <w:pStyle w:val="ARCATSubSub1"/>
        <w:numPr>
          <w:ilvl w:val="4"/>
          <w:numId w:val="1"/>
        </w:numPr>
        <w:rPr/>
      </w:pPr>
      <w:r>
        <w:rPr/>
        <w:t>Flammability Test per ASTM D2859 (DOC FF1-70): Pass.</w:t>
      </w:r>
    </w:p>
    <w:p w:rsidR="ABFFABFF" w:rsidRDefault="ABFFABFF" w:rsidP="ABFFABFF">
      <w:pPr>
        <w:pStyle w:val="ARCATSubSub1"/>
        <w:numPr>
          <w:ilvl w:val="4"/>
          <w:numId w:val="1"/>
        </w:numPr>
        <w:rPr/>
      </w:pPr>
      <w:r>
        <w:rPr/>
        <w:t>Thermal Resistance (R-Value): 0.205.</w:t>
      </w:r>
    </w:p>
    <w:p w:rsidR="ABFFABFF" w:rsidRDefault="ABFFABFF" w:rsidP="ABFFABFF">
      <w:pPr>
        <w:pStyle w:val="ARCATSubSub1"/>
        <w:numPr>
          <w:ilvl w:val="4"/>
          <w:numId w:val="1"/>
        </w:numPr>
        <w:rPr/>
      </w:pPr>
      <w:r>
        <w:rPr/>
        <w:t>Antimicrobial Protection: Yes.</w:t>
      </w:r>
    </w:p>
    <w:p w:rsidR="ABFFABFF" w:rsidRDefault="ABFFABFF" w:rsidP="ABFFABFF">
      <w:pPr>
        <w:pStyle w:val="ARCATSubSub1"/>
        <w:numPr>
          <w:ilvl w:val="4"/>
          <w:numId w:val="1"/>
        </w:numPr>
        <w:rPr/>
      </w:pPr>
      <w:r>
        <w:rPr/>
        <w:t>Indoor Air Quality: CRI Certified For Low Emitting Materials.</w:t>
      </w:r>
    </w:p>
    <w:p w:rsidR="ABFFABFF" w:rsidRDefault="ABFFABFF" w:rsidP="ABFFABFF">
      <w:pPr>
        <w:pStyle w:val="ARCATSubSub1"/>
        <w:numPr>
          <w:ilvl w:val="4"/>
          <w:numId w:val="1"/>
        </w:numPr>
        <w:rPr/>
      </w:pPr>
      <w:r>
        <w:rPr/>
        <w:t>Warranty: Limited Lifetime</w:t>
      </w:r>
    </w:p>
    <w:p w:rsidR="ABFFABFF" w:rsidRDefault="ABFFABFF" w:rsidP="ABFFABFF">
      <w:pPr>
        <w:pStyle w:val="ARCATSubSub1"/>
        <w:numPr>
          <w:ilvl w:val="4"/>
          <w:numId w:val="1"/>
        </w:numPr>
        <w:rPr/>
      </w:pPr>
      <w:r>
        <w:rPr/>
        <w:t>Sound Ratings </w:t>
      </w:r>
    </w:p>
    <w:p w:rsidR="ABFFABFF" w:rsidRDefault="ABFFABFF" w:rsidP="ABFFABFF">
      <w:pPr>
        <w:pStyle w:val="ARCATSubSub2"/>
        <w:numPr>
          <w:ilvl w:val="5"/>
          <w:numId w:val="1"/>
        </w:numPr>
        <w:rPr/>
      </w:pPr>
      <w:r>
        <w:rPr/>
        <w:t>Laminated Wood: IIC 54, STC 50, Delta 23 (Test conducted on 6 inch slab no drop ceiling).</w:t>
      </w:r>
    </w:p>
    <w:p w:rsidR="ABFFABFF" w:rsidRDefault="ABFFABFF" w:rsidP="ABFFABFF">
      <w:pPr>
        <w:pStyle w:val="ARCATSubSub2"/>
        <w:numPr>
          <w:ilvl w:val="5"/>
          <w:numId w:val="1"/>
        </w:numPr>
        <w:rPr/>
      </w:pPr>
      <w:r>
        <w:rPr/>
        <w:t>Laminate Wood: IIC 67, STC 63 (Tests conducted on 6 inch slab with drop ceiling).</w:t>
      </w:r>
    </w:p>
    <w:p w:rsidR="ABFFABFF" w:rsidRDefault="ABFFABFF" w:rsidP="ABFFABFF">
      <w:pPr>
        <w:pStyle w:val="ARCATSubSub2"/>
        <w:numPr>
          <w:ilvl w:val="5"/>
          <w:numId w:val="1"/>
        </w:numPr>
        <w:rPr/>
      </w:pPr>
      <w:r>
        <w:rPr/>
        <w:t>Luxury Vinyl Tiles and Planks: IIC 73, STC 63. (Tests conducted on 6 inch slab with drop ceiling).</w:t>
      </w:r>
    </w:p>
    <w:p>
      <w:pPr>
        <w:pStyle w:val="ARCATnote"/>
        <w:rPr/>
      </w:pPr>
      <w:r>
        <w:rPr/>
        <w:t>** NOTE TO SPECIFIER ** Perimeter isolation barrier and rubber seam tape are companion component to the sound control related products. Typically retain the following paragraphs</w:t>
      </w:r>
    </w:p>
    <w:p w:rsidR="ABFFABFF" w:rsidRDefault="ABFFABFF" w:rsidP="ABFFABFF">
      <w:pPr>
        <w:pStyle w:val="ARCATParagraph"/>
        <w:numPr>
          <w:ilvl w:val="2"/>
          <w:numId w:val="1"/>
        </w:numPr>
        <w:rPr/>
      </w:pPr>
      <w:r>
        <w:rPr/>
        <w:t>Perimeter Isolation Barrier (PIB): Low density polyethylene foam to maintain a 1/4 inch (6 mm) perimeter isolation space along the perimeter of a flooring installation where a change of plane occurs between the floor and wall.</w:t>
      </w:r>
    </w:p>
    <w:p>
      <w:pPr>
        <w:pStyle w:val="ARCATnote"/>
        <w:rPr/>
      </w:pPr>
      <w:r>
        <w:rPr/>
        <w:t>** NOTE TO SPECIFIER ** Delete if not required.</w:t>
      </w:r>
    </w:p>
    <w:p w:rsidR="ABFFABFF" w:rsidRDefault="ABFFABFF" w:rsidP="ABFFABFF">
      <w:pPr>
        <w:pStyle w:val="ARCATArticle"/>
        <w:numPr>
          <w:ilvl w:val="1"/>
          <w:numId w:val="1"/>
        </w:numPr>
        <w:rPr/>
      </w:pPr>
      <w:r>
        <w:rPr/>
        <w:t>UNDERLAYMENT FOR CARPET</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200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0.20 inch (5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.64. </w:t>
      </w:r>
    </w:p>
    <w:p w:rsidR="ABFFABFF" w:rsidRDefault="ABFFABFF" w:rsidP="ABFFABFF">
      <w:pPr>
        <w:pStyle w:val="ARCATSubSub1"/>
        <w:numPr>
          <w:ilvl w:val="4"/>
          <w:numId w:val="1"/>
        </w:numPr>
        <w:rPr/>
      </w:pPr>
      <w:r>
        <w:rPr/>
        <w:t>Density (lb/cft): 22 </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250 as manufactured by PROFLEX Products, Inc.</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w:t>
      </w:r>
    </w:p>
    <w:p w:rsidR="ABFFABFF" w:rsidRDefault="ABFFABFF" w:rsidP="ABFFABFF">
      <w:pPr>
        <w:pStyle w:val="ARCATSubPara"/>
        <w:numPr>
          <w:ilvl w:val="3"/>
          <w:numId w:val="1"/>
        </w:numPr>
        <w:rPr/>
      </w:pPr>
      <w:r>
        <w:rPr/>
        <w:t>Thickness: 0.25 inch (6.4 mm).</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w:t>
      </w:r>
    </w:p>
    <w:p w:rsidR="ABFFABFF" w:rsidRDefault="ABFFABFF" w:rsidP="ABFFABFF">
      <w:pPr>
        <w:pStyle w:val="ARCATSubSub1"/>
        <w:numPr>
          <w:ilvl w:val="4"/>
          <w:numId w:val="1"/>
        </w:numPr>
        <w:rPr/>
      </w:pPr>
      <w:r>
        <w:rPr/>
        <w:t>CRI Green Label Certified for low VOC's.</w:t>
      </w:r>
    </w:p>
    <w:p w:rsidR="ABFFABFF" w:rsidRDefault="ABFFABFF" w:rsidP="ABFFABFF">
      <w:pPr>
        <w:pStyle w:val="ARCATSubSub1"/>
        <w:numPr>
          <w:ilvl w:val="4"/>
          <w:numId w:val="1"/>
        </w:numPr>
        <w:rPr/>
      </w:pPr>
      <w:r>
        <w:rPr/>
        <w:t>Commercial Traffic: Class III Extra Heavy.</w:t>
      </w:r>
    </w:p>
    <w:p w:rsidR="ABFFABFF" w:rsidRDefault="ABFFABFF" w:rsidP="ABFFABFF">
      <w:pPr>
        <w:pStyle w:val="ARCATSubSub1"/>
        <w:numPr>
          <w:ilvl w:val="4"/>
          <w:numId w:val="1"/>
        </w:numPr>
        <w:rPr/>
      </w:pPr>
      <w:r>
        <w:rPr/>
        <w:t>R-Value: .64.</w:t>
      </w:r>
    </w:p>
    <w:p w:rsidR="ABFFABFF" w:rsidRDefault="ABFFABFF" w:rsidP="ABFFABFF">
      <w:pPr>
        <w:pStyle w:val="ARCATSubSub1"/>
        <w:numPr>
          <w:ilvl w:val="4"/>
          <w:numId w:val="1"/>
        </w:numPr>
        <w:rPr/>
      </w:pPr>
      <w:r>
        <w:rPr/>
        <w:t>Density (lb/cft): 22</w:t>
      </w:r>
    </w:p>
    <w:p w:rsidR="ABFFABFF" w:rsidRDefault="ABFFABFF" w:rsidP="ABFFABFF">
      <w:pPr>
        <w:pStyle w:val="ARCATParagraph"/>
        <w:numPr>
          <w:ilvl w:val="2"/>
          <w:numId w:val="1"/>
        </w:numPr>
        <w:rPr/>
      </w:pPr>
      <w:r>
        <w:rPr/>
        <w:t>Composite Sound Control Underlayment for carpet:   </w:t>
      </w:r>
    </w:p>
    <w:p w:rsidR="ABFFABFF" w:rsidRDefault="ABFFABFF" w:rsidP="ABFFABFF">
      <w:pPr>
        <w:pStyle w:val="ARCATSubPara"/>
        <w:numPr>
          <w:ilvl w:val="3"/>
          <w:numId w:val="1"/>
        </w:numPr>
        <w:rPr/>
      </w:pPr>
      <w:r>
        <w:rPr/>
        <w:t>Product: PROFLEX DB 280 as manufactured by PROFLEX Products, Inc. </w:t>
      </w:r>
    </w:p>
    <w:p w:rsidR="ABFFABFF" w:rsidRDefault="ABFFABFF" w:rsidP="ABFFABFF">
      <w:pPr>
        <w:pStyle w:val="ARCATSubPara"/>
        <w:numPr>
          <w:ilvl w:val="3"/>
          <w:numId w:val="1"/>
        </w:numPr>
        <w:rPr/>
      </w:pPr>
      <w:r>
        <w:rPr/>
        <w:t>Membrane Composition: Rubber.  </w:t>
      </w:r>
    </w:p>
    <w:p w:rsidR="ABFFABFF" w:rsidRDefault="ABFFABFF" w:rsidP="ABFFABFF">
      <w:pPr>
        <w:pStyle w:val="ARCATSubPara"/>
        <w:numPr>
          <w:ilvl w:val="3"/>
          <w:numId w:val="1"/>
        </w:numPr>
        <w:rPr/>
      </w:pPr>
      <w:r>
        <w:rPr/>
        <w:t>Recycled Content: 45 percent. </w:t>
      </w:r>
    </w:p>
    <w:p w:rsidR="ABFFABFF" w:rsidRDefault="ABFFABFF" w:rsidP="ABFFABFF">
      <w:pPr>
        <w:pStyle w:val="ARCATSubPara"/>
        <w:numPr>
          <w:ilvl w:val="3"/>
          <w:numId w:val="1"/>
        </w:numPr>
        <w:rPr/>
      </w:pPr>
      <w:r>
        <w:rPr/>
        <w:t>Thickness: 0.25 inch (6.4 mm).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HUD/FHA approved. </w:t>
      </w:r>
    </w:p>
    <w:p w:rsidR="ABFFABFF" w:rsidRDefault="ABFFABFF" w:rsidP="ABFFABFF">
      <w:pPr>
        <w:pStyle w:val="ARCATSubSub1"/>
        <w:numPr>
          <w:ilvl w:val="4"/>
          <w:numId w:val="1"/>
        </w:numPr>
        <w:rPr/>
      </w:pPr>
      <w:r>
        <w:rPr/>
        <w:t>CRI Green Label Certified for low VOC's. </w:t>
      </w:r>
    </w:p>
    <w:p w:rsidR="ABFFABFF" w:rsidRDefault="ABFFABFF" w:rsidP="ABFFABFF">
      <w:pPr>
        <w:pStyle w:val="ARCATSubSub1"/>
        <w:numPr>
          <w:ilvl w:val="4"/>
          <w:numId w:val="1"/>
        </w:numPr>
        <w:rPr/>
      </w:pPr>
      <w:r>
        <w:rPr/>
        <w:t>Commercial Traffic: Class III Extra Heavy. </w:t>
      </w:r>
    </w:p>
    <w:p w:rsidR="ABFFABFF" w:rsidRDefault="ABFFABFF" w:rsidP="ABFFABFF">
      <w:pPr>
        <w:pStyle w:val="ARCATSubSub1"/>
        <w:numPr>
          <w:ilvl w:val="4"/>
          <w:numId w:val="1"/>
        </w:numPr>
        <w:rPr/>
      </w:pPr>
      <w:r>
        <w:rPr/>
        <w:t>R-Value: .68. </w:t>
      </w:r>
    </w:p>
    <w:p w:rsidR="ABFFABFF" w:rsidRDefault="ABFFABFF" w:rsidP="ABFFABFF">
      <w:pPr>
        <w:pStyle w:val="ARCATSubSub1"/>
        <w:numPr>
          <w:ilvl w:val="4"/>
          <w:numId w:val="1"/>
        </w:numPr>
        <w:rPr/>
      </w:pPr>
      <w:r>
        <w:rPr/>
        <w:t>Density (lb/cft): 26</w:t>
      </w:r>
    </w:p>
    <w:p w:rsidR="ABFFABFF" w:rsidRDefault="ABFFABFF" w:rsidP="ABFFABFF">
      <w:pPr>
        <w:pStyle w:val="ARCATArticle"/>
        <w:numPr>
          <w:ilvl w:val="1"/>
          <w:numId w:val="1"/>
        </w:numPr>
        <w:rPr/>
      </w:pPr>
      <w:r>
        <w:rPr/>
        <w:t>FLOORING REPAIR PRODUCTS</w:t>
      </w:r>
    </w:p>
    <w:p>
      <w:pPr>
        <w:pStyle w:val="ARCATnote"/>
        <w:rPr/>
      </w:pPr>
      <w:r>
        <w:rPr/>
        <w:t>** NOTE TO SPECIFIER ** PROFLEX SIM Crack KIT is an elastomeric membrane kit specially designed to be used under approved thinsets, mortars, adhesives, and is typically used to bridge existing cracks up to 3/8 inch (9.5 mm) in flooring surfaces. SIM Crack KIT is ideal for making small repairs to substrates without the time and expense of applying PROFLEX membrane to an entire substrate. Delete if not required.</w:t>
      </w:r>
    </w:p>
    <w:p w:rsidR="ABFFABFF" w:rsidRDefault="ABFFABFF" w:rsidP="ABFFABFF">
      <w:pPr>
        <w:pStyle w:val="ARCATParagraph"/>
        <w:numPr>
          <w:ilvl w:val="2"/>
          <w:numId w:val="1"/>
        </w:numPr>
        <w:rPr/>
      </w:pPr>
      <w:r>
        <w:rPr/>
        <w:t>Crack Repair Kit:</w:t>
      </w:r>
    </w:p>
    <w:p w:rsidR="ABFFABFF" w:rsidRDefault="ABFFABFF" w:rsidP="ABFFABFF">
      <w:pPr>
        <w:pStyle w:val="ARCATSubPara"/>
        <w:numPr>
          <w:ilvl w:val="3"/>
          <w:numId w:val="1"/>
        </w:numPr>
        <w:rPr/>
      </w:pPr>
      <w:r>
        <w:rPr/>
        <w:t>Product: PROFLEX SIM Crack Kit as manufactured by PROFLEX Products, Inc.</w:t>
      </w:r>
    </w:p>
    <w:p w:rsidR="ABFFABFF" w:rsidRDefault="ABFFABFF" w:rsidP="ABFFABFF">
      <w:pPr>
        <w:pStyle w:val="ARCATSubPara"/>
        <w:numPr>
          <w:ilvl w:val="3"/>
          <w:numId w:val="1"/>
        </w:numPr>
        <w:rPr/>
      </w:pPr>
      <w:r>
        <w:rPr/>
        <w:t>Composition: Self-adhering sheet applied over a primed surface with capability of bridging non-moving cracks up to 3/8 inch (9.5 mm) in width.</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Total Thickness: 40 mil (1.0 mm).</w:t>
      </w:r>
    </w:p>
    <w:p w:rsidR="ABFFABFF" w:rsidRDefault="ABFFABFF" w:rsidP="ABFFABFF">
      <w:pPr>
        <w:pStyle w:val="ARCATSubSub1"/>
        <w:numPr>
          <w:ilvl w:val="4"/>
          <w:numId w:val="1"/>
        </w:numPr>
        <w:rPr/>
      </w:pPr>
      <w:r>
        <w:rPr/>
        <w:t>Fabric Thickness: 6 mil (0.15 mm).</w:t>
      </w:r>
    </w:p>
    <w:p w:rsidR="ABFFABFF" w:rsidRDefault="ABFFABFF" w:rsidP="ABFFABFF">
      <w:pPr>
        <w:pStyle w:val="ARCATSubSub1"/>
        <w:numPr>
          <w:ilvl w:val="4"/>
          <w:numId w:val="1"/>
        </w:numPr>
        <w:rPr/>
      </w:pPr>
      <w:r>
        <w:rPr/>
        <w:t>Elongation per ASTM D882: 350 percent minimum.</w:t>
      </w:r>
    </w:p>
    <w:p w:rsidR="ABFFABFF" w:rsidRDefault="ABFFABFF" w:rsidP="ABFFABFF">
      <w:pPr>
        <w:pStyle w:val="ARCATSubSub1"/>
        <w:numPr>
          <w:ilvl w:val="4"/>
          <w:numId w:val="1"/>
        </w:numPr>
        <w:rPr/>
      </w:pPr>
      <w:r>
        <w:rPr/>
        <w:t>Tensile MD per ASTM D1682: 1270 psi (8756 kPa).</w:t>
      </w:r>
    </w:p>
    <w:p w:rsidR="ABFFABFF" w:rsidRDefault="ABFFABFF" w:rsidP="ABFFABFF">
      <w:pPr>
        <w:pStyle w:val="ARCATSubSub1"/>
        <w:numPr>
          <w:ilvl w:val="4"/>
          <w:numId w:val="1"/>
        </w:numPr>
        <w:rPr/>
      </w:pPr>
      <w:r>
        <w:rPr/>
        <w:t>Pliability per ASTM D146: Pass. 25.</w:t>
      </w:r>
    </w:p>
    <w:p w:rsidR="ABFFABFF" w:rsidRDefault="ABFFABFF" w:rsidP="ABFFABFF">
      <w:pPr>
        <w:pStyle w:val="ARCATSubSub1"/>
        <w:numPr>
          <w:ilvl w:val="4"/>
          <w:numId w:val="1"/>
        </w:numPr>
        <w:rPr/>
      </w:pPr>
      <w:r>
        <w:rPr/>
        <w:t>Adhesion to Plywood per ASTM D1790: 8 lb per inch (1401 N per m).</w:t>
      </w:r>
    </w:p>
    <w:p w:rsidR="ABFFABFF" w:rsidRDefault="ABFFABFF" w:rsidP="ABFFABFF">
      <w:pPr>
        <w:pStyle w:val="ARCATSubSub1"/>
        <w:numPr>
          <w:ilvl w:val="4"/>
          <w:numId w:val="1"/>
        </w:numPr>
        <w:rPr/>
      </w:pPr>
      <w:r>
        <w:rPr/>
        <w:t>Adhesion to Primed Concrete per ASTM D903: 10 lb per inch (1751 N per m).</w:t>
      </w:r>
    </w:p>
    <w:p w:rsidR="ABFFABFF" w:rsidRDefault="ABFFABFF" w:rsidP="ABFFABFF">
      <w:pPr>
        <w:pStyle w:val="ARCATSubPara"/>
        <w:numPr>
          <w:ilvl w:val="3"/>
          <w:numId w:val="1"/>
        </w:numPr>
        <w:rPr/>
      </w:pPr>
      <w:r>
        <w:rPr/>
        <w:t>Compatibility: Mortars and thin sets shall meet or exceed ANSI 118.11. Urethane wood adhesives may be used for wood installations, consult manufacturer for product suitability.</w:t>
      </w:r>
    </w:p>
    <w:p>
      <w:pPr>
        <w:pStyle w:val="ARCATnote"/>
        <w:rPr/>
      </w:pPr>
      <w:r>
        <w:rPr/>
        <w:t>** NOTE TO SPECIFIER ** ERK is a complete professional wood floor repair system used for repairing hollow spots, loose areas, and end lifting of existing flooring. Delete if not required.</w:t>
      </w:r>
    </w:p>
    <w:p w:rsidR="ABFFABFF" w:rsidRDefault="ABFFABFF" w:rsidP="ABFFABFF">
      <w:pPr>
        <w:pStyle w:val="ARCATParagraph"/>
        <w:numPr>
          <w:ilvl w:val="2"/>
          <w:numId w:val="1"/>
        </w:numPr>
        <w:rPr/>
      </w:pPr>
      <w:r>
        <w:rPr/>
        <w:t>Wood Floor Repair System:</w:t>
      </w:r>
    </w:p>
    <w:p w:rsidR="ABFFABFF" w:rsidRDefault="ABFFABFF" w:rsidP="ABFFABFF">
      <w:pPr>
        <w:pStyle w:val="ARCATSubPara"/>
        <w:numPr>
          <w:ilvl w:val="3"/>
          <w:numId w:val="1"/>
        </w:numPr>
        <w:rPr/>
      </w:pPr>
      <w:r>
        <w:rPr/>
        <w:t>Product: PROFLEX ERK (Engineered Repair Kit) as manufactured by PROFLEX Products, Inc.</w:t>
      </w:r>
    </w:p>
    <w:p w:rsidR="ABFFABFF" w:rsidRDefault="ABFFABFF" w:rsidP="ABFFABFF">
      <w:pPr>
        <w:pStyle w:val="ARCATSubPara"/>
        <w:numPr>
          <w:ilvl w:val="3"/>
          <w:numId w:val="1"/>
        </w:numPr>
        <w:rPr/>
      </w:pPr>
      <w:r>
        <w:rPr/>
        <w:t>Use: Repair hollow spots, loose areas, and end lifting of vinyl composition tile (VCT), luxury vinyl tile/plank (LVT), rubber tile, cork tile and cork underlayment.</w:t>
      </w:r>
    </w:p>
    <w:p w:rsidR="ABFFABFF" w:rsidRDefault="ABFFABFF" w:rsidP="ABFFABFF">
      <w:pPr>
        <w:pStyle w:val="ARCATSubPara"/>
        <w:numPr>
          <w:ilvl w:val="3"/>
          <w:numId w:val="1"/>
        </w:numPr>
        <w:rPr/>
      </w:pPr>
      <w:r>
        <w:rPr/>
        <w:t>System Components and Applicators:</w:t>
      </w:r>
    </w:p>
    <w:p w:rsidR="ABFFABFF" w:rsidRDefault="ABFFABFF" w:rsidP="ABFFABFF">
      <w:pPr>
        <w:pStyle w:val="ARCATSubSub1"/>
        <w:numPr>
          <w:ilvl w:val="4"/>
          <w:numId w:val="1"/>
        </w:numPr>
        <w:rPr/>
      </w:pPr>
      <w:r>
        <w:rPr/>
        <w:t>1 each: One Quart PROFLEX Engineered Repair Kit Adhesive (ERKA).</w:t>
      </w:r>
    </w:p>
    <w:p w:rsidR="ABFFABFF" w:rsidRDefault="ABFFABFF" w:rsidP="ABFFABFF">
      <w:pPr>
        <w:pStyle w:val="ARCATSubSub1"/>
        <w:numPr>
          <w:ilvl w:val="4"/>
          <w:numId w:val="1"/>
        </w:numPr>
        <w:rPr/>
      </w:pPr>
      <w:r>
        <w:rPr/>
        <w:t>1 each: 60 CC Plastic Syringe.</w:t>
      </w:r>
    </w:p>
    <w:p w:rsidR="ABFFABFF" w:rsidRDefault="ABFFABFF" w:rsidP="ABFFABFF">
      <w:pPr>
        <w:pStyle w:val="ARCATSubSub1"/>
        <w:numPr>
          <w:ilvl w:val="4"/>
          <w:numId w:val="1"/>
        </w:numPr>
        <w:rPr/>
      </w:pPr>
      <w:r>
        <w:rPr/>
        <w:t>2 each: Metal Applicator Tips.</w:t>
      </w:r>
    </w:p>
    <w:p w:rsidR="ABFFABFF" w:rsidRDefault="ABFFABFF" w:rsidP="ABFFABFF">
      <w:pPr>
        <w:pStyle w:val="ARCATSubSub1"/>
        <w:numPr>
          <w:ilvl w:val="4"/>
          <w:numId w:val="1"/>
        </w:numPr>
        <w:rPr/>
      </w:pPr>
      <w:r>
        <w:rPr/>
        <w:t>2 each: Drill Bits.</w:t>
      </w:r>
    </w:p>
    <w:p w:rsidR="ABFFABFF" w:rsidRDefault="ABFFABFF" w:rsidP="ABFFABFF">
      <w:pPr>
        <w:pStyle w:val="ARCATSubSub1"/>
        <w:numPr>
          <w:ilvl w:val="4"/>
          <w:numId w:val="1"/>
        </w:numPr>
        <w:rPr/>
      </w:pPr>
      <w:r>
        <w:rPr/>
        <w:t>8 each: Dowels.</w:t>
      </w:r>
    </w:p>
    <w:p w:rsidR="ABFFABFF" w:rsidRDefault="ABFFABFF" w:rsidP="ABFFABFF">
      <w:pPr>
        <w:pStyle w:val="ARCATSubSub1"/>
        <w:numPr>
          <w:ilvl w:val="4"/>
          <w:numId w:val="1"/>
        </w:numPr>
        <w:rPr/>
      </w:pPr>
      <w:r>
        <w:rPr/>
        <w:t>1 each: Dowel Punch.</w:t>
      </w:r>
    </w:p>
    <w:p>
      <w:pPr>
        <w:pStyle w:val="ARCATnote"/>
        <w:rPr/>
      </w:pPr>
      <w:r>
        <w:rPr/>
        <w:t>** NOTE TO SPECIFIER ** An easy to use bonding compound designed to rebond loose or hollow tiles without the costly expense of replacing them. The compound is a safe, easy to install, and easy to clean, is used by tile professionals and builders to provide an economical alternative to removing and resetting tiles. Cures in as little as 10 hours. Eliminates the expense of tear out and reinstallation of tile. Available in the following size containers: 10 oz tubes (24 tubes per 1CT), 32 oz tubes (12 tubes per 1CT), 1 gallon container (4 gal. per 1CT), 5 gallon Container (36 Ct per 1PA). Delete if not required.</w:t>
      </w:r>
    </w:p>
    <w:p w:rsidR="ABFFABFF" w:rsidRDefault="ABFFABFF" w:rsidP="ABFFABFF">
      <w:pPr>
        <w:pStyle w:val="ARCATParagraph"/>
        <w:numPr>
          <w:ilvl w:val="2"/>
          <w:numId w:val="1"/>
        </w:numPr>
        <w:rPr/>
      </w:pPr>
      <w:r>
        <w:rPr/>
        <w:t>Flooring Rebonding Agent:</w:t>
      </w:r>
    </w:p>
    <w:p w:rsidR="ABFFABFF" w:rsidRDefault="ABFFABFF" w:rsidP="ABFFABFF">
      <w:pPr>
        <w:pStyle w:val="ARCATSubPara"/>
        <w:numPr>
          <w:ilvl w:val="3"/>
          <w:numId w:val="1"/>
        </w:numPr>
        <w:rPr/>
      </w:pPr>
      <w:r>
        <w:rPr/>
        <w:t>Product: PROFLEX ReBond It; synthetic latex based bonding agent as manufactured by PROFLEX Products, Inc.</w:t>
      </w:r>
    </w:p>
    <w:p>
      <w:pPr>
        <w:pStyle w:val="ARCATnote"/>
        <w:rPr/>
      </w:pPr>
      <w:r>
        <w:rPr/>
        <w:t>** NOTE TO SPECIFIER ** PROFLEX PR-Series of primers are necessary companion products to be used with the PROFLEX series of elastomeric membranes. The PR-Series of primers are designed to condition and prepare a substrate for the application of PROFLEX membranes. The primers are formulated for interior or exterior conditions, see specific features and benefits of each product, and can be applied easily and safely to a variety of substrates. Available Packaging: 1-Gallon container, 4 containers per carton, 45 cartons per pallet (180 units). 5-Gallon container, 36 containers per pallet. Delete if not required.</w:t>
      </w:r>
    </w:p>
    <w:p w:rsidR="ABFFABFF" w:rsidRDefault="ABFFABFF" w:rsidP="ABFFABFF">
      <w:pPr>
        <w:pStyle w:val="ARCATArticle"/>
        <w:numPr>
          <w:ilvl w:val="1"/>
          <w:numId w:val="1"/>
        </w:numPr>
        <w:rPr/>
      </w:pPr>
      <w:r>
        <w:rPr/>
        <w:t>PRIMERS</w:t>
      </w:r>
    </w:p>
    <w:p>
      <w:pPr>
        <w:pStyle w:val="ARCATnote"/>
        <w:rPr/>
      </w:pPr>
      <w:r>
        <w:rPr/>
        <w:t>** NOTE TO SPECIFIER ** Acceptable for use in applications where conditions of higher relative humidity (Rh) exist. Consult manufacturer for details. Delete if not required. </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11; water based interior / exterior grade primer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PR 27; solvent based, hazmat classified, exterior grade primer as manufactured by PROFLEX Products, Inc.</w:t>
      </w:r>
    </w:p>
    <w:p>
      <w:pPr>
        <w:pStyle w:val="ARCATnote"/>
        <w:rPr/>
      </w:pPr>
      <w:r>
        <w:rPr/>
        <w:t>** NOTE TO SPECIFIER ** Specially formulated for Gypcrete substrates. Delete if not required.</w:t>
      </w:r>
    </w:p>
    <w:p w:rsidR="ABFFABFF" w:rsidRDefault="ABFFABFF" w:rsidP="ABFFABFF">
      <w:pPr>
        <w:pStyle w:val="ARCATParagraph"/>
        <w:numPr>
          <w:ilvl w:val="2"/>
          <w:numId w:val="1"/>
        </w:numPr>
        <w:rPr/>
      </w:pPr>
      <w:r>
        <w:rPr/>
        <w:t>Elastomeric Membrane Primers:</w:t>
      </w:r>
    </w:p>
    <w:p w:rsidR="ABFFABFF" w:rsidRDefault="ABFFABFF" w:rsidP="ABFFABFF">
      <w:pPr>
        <w:pStyle w:val="ARCATSubPara"/>
        <w:numPr>
          <w:ilvl w:val="3"/>
          <w:numId w:val="1"/>
        </w:numPr>
        <w:rPr/>
      </w:pPr>
      <w:r>
        <w:rPr/>
        <w:t>Product: PROFLEX GP 1 Gypcrete Primer as manufactured by PROFLEX Products, Inc.</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per ASTM E96: 0.58 lbs per 24 hour 1000 sf (0.118 grams per hour sq m).</w:t>
      </w:r>
    </w:p>
    <w:p w:rsidR="ABFFABFF" w:rsidRDefault="ABFFABFF" w:rsidP="ABFFABFF">
      <w:pPr>
        <w:pStyle w:val="ARCATSubPara"/>
        <w:numPr>
          <w:ilvl w:val="3"/>
          <w:numId w:val="1"/>
        </w:numPr>
        <w:rPr/>
      </w:pPr>
      <w:r>
        <w:rPr/>
        <w:t>Permeance per ASTM E96: 0.41 grains per hour per sf in 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UNDERLAYMENT ADHESIVE</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 4G; water based adhesive as manufactured by PROFLEX Products, Inc.</w:t>
      </w:r>
    </w:p>
    <w:p w:rsidR="ABFFABFF" w:rsidRDefault="ABFFABFF" w:rsidP="ABFFABFF">
      <w:pPr>
        <w:pStyle w:val="ARCATSubPara"/>
        <w:numPr>
          <w:ilvl w:val="3"/>
          <w:numId w:val="1"/>
        </w:numPr>
        <w:rPr/>
      </w:pPr>
      <w:r>
        <w:rPr/>
        <w:t>Description: High-tack aggressive bonding adhesive to be used in conjunction with RCU Membrane products.</w:t>
      </w:r>
    </w:p>
    <w:p w:rsidR="ABFFABFF" w:rsidRDefault="ABFFABFF" w:rsidP="ABFFABFF">
      <w:pPr>
        <w:pStyle w:val="ARCATSubPara"/>
        <w:numPr>
          <w:ilvl w:val="3"/>
          <w:numId w:val="1"/>
        </w:numPr>
        <w:rPr/>
      </w:pPr>
      <w:r>
        <w:rPr/>
        <w:t>Application: PROFLEX RCU-Adhesive shall be used to bond RCU membranes to dry, fully cured, and dimensionally stable concrete. Exterior or marine grade plywood. Contact technical support for additional approved substrates.</w:t>
      </w:r>
    </w:p>
    <w:p w:rsidR="ABFFABFF" w:rsidRDefault="ABFFABFF" w:rsidP="ABFFABFF">
      <w:pPr>
        <w:pStyle w:val="ARCATParagraph"/>
        <w:numPr>
          <w:ilvl w:val="2"/>
          <w:numId w:val="1"/>
        </w:numPr>
        <w:rPr/>
      </w:pPr>
      <w:r>
        <w:rPr/>
        <w:t>Underlayment Adhesive: </w:t>
      </w:r>
    </w:p>
    <w:p w:rsidR="ABFFABFF" w:rsidRDefault="ABFFABFF" w:rsidP="ABFFABFF">
      <w:pPr>
        <w:pStyle w:val="ARCATSubPara"/>
        <w:numPr>
          <w:ilvl w:val="3"/>
          <w:numId w:val="1"/>
        </w:numPr>
        <w:rPr/>
      </w:pPr>
      <w:r>
        <w:rPr/>
        <w:t>Product: PROFLEX RCA as manufactured by PROFLEX Products, Inc. </w:t>
      </w:r>
    </w:p>
    <w:p w:rsidR="ABFFABFF" w:rsidRDefault="ABFFABFF" w:rsidP="ABFFABFF">
      <w:pPr>
        <w:pStyle w:val="ARCATSubPara"/>
        <w:numPr>
          <w:ilvl w:val="3"/>
          <w:numId w:val="1"/>
        </w:numPr>
        <w:rPr/>
      </w:pPr>
      <w:r>
        <w:rPr/>
        <w:t>Description: PROFLEX RCA is a moisture cure urethane formulated for fast grab with excellent green strength. </w:t>
      </w:r>
    </w:p>
    <w:p w:rsidR="ABFFABFF" w:rsidRDefault="ABFFABFF" w:rsidP="ABFFABFF">
      <w:pPr>
        <w:pStyle w:val="ARCATSubPara"/>
        <w:numPr>
          <w:ilvl w:val="3"/>
          <w:numId w:val="1"/>
        </w:numPr>
        <w:rPr/>
      </w:pPr>
      <w:r>
        <w:rPr/>
        <w:t>Application: PROFLEX RCA is used for PROFLEX RCU Underlayments, PROFLEX Sports Flooring, rubber tiles, rubber stair treads and nosings and recycled rubber flooring.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(DB)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PROFLEX PWA-200 can be used over both concrete and wood substrates to install finish wood surfaces including solid hardwood planks, laminate hardwood flooring, and parquet flooring. Delete if not required.</w:t>
      </w:r>
    </w:p>
    <w:p w:rsidR="ABFFABFF" w:rsidRDefault="ABFFABFF" w:rsidP="ABFFABFF">
      <w:pPr>
        <w:pStyle w:val="ARCATParagraph"/>
        <w:numPr>
          <w:ilvl w:val="2"/>
          <w:numId w:val="1"/>
        </w:numPr>
        <w:rPr/>
      </w:pPr>
      <w:r>
        <w:rPr/>
        <w:t>One Component Moisture Curing Urethane Adhesive:</w:t>
      </w:r>
    </w:p>
    <w:p w:rsidR="ABFFABFF" w:rsidRDefault="ABFFABFF" w:rsidP="ABFFABFF">
      <w:pPr>
        <w:pStyle w:val="ARCATSubPara"/>
        <w:numPr>
          <w:ilvl w:val="3"/>
          <w:numId w:val="1"/>
        </w:numPr>
        <w:rPr/>
      </w:pPr>
      <w:r>
        <w:rPr/>
        <w:t>Product: PROFLEX PWA-200 as manufactured by PROFLEX Products, Inc.</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High strength bond properties with superior elasticity allowing a good wet / green grab, a superior non-slump capability, and excellent shrink resistance allowing consistent contract between the wood flooring and substrate.</w:t>
      </w:r>
    </w:p>
    <w:p w:rsidR="ABFFABFF" w:rsidRDefault="ABFFABFF" w:rsidP="ABFFABFF">
      <w:pPr>
        <w:pStyle w:val="ARCATSubSub1"/>
        <w:numPr>
          <w:ilvl w:val="4"/>
          <w:numId w:val="1"/>
        </w:numPr>
        <w:rPr/>
      </w:pPr>
      <w:r>
        <w:rPr/>
        <w:t>Open Time (70 degree F (21 degrees C), 45 percent RH): 2.5 hrs.</w:t>
      </w:r>
    </w:p>
    <w:p w:rsidR="ABFFABFF" w:rsidRDefault="ABFFABFF" w:rsidP="ABFFABFF">
      <w:pPr>
        <w:pStyle w:val="ARCATSubSub1"/>
        <w:numPr>
          <w:ilvl w:val="4"/>
          <w:numId w:val="1"/>
        </w:numPr>
        <w:rPr/>
      </w:pPr>
      <w:r>
        <w:rPr/>
        <w:t>Tack Onset (70 degree F (21 degrees C), 45 percent RH): 60 minutes.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 F (121 degrees C).</w:t>
      </w:r>
    </w:p>
    <w:p w:rsidR="ABFFABFF" w:rsidRDefault="ABFFABFF" w:rsidP="ABFFABFF">
      <w:pPr>
        <w:pStyle w:val="ARCATSubSub1"/>
        <w:numPr>
          <w:ilvl w:val="4"/>
          <w:numId w:val="1"/>
        </w:numPr>
        <w:rPr/>
      </w:pPr>
      <w:r>
        <w:rPr/>
        <w:t>Freeze / Thaw: Stable.</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Urethane Moisture Barrier and Wood Flooring Adhesive:</w:t>
      </w:r>
    </w:p>
    <w:p w:rsidR="ABFFABFF" w:rsidRDefault="ABFFABFF" w:rsidP="ABFFABFF">
      <w:pPr>
        <w:pStyle w:val="ARCATSubPara"/>
        <w:numPr>
          <w:ilvl w:val="3"/>
          <w:numId w:val="1"/>
        </w:numPr>
        <w:rPr/>
      </w:pPr>
      <w:r>
        <w:rPr/>
        <w:t>Product: PROFLEX PWA-500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Moisture Vapor Transmission Barrier: Up to 15 pounds (6.8 kg).</w:t>
      </w:r>
    </w:p>
    <w:p w:rsidR="ABFFABFF" w:rsidRDefault="ABFFABFF" w:rsidP="ABFFABFF">
      <w:pPr>
        <w:pStyle w:val="ARCATSubSub1"/>
        <w:numPr>
          <w:ilvl w:val="4"/>
          <w:numId w:val="1"/>
        </w:numPr>
        <w:rPr/>
      </w:pPr>
      <w:r>
        <w:rPr/>
        <w:t>Strong wet / green adhesion.</w:t>
      </w:r>
    </w:p>
    <w:p w:rsidR="ABFFABFF" w:rsidRDefault="ABFFABFF" w:rsidP="ABFFABFF">
      <w:pPr>
        <w:pStyle w:val="ARCATSubSub1"/>
        <w:numPr>
          <w:ilvl w:val="4"/>
          <w:numId w:val="1"/>
        </w:numPr>
        <w:rPr/>
      </w:pPr>
      <w:r>
        <w:rPr/>
        <w:t>Moisture migration barrier.</w:t>
      </w:r>
    </w:p>
    <w:p w:rsidR="ABFFABFF" w:rsidRDefault="ABFFABFF" w:rsidP="ABFFABFF">
      <w:pPr>
        <w:pStyle w:val="ARCATSubSub1"/>
        <w:numPr>
          <w:ilvl w:val="4"/>
          <w:numId w:val="1"/>
        </w:numPr>
        <w:rPr/>
      </w:pPr>
      <w:r>
        <w:rPr/>
        <w:t>Impact sound transmission reduction.</w:t>
      </w:r>
    </w:p>
    <w:p>
      <w:pPr>
        <w:pStyle w:val="ARCATnote"/>
        <w:rPr/>
      </w:pPr>
      <w:r>
        <w:rPr/>
        <w:t>** NOTE TO SPECIFIER ** PROFLEX PWA-600 is a revolutionary one-component, single step, solvent free moisture cure urethane formulated to perform as an adhesive, moisture vapor barrier and sound reducer. For glue-down installations on all grades for all types of engineered, solid or acrylic impregnated wood flooring, bamboo and wood flooring, designed to be installed using the glue down installation method, that may require protection from damage due to subfloor moisture transmissions. When used as an Adhesive and Moisture Barrier, PROFLEX PWA-600 reduces moisture to acceptable limits. Delete if not required.</w:t>
      </w:r>
    </w:p>
    <w:p w:rsidR="ABFFABFF" w:rsidRDefault="ABFFABFF" w:rsidP="ABFFABFF">
      <w:pPr>
        <w:pStyle w:val="ARCATParagraph"/>
        <w:numPr>
          <w:ilvl w:val="2"/>
          <w:numId w:val="1"/>
        </w:numPr>
        <w:rPr/>
      </w:pPr>
      <w:r>
        <w:rPr/>
        <w:t>Moisture Cure Urethane Adhesive, Moisture Vapor Barrier and Sound Reducer:</w:t>
      </w:r>
    </w:p>
    <w:p w:rsidR="ABFFABFF" w:rsidRDefault="ABFFABFF" w:rsidP="ABFFABFF">
      <w:pPr>
        <w:pStyle w:val="ARCATSubPara"/>
        <w:numPr>
          <w:ilvl w:val="3"/>
          <w:numId w:val="1"/>
        </w:numPr>
        <w:rPr/>
      </w:pPr>
      <w:r>
        <w:rPr/>
        <w:t>Product: PROFLEX PWA-600 as manufactured by PROFLEX Products, Inc.</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Tensile Strength: greater than 300 psi (2068 kPa).</w:t>
      </w:r>
    </w:p>
    <w:p w:rsidR="ABFFABFF" w:rsidRDefault="ABFFABFF" w:rsidP="ABFFABFF">
      <w:pPr>
        <w:pStyle w:val="ARCATSubSub1"/>
        <w:numPr>
          <w:ilvl w:val="4"/>
          <w:numId w:val="1"/>
        </w:numPr>
        <w:rPr/>
      </w:pPr>
      <w:r>
        <w:rPr/>
        <w:t>Elongation: 150 percent.</w:t>
      </w:r>
    </w:p>
    <w:p w:rsidR="ABFFABFF" w:rsidRDefault="ABFFABFF" w:rsidP="ABFFABFF">
      <w:pPr>
        <w:pStyle w:val="ARCATSubSub1"/>
        <w:numPr>
          <w:ilvl w:val="4"/>
          <w:numId w:val="1"/>
        </w:numPr>
        <w:rPr/>
      </w:pPr>
      <w:r>
        <w:rPr/>
        <w:t>Maximum Subfloor Moisture: No maximum subfloor MVER criteria.</w:t>
      </w:r>
    </w:p>
    <w:p w:rsidR="ABFFABFF" w:rsidRDefault="ABFFABFF" w:rsidP="ABFFABFF">
      <w:pPr>
        <w:pStyle w:val="ARCATSubSub1"/>
        <w:numPr>
          <w:ilvl w:val="4"/>
          <w:numId w:val="1"/>
        </w:numPr>
        <w:rPr/>
      </w:pPr>
      <w:r>
        <w:rPr/>
        <w:t>Open Time: 65 degree F to 75 degree F (18 degree C to 24 degree C) 60 to 90 minutes Open times will vary with temperature and humidity.</w:t>
      </w:r>
    </w:p>
    <w:p w:rsidR="ABFFABFF" w:rsidRDefault="ABFFABFF" w:rsidP="ABFFABFF">
      <w:pPr>
        <w:pStyle w:val="ARCATSubSub1"/>
        <w:numPr>
          <w:ilvl w:val="4"/>
          <w:numId w:val="1"/>
        </w:numPr>
        <w:rPr/>
      </w:pPr>
      <w:r>
        <w:rPr/>
        <w:t>Application Room Temperature: Between 65 degree F (18 degree C) and 95 degree F (35 degree C).</w:t>
      </w:r>
    </w:p>
    <w:p w:rsidR="ABFFABFF" w:rsidRDefault="ABFFABFF" w:rsidP="ABFFABFF">
      <w:pPr>
        <w:pStyle w:val="ARCATSubSub1"/>
        <w:numPr>
          <w:ilvl w:val="4"/>
          <w:numId w:val="1"/>
        </w:numPr>
        <w:rPr/>
      </w:pPr>
      <w:r>
        <w:rPr/>
        <w:t>Flash Point: greater than 200 degree F (greater than 93.3 degree C).</w:t>
      </w:r>
    </w:p>
    <w:p w:rsidR="ABFFABFF" w:rsidRDefault="ABFFABFF" w:rsidP="ABFFABFF">
      <w:pPr>
        <w:pStyle w:val="ARCATSubSub1"/>
        <w:numPr>
          <w:ilvl w:val="4"/>
          <w:numId w:val="1"/>
        </w:numPr>
        <w:rPr/>
      </w:pPr>
      <w:r>
        <w:rPr/>
        <w:t>Color: Brown.</w:t>
      </w:r>
    </w:p>
    <w:p w:rsidR="ABFFABFF" w:rsidRDefault="ABFFABFF" w:rsidP="ABFFABFF">
      <w:pPr>
        <w:pStyle w:val="ARCATSubSub1"/>
        <w:numPr>
          <w:ilvl w:val="4"/>
          <w:numId w:val="1"/>
        </w:numPr>
        <w:rPr/>
      </w:pPr>
      <w:r>
        <w:rPr/>
        <w:t>Cure Time: Light foot traffic after 8 to 10 hours, Heavy foot traffic after 24 hours.</w:t>
      </w:r>
    </w:p>
    <w:p w:rsidR="ABFFABFF" w:rsidRDefault="ABFFABFF" w:rsidP="ABFFABFF">
      <w:pPr>
        <w:pStyle w:val="ARCATSubSub1"/>
        <w:numPr>
          <w:ilvl w:val="4"/>
          <w:numId w:val="1"/>
        </w:numPr>
        <w:rPr/>
      </w:pPr>
      <w:r>
        <w:rPr/>
        <w:t>Shelf Life: One year from date of manufacture; stored at 50 to 80 degree F (10 to 26 degree C).</w:t>
      </w:r>
    </w:p>
    <w:p w:rsidR="ABFFABFF" w:rsidRDefault="ABFFABFF" w:rsidP="ABFFABFF">
      <w:pPr>
        <w:pStyle w:val="ARCATSubSub1"/>
        <w:numPr>
          <w:ilvl w:val="4"/>
          <w:numId w:val="1"/>
        </w:numPr>
        <w:rPr/>
      </w:pPr>
      <w:r>
        <w:rPr/>
        <w:t>VOC: Zero.</w:t>
      </w:r>
    </w:p>
    <w:p w:rsidR="ABFFABFF" w:rsidRDefault="ABFFABFF" w:rsidP="ABFFABFF">
      <w:pPr>
        <w:pStyle w:val="ARCATSubPara"/>
        <w:numPr>
          <w:ilvl w:val="3"/>
          <w:numId w:val="1"/>
        </w:numPr>
        <w:rPr/>
      </w:pPr>
      <w:r>
        <w:rPr/>
        <w:t>Sound Ratings per ASTM E90-09, ASTM E492-09:</w:t>
      </w:r>
    </w:p>
    <w:p w:rsidR="ABFFABFF" w:rsidRDefault="ABFFABFF" w:rsidP="ABFFABFF">
      <w:pPr>
        <w:pStyle w:val="ARCATSubSub1"/>
        <w:numPr>
          <w:ilvl w:val="4"/>
          <w:numId w:val="1"/>
        </w:numPr>
        <w:rPr/>
      </w:pPr>
      <w:r>
        <w:rPr/>
        <w:t>6 inches (152 mm) slab without drop ceiling: 53 STC - 52 IIC.</w:t>
      </w:r>
    </w:p>
    <w:p w:rsidR="ABFFABFF" w:rsidRDefault="ABFFABFF" w:rsidP="ABFFABFF">
      <w:pPr>
        <w:pStyle w:val="ARCATSubSub1"/>
        <w:numPr>
          <w:ilvl w:val="4"/>
          <w:numId w:val="1"/>
        </w:numPr>
        <w:rPr/>
      </w:pPr>
      <w:r>
        <w:rPr/>
        <w:t>6 inches (152 mm) slab with drop ceiling: 63 STC - 66 IIC.</w:t>
      </w:r>
    </w:p>
    <w:p w:rsidR="ABFFABFF" w:rsidRDefault="ABFFABFF" w:rsidP="ABFFABFF">
      <w:pPr>
        <w:pStyle w:val="ARCATSubPara"/>
        <w:numPr>
          <w:ilvl w:val="3"/>
          <w:numId w:val="1"/>
        </w:numPr>
        <w:rPr/>
      </w:pPr>
      <w:r>
        <w:rPr/>
        <w:t>Compliance: LEED Qualified and California Proposition 65 Compliant.</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per ASTM E989-06, ASTM E492-04: 6 inches (152 mm) slab without drop ceiling: 52 IIC.</w:t>
      </w:r>
    </w:p>
    <w:p w:rsidR="ABFFABFF" w:rsidRDefault="ABFFABFF" w:rsidP="ABFFABFF">
      <w:pPr>
        <w:pStyle w:val="ARCATSubPara"/>
        <w:numPr>
          <w:ilvl w:val="3"/>
          <w:numId w:val="1"/>
        </w:numPr>
        <w:rPr/>
      </w:pPr>
      <w:r>
        <w:rPr/>
        <w:t>Sound Transmission Class (STC) per ASTM E90-04, ASTM E413-04: 6 inches (152 mm) slab without drop ceiling: 51 STC.</w:t>
      </w:r>
    </w:p>
    <w:p>
      <w:pPr>
        <w:pStyle w:val="ARCATnote"/>
        <w:rPr/>
      </w:pPr>
      <w:r>
        <w:rPr/>
        <w:t>** NOTE TO SPECIFIER ** Delete if not required.</w:t>
      </w:r>
    </w:p>
    <w:p w:rsidR="ABFFABFF" w:rsidRDefault="ABFFABFF" w:rsidP="ABFFABFF">
      <w:pPr>
        <w:pStyle w:val="ARCATArticle"/>
        <w:numPr>
          <w:ilvl w:val="1"/>
          <w:numId w:val="1"/>
        </w:numPr>
        <w:rPr/>
      </w:pPr>
      <w:r>
        <w:rPr/>
        <w:t>SURFACE PREPARATION</w:t>
      </w:r>
    </w:p>
    <w:p>
      <w:pPr>
        <w:pStyle w:val="ARCATnote"/>
        <w:rPr/>
      </w:pPr>
      <w:r>
        <w:rPr/>
        <w:t>** NOTE TO SPECIFIER ** Delete if not required.</w:t>
      </w:r>
    </w:p>
    <w:p w:rsidR="ABFFABFF" w:rsidRDefault="ABFFABFF" w:rsidP="ABFFABFF">
      <w:pPr>
        <w:pStyle w:val="ARCATParagraph"/>
        <w:numPr>
          <w:ilvl w:val="2"/>
          <w:numId w:val="1"/>
        </w:numPr>
        <w:rPr/>
      </w:pPr>
      <w:r>
        <w:rPr/>
        <w:t>Cementitious Finish Patching Compound:</w:t>
      </w:r>
    </w:p>
    <w:p w:rsidR="ABFFABFF" w:rsidRDefault="ABFFABFF" w:rsidP="ABFFABFF">
      <w:pPr>
        <w:pStyle w:val="ARCATSubPara"/>
        <w:numPr>
          <w:ilvl w:val="3"/>
          <w:numId w:val="1"/>
        </w:numPr>
        <w:rPr/>
      </w:pPr>
      <w:r>
        <w:rPr/>
        <w:t>Product: Feather Flex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Leveling and smoothing concrete, ceramic and quarry tile, terrazzo, wood, and water insoluble cut-back adhesive prior to the installation of finished flooring such as VCT, continuous vinyl flooring, or other standard flooring products,</w:t>
      </w:r>
    </w:p>
    <w:p w:rsidR="ABFFABFF" w:rsidRDefault="ABFFABFF" w:rsidP="ABFFABFF">
      <w:pPr>
        <w:pStyle w:val="ARCATSubPara"/>
        <w:numPr>
          <w:ilvl w:val="3"/>
          <w:numId w:val="1"/>
        </w:numPr>
        <w:rPr/>
      </w:pPr>
      <w:r>
        <w:rPr/>
        <w:t>Thickness: Feather edge to multiple layers to 1/2 inch (13 mm) total thickness.</w:t>
      </w:r>
    </w:p>
    <w:p w:rsidR="ABFFABFF" w:rsidRDefault="ABFFABFF" w:rsidP="ABFFABFF">
      <w:pPr>
        <w:pStyle w:val="ARCATSubPara"/>
        <w:numPr>
          <w:ilvl w:val="3"/>
          <w:numId w:val="1"/>
        </w:numPr>
        <w:rPr/>
      </w:pPr>
      <w:r>
        <w:rPr/>
        <w:t>Limitations: For interior application only. Do not apply over metal, pressed board, or water-sensitive materials. Do not use below 50 degree F (10 degree C). Do not use in areas subject to standing water or continuous moisture exposure. Insure that the finished sub floor meets all flooring and adhesive manufacturers' specifications.</w:t>
      </w:r>
    </w:p>
    <w:p>
      <w:pPr>
        <w:pStyle w:val="ARCATnote"/>
        <w:rPr/>
      </w:pPr>
      <w:r>
        <w:rPr/>
        <w:t>** NOTE TO SPECIFIER ** Delete if not required.</w:t>
      </w:r>
    </w:p>
    <w:p w:rsidR="ABFFABFF" w:rsidRDefault="ABFFABFF" w:rsidP="ABFFABFF">
      <w:pPr>
        <w:pStyle w:val="ARCATParagraph"/>
        <w:numPr>
          <w:ilvl w:val="2"/>
          <w:numId w:val="1"/>
        </w:numPr>
        <w:rPr/>
      </w:pPr>
      <w:r>
        <w:rPr/>
        <w:t>Polymer Modified Cementitious Finish Patching Compound:</w:t>
      </w:r>
    </w:p>
    <w:p w:rsidR="ABFFABFF" w:rsidRDefault="ABFFABFF" w:rsidP="ABFFABFF">
      <w:pPr>
        <w:pStyle w:val="ARCATSubPara"/>
        <w:numPr>
          <w:ilvl w:val="3"/>
          <w:numId w:val="1"/>
        </w:numPr>
        <w:rPr/>
      </w:pPr>
      <w:r>
        <w:rPr/>
        <w:t>Product: Pro Stick Patch as manufactured by PROFLEX Products, Inc.</w:t>
      </w:r>
    </w:p>
    <w:p w:rsidR="ABFFABFF" w:rsidRDefault="ABFFABFF" w:rsidP="ABFFABFF">
      <w:pPr>
        <w:pStyle w:val="ARCATSubPara"/>
        <w:numPr>
          <w:ilvl w:val="3"/>
          <w:numId w:val="1"/>
        </w:numPr>
        <w:rPr/>
      </w:pPr>
      <w:r>
        <w:rPr/>
        <w:t>Description: Portland cement based one component skim coat.</w:t>
      </w:r>
    </w:p>
    <w:p w:rsidR="ABFFABFF" w:rsidRDefault="ABFFABFF" w:rsidP="ABFFABFF">
      <w:pPr>
        <w:pStyle w:val="ARCATSubPara"/>
        <w:numPr>
          <w:ilvl w:val="3"/>
          <w:numId w:val="1"/>
        </w:numPr>
        <w:rPr/>
      </w:pPr>
      <w:r>
        <w:rPr/>
        <w:t>Application: Patching compound for interior uses with extended pot life. May be used over dry concrete and wood underlayments such as exterior grade plywood prior to the installation of floor coverings. It can be used on, below, or above grade concrete surfaces horizontally or vertically.</w:t>
      </w:r>
    </w:p>
    <w:p w:rsidR="ABFFABFF" w:rsidRDefault="ABFFABFF" w:rsidP="ABFFABFF">
      <w:pPr>
        <w:pStyle w:val="ARCATSubPara"/>
        <w:numPr>
          <w:ilvl w:val="3"/>
          <w:numId w:val="1"/>
        </w:numPr>
        <w:rPr/>
      </w:pPr>
      <w:r>
        <w:rPr/>
        <w:t>Thickness: For repairing interior sub-floors from a true featheredge to 1/2 inch (13 mm). Application of two layers required for greater thickness up to 1 inch (25 mm).</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4 Hours: 1200 psi (8268 kPa).</w:t>
      </w:r>
    </w:p>
    <w:p w:rsidR="ABFFABFF" w:rsidRDefault="ABFFABFF" w:rsidP="ABFFABFF">
      <w:pPr>
        <w:pStyle w:val="ARCATSubSub1"/>
        <w:numPr>
          <w:ilvl w:val="4"/>
          <w:numId w:val="1"/>
        </w:numPr>
        <w:rPr/>
      </w:pPr>
      <w:r>
        <w:rPr/>
        <w:t>28 Days: 4500 psi (31005 kPa).</w:t>
      </w:r>
    </w:p>
    <w:p>
      <w:pPr>
        <w:pStyle w:val="ARCATnote"/>
        <w:rPr/>
      </w:pPr>
      <w:r>
        <w:rPr/>
        <w:t>** NOTE TO SPECIFIER ** Delete if not required.</w:t>
      </w:r>
    </w:p>
    <w:p w:rsidR="ABFFABFF" w:rsidRDefault="ABFFABFF" w:rsidP="ABFFABFF">
      <w:pPr>
        <w:pStyle w:val="ARCATParagraph"/>
        <w:numPr>
          <w:ilvl w:val="2"/>
          <w:numId w:val="1"/>
        </w:numPr>
        <w:rPr/>
      </w:pPr>
      <w:r>
        <w:rPr/>
        <w:t>Polymer Modified Fiber Reinforced Cementitious Leveling Compound:</w:t>
      </w:r>
    </w:p>
    <w:p w:rsidR="ABFFABFF" w:rsidRDefault="ABFFABFF" w:rsidP="ABFFABFF">
      <w:pPr>
        <w:pStyle w:val="ARCATSubPara"/>
        <w:numPr>
          <w:ilvl w:val="3"/>
          <w:numId w:val="1"/>
        </w:numPr>
        <w:rPr/>
      </w:pPr>
      <w:r>
        <w:rPr/>
        <w:t>Product: Industrial Floor Repair as manufactured by PROFLEX Products, Inc.</w:t>
      </w:r>
    </w:p>
    <w:p w:rsidR="ABFFABFF" w:rsidRDefault="ABFFABFF" w:rsidP="ABFFABFF">
      <w:pPr>
        <w:pStyle w:val="ARCATSubPara"/>
        <w:numPr>
          <w:ilvl w:val="3"/>
          <w:numId w:val="1"/>
        </w:numPr>
        <w:rPr/>
      </w:pPr>
      <w:r>
        <w:rPr/>
        <w:t>Description: Portland cement based one component structural repair and leveling mortar.</w:t>
      </w:r>
    </w:p>
    <w:p w:rsidR="ABFFABFF" w:rsidRDefault="ABFFABFF" w:rsidP="ABFFABFF">
      <w:pPr>
        <w:pStyle w:val="ARCATSubPara"/>
        <w:numPr>
          <w:ilvl w:val="3"/>
          <w:numId w:val="1"/>
        </w:numPr>
        <w:rPr/>
      </w:pPr>
      <w:r>
        <w:rPr/>
        <w:t>Application: Interior and exterior restoration of deteriorated concrete elements and slabs. It may be placed into forms or used in horizontal applications. IFR may be used as an exposed industrial wear surface or as an underlayment for resilient, carpet, laminate, ceramic tile, and wood flooring.</w:t>
      </w:r>
    </w:p>
    <w:p w:rsidR="ABFFABFF" w:rsidRDefault="ABFFABFF" w:rsidP="ABFFABFF">
      <w:pPr>
        <w:pStyle w:val="ARCATSubPara"/>
        <w:numPr>
          <w:ilvl w:val="3"/>
          <w:numId w:val="1"/>
        </w:numPr>
        <w:rPr/>
      </w:pPr>
      <w:r>
        <w:rPr/>
        <w:t>Thickness: 1/8 inch to 3/4 inch (3 mm to 19 mm) neat with addition of water, 3/4 inch to 3 inches (19 mm to 76 mm) with addition of clean, washed and drained 3/8 inch (9.5 mm) crushed stone. Apply over primed surfaces.</w:t>
      </w:r>
    </w:p>
    <w:p w:rsidR="ABFFABFF" w:rsidRDefault="ABFFABFF" w:rsidP="ABFFABFF">
      <w:pPr>
        <w:pStyle w:val="ARCATSubPara"/>
        <w:numPr>
          <w:ilvl w:val="3"/>
          <w:numId w:val="1"/>
        </w:numPr>
        <w:rPr/>
      </w:pPr>
      <w:r>
        <w:rPr/>
        <w:t>Primer: PROFLEX Latex additive.</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1 Hour: 2000 psi (13780 kPa).</w:t>
      </w:r>
    </w:p>
    <w:p w:rsidR="ABFFABFF" w:rsidRDefault="ABFFABFF" w:rsidP="ABFFABFF">
      <w:pPr>
        <w:pStyle w:val="ARCATSubSub1"/>
        <w:numPr>
          <w:ilvl w:val="4"/>
          <w:numId w:val="1"/>
        </w:numPr>
        <w:rPr/>
      </w:pPr>
      <w:r>
        <w:rPr/>
        <w:t>3 Hours: 3500 psi (24115 kPa).</w:t>
      </w:r>
    </w:p>
    <w:p w:rsidR="ABFFABFF" w:rsidRDefault="ABFFABFF" w:rsidP="ABFFABFF">
      <w:pPr>
        <w:pStyle w:val="ARCATSubSub1"/>
        <w:numPr>
          <w:ilvl w:val="4"/>
          <w:numId w:val="1"/>
        </w:numPr>
        <w:rPr/>
      </w:pPr>
      <w:r>
        <w:rPr/>
        <w:t>24 Hours: 5000 psi (34450 kPa).</w:t>
      </w:r>
    </w:p>
    <w:p w:rsidR="ABFFABFF" w:rsidRDefault="ABFFABFF" w:rsidP="ABFFABFF">
      <w:pPr>
        <w:pStyle w:val="ARCATSubSub1"/>
        <w:numPr>
          <w:ilvl w:val="4"/>
          <w:numId w:val="1"/>
        </w:numPr>
        <w:rPr/>
      </w:pPr>
      <w:r>
        <w:rPr/>
        <w:t>28 Days: 7500 psi (51675 kPa).</w:t>
      </w:r>
    </w:p>
    <w:p w:rsidR="ABFFABFF" w:rsidRDefault="ABFFABFF" w:rsidP="ABFFABFF">
      <w:pPr>
        <w:pStyle w:val="ARCATSubPara"/>
        <w:numPr>
          <w:ilvl w:val="3"/>
          <w:numId w:val="1"/>
        </w:numPr>
        <w:rPr/>
      </w:pPr>
      <w:r>
        <w:rPr/>
        <w:t>Tensile Strength per ASTM C190:</w:t>
      </w:r>
    </w:p>
    <w:p w:rsidR="ABFFABFF" w:rsidRDefault="ABFFABFF" w:rsidP="ABFFABFF">
      <w:pPr>
        <w:pStyle w:val="ARCATSubSub1"/>
        <w:numPr>
          <w:ilvl w:val="4"/>
          <w:numId w:val="1"/>
        </w:numPr>
        <w:rPr/>
      </w:pPr>
      <w:r>
        <w:rPr/>
        <w:t>7 Day: 400 psi (2756 kPa).</w:t>
      </w:r>
    </w:p>
    <w:p w:rsidR="ABFFABFF" w:rsidRDefault="ABFFABFF" w:rsidP="ABFFABFF">
      <w:pPr>
        <w:pStyle w:val="ARCATSubSub1"/>
        <w:numPr>
          <w:ilvl w:val="4"/>
          <w:numId w:val="1"/>
        </w:numPr>
        <w:rPr/>
      </w:pPr>
      <w:r>
        <w:rPr/>
        <w:t>28 Day: 470 psi (3238 kPa).</w:t>
      </w:r>
    </w:p>
    <w:p w:rsidR="ABFFABFF" w:rsidRDefault="ABFFABFF" w:rsidP="ABFFABFF">
      <w:pPr>
        <w:pStyle w:val="ARCATSubPara"/>
        <w:numPr>
          <w:ilvl w:val="3"/>
          <w:numId w:val="1"/>
        </w:numPr>
        <w:rPr/>
      </w:pPr>
      <w:r>
        <w:rPr/>
        <w:t>Flexural Strength per ASTM C348:</w:t>
      </w:r>
    </w:p>
    <w:p w:rsidR="ABFFABFF" w:rsidRDefault="ABFFABFF" w:rsidP="ABFFABFF">
      <w:pPr>
        <w:pStyle w:val="ARCATSubSub1"/>
        <w:numPr>
          <w:ilvl w:val="4"/>
          <w:numId w:val="1"/>
        </w:numPr>
        <w:rPr/>
      </w:pPr>
      <w:r>
        <w:rPr/>
        <w:t>7 Day: 1250 psi (8613 kPa). </w:t>
      </w:r>
    </w:p>
    <w:p w:rsidR="ABFFABFF" w:rsidRDefault="ABFFABFF" w:rsidP="ABFFABFF">
      <w:pPr>
        <w:pStyle w:val="ARCATSubSub1"/>
        <w:numPr>
          <w:ilvl w:val="4"/>
          <w:numId w:val="1"/>
        </w:numPr>
        <w:rPr/>
      </w:pPr>
      <w:r>
        <w:rPr/>
        <w:t>28 Day: 1400 psi (9646 kPa).</w:t>
      </w:r>
    </w:p>
    <w:p w:rsidR="ABFFABFF" w:rsidRDefault="ABFFABFF" w:rsidP="ABFFABFF">
      <w:pPr>
        <w:pStyle w:val="ARCATSubPara"/>
        <w:numPr>
          <w:ilvl w:val="3"/>
          <w:numId w:val="1"/>
        </w:numPr>
        <w:rPr/>
      </w:pPr>
      <w:r>
        <w:rPr/>
        <w:t>Shear Bond Adhesion per ASTM C882:</w:t>
      </w:r>
    </w:p>
    <w:p w:rsidR="ABFFABFF" w:rsidRDefault="ABFFABFF" w:rsidP="ABFFABFF">
      <w:pPr>
        <w:pStyle w:val="ARCATSubSub1"/>
        <w:numPr>
          <w:ilvl w:val="4"/>
          <w:numId w:val="1"/>
        </w:numPr>
        <w:rPr/>
      </w:pPr>
      <w:r>
        <w:rPr/>
        <w:t>7 Day: 1950 psi (13436 kPa).</w:t>
      </w:r>
    </w:p>
    <w:p w:rsidR="ABFFABFF" w:rsidRDefault="ABFFABFF" w:rsidP="ABFFABFF">
      <w:pPr>
        <w:pStyle w:val="ARCATSubSub1"/>
        <w:numPr>
          <w:ilvl w:val="4"/>
          <w:numId w:val="1"/>
        </w:numPr>
        <w:rPr/>
      </w:pPr>
      <w:r>
        <w:rPr/>
        <w:t>28 Day: 2550 psi (17570 kPa).</w:t>
      </w:r>
    </w:p>
    <w:p w:rsidR="ABFFABFF" w:rsidRDefault="ABFFABFF" w:rsidP="ABFFABFF">
      <w:pPr>
        <w:pStyle w:val="ARCATSubPara"/>
        <w:numPr>
          <w:ilvl w:val="3"/>
          <w:numId w:val="1"/>
        </w:numPr>
        <w:rPr/>
      </w:pPr>
      <w:r>
        <w:rPr/>
        <w:t>Modulus of Elasticity per ASTM C469: 4.22 x 10(6) psi (2.91 x 10(7)).</w:t>
      </w:r>
    </w:p>
    <w:p>
      <w:pPr>
        <w:pStyle w:val="ARCATnote"/>
        <w:rPr/>
      </w:pPr>
      <w:r>
        <w:rPr/>
        <w:t>** NOTE TO SPECIFIER ** Delete if not required.</w:t>
      </w:r>
    </w:p>
    <w:p w:rsidR="ABFFABFF" w:rsidRDefault="ABFFABFF" w:rsidP="ABFFABFF">
      <w:pPr>
        <w:pStyle w:val="ARCATParagraph"/>
        <w:numPr>
          <w:ilvl w:val="2"/>
          <w:numId w:val="1"/>
        </w:numPr>
        <w:rPr/>
      </w:pPr>
      <w:r>
        <w:rPr/>
        <w:t>Self-Leveling Underlayment:</w:t>
      </w:r>
    </w:p>
    <w:p w:rsidR="ABFFABFF" w:rsidRDefault="ABFFABFF" w:rsidP="ABFFABFF">
      <w:pPr>
        <w:pStyle w:val="ARCATSubPara"/>
        <w:numPr>
          <w:ilvl w:val="3"/>
          <w:numId w:val="1"/>
        </w:numPr>
        <w:rPr/>
      </w:pPr>
      <w:r>
        <w:rPr/>
        <w:t>Product: Self-Leveling Underlayment as manufactured by PROFLEX Products, Inc.</w:t>
      </w:r>
    </w:p>
    <w:p w:rsidR="ABFFABFF" w:rsidRDefault="ABFFABFF" w:rsidP="ABFFABFF">
      <w:pPr>
        <w:pStyle w:val="ARCATSubPara"/>
        <w:numPr>
          <w:ilvl w:val="3"/>
          <w:numId w:val="1"/>
        </w:numPr>
        <w:rPr/>
      </w:pPr>
      <w:r>
        <w:rPr/>
        <w:t>Description: Cement based self-leveling underlayment providing a smooth and flat concrete surface.</w:t>
      </w:r>
    </w:p>
    <w:p w:rsidR="ABFFABFF" w:rsidRDefault="ABFFABFF" w:rsidP="ABFFABFF">
      <w:pPr>
        <w:pStyle w:val="ARCATSubPara"/>
        <w:numPr>
          <w:ilvl w:val="3"/>
          <w:numId w:val="1"/>
        </w:numPr>
        <w:rPr/>
      </w:pPr>
      <w:r>
        <w:rPr/>
        <w:t>Application: For interior use only over primed concrete substrates.</w:t>
      </w:r>
    </w:p>
    <w:p w:rsidR="ABFFABFF" w:rsidRDefault="ABFFABFF" w:rsidP="ABFFABFF">
      <w:pPr>
        <w:pStyle w:val="ARCATSubPara"/>
        <w:numPr>
          <w:ilvl w:val="3"/>
          <w:numId w:val="1"/>
        </w:numPr>
        <w:rPr/>
      </w:pPr>
      <w:r>
        <w:rPr/>
        <w:t>Thickness: 1/8 inch (3 mm) neat over primed substrate. Thicknesses greater than 1/2 inch (13 mm) require 1/8 inch clean washed dry aggregate is required. </w:t>
      </w:r>
    </w:p>
    <w:p w:rsidR="ABFFABFF" w:rsidRDefault="ABFFABFF" w:rsidP="ABFFABFF">
      <w:pPr>
        <w:pStyle w:val="ARCATSubPara"/>
        <w:numPr>
          <w:ilvl w:val="3"/>
          <w:numId w:val="1"/>
        </w:numPr>
        <w:rPr/>
      </w:pPr>
      <w:r>
        <w:rPr/>
        <w:t>Primer: PROFLEX SLU primer.</w:t>
      </w:r>
    </w:p>
    <w:p w:rsidR="ABFFABFF" w:rsidRDefault="ABFFABFF" w:rsidP="ABFFABFF">
      <w:pPr>
        <w:pStyle w:val="ARCATSubPara"/>
        <w:numPr>
          <w:ilvl w:val="3"/>
          <w:numId w:val="1"/>
        </w:numPr>
        <w:rPr/>
      </w:pPr>
      <w:r>
        <w:rPr/>
        <w:t>Compressive Strength: 6000 psi (41,369 kPa).</w:t>
      </w:r>
    </w:p>
    <w:p w:rsidR="ABFFABFF" w:rsidRDefault="ABFFABFF" w:rsidP="ABFFABFF">
      <w:pPr>
        <w:pStyle w:val="ARCATSubPara"/>
        <w:numPr>
          <w:ilvl w:val="3"/>
          <w:numId w:val="1"/>
        </w:numPr>
        <w:rPr/>
      </w:pPr>
      <w:r>
        <w:rPr/>
        <w:t>Flexural Strength: 1000 lb per sq inch (0.70 kg per sq mm) at 28 days.</w:t>
      </w:r>
    </w:p>
    <w:p>
      <w:pPr>
        <w:pStyle w:val="ARCATnote"/>
        <w:rPr/>
      </w:pPr>
      <w:r>
        <w:rPr/>
        <w:t>** NOTE TO SPECIFIER ** Delete if not required.</w:t>
      </w:r>
    </w:p>
    <w:p w:rsidR="ABFFABFF" w:rsidRDefault="ABFFABFF" w:rsidP="ABFFABFF">
      <w:pPr>
        <w:pStyle w:val="ARCATParagraph"/>
        <w:numPr>
          <w:ilvl w:val="2"/>
          <w:numId w:val="1"/>
        </w:numPr>
        <w:rPr/>
      </w:pPr>
      <w:r>
        <w:rPr/>
        <w:t>Deep Pour Self-Leveling Underlayment:</w:t>
      </w:r>
    </w:p>
    <w:p w:rsidR="ABFFABFF" w:rsidRDefault="ABFFABFF" w:rsidP="ABFFABFF">
      <w:pPr>
        <w:pStyle w:val="ARCATSubPara"/>
        <w:numPr>
          <w:ilvl w:val="3"/>
          <w:numId w:val="1"/>
        </w:numPr>
        <w:rPr/>
      </w:pPr>
      <w:r>
        <w:rPr/>
        <w:t>Product: Deep Pour Underlayment as manufactured by PROFLEX Products, Inc.</w:t>
      </w:r>
    </w:p>
    <w:p w:rsidR="ABFFABFF" w:rsidRDefault="ABFFABFF" w:rsidP="ABFFABFF">
      <w:pPr>
        <w:pStyle w:val="ARCATSubPara"/>
        <w:numPr>
          <w:ilvl w:val="3"/>
          <w:numId w:val="1"/>
        </w:numPr>
        <w:rPr/>
      </w:pPr>
      <w:r>
        <w:rPr/>
        <w:t>Description: Self-leveling compound of calcium aluminates cement, sand, and proprietary chemicals.</w:t>
      </w:r>
    </w:p>
    <w:p w:rsidR="ABFFABFF" w:rsidRDefault="ABFFABFF" w:rsidP="ABFFABFF">
      <w:pPr>
        <w:pStyle w:val="ARCATSubPara"/>
        <w:numPr>
          <w:ilvl w:val="3"/>
          <w:numId w:val="1"/>
        </w:numPr>
        <w:rPr/>
      </w:pPr>
      <w:r>
        <w:rPr/>
        <w:t>Application: Used to smooth and finish rough interior concrete or wood floors where a fast set is desired within hours.</w:t>
      </w:r>
    </w:p>
    <w:p w:rsidR="ABFFABFF" w:rsidRDefault="ABFFABFF" w:rsidP="ABFFABFF">
      <w:pPr>
        <w:pStyle w:val="ARCATSubPara"/>
        <w:numPr>
          <w:ilvl w:val="3"/>
          <w:numId w:val="1"/>
        </w:numPr>
        <w:rPr/>
      </w:pPr>
      <w:r>
        <w:rPr/>
        <w:t>Thickness: Applied up to 1-1/2 inches (38 mm) in a single application.</w:t>
      </w:r>
    </w:p>
    <w:p w:rsidR="ABFFABFF" w:rsidRDefault="ABFFABFF" w:rsidP="ABFFABFF">
      <w:pPr>
        <w:pStyle w:val="ARCATSubPara"/>
        <w:numPr>
          <w:ilvl w:val="3"/>
          <w:numId w:val="1"/>
        </w:numPr>
        <w:rPr/>
      </w:pPr>
      <w:r>
        <w:rPr/>
        <w:t>Primer: All surfaces shall be primed with PROFLEX DPU Primer prior to installation. </w:t>
      </w:r>
    </w:p>
    <w:p w:rsidR="ABFFABFF" w:rsidRDefault="ABFFABFF" w:rsidP="ABFFABFF">
      <w:pPr>
        <w:pStyle w:val="ARCATSubPara"/>
        <w:numPr>
          <w:ilvl w:val="3"/>
          <w:numId w:val="1"/>
        </w:numPr>
        <w:rPr/>
      </w:pPr>
      <w:r>
        <w:rPr/>
        <w:t>Compressive Strength per ASTM C109:</w:t>
      </w:r>
    </w:p>
    <w:p w:rsidR="ABFFABFF" w:rsidRDefault="ABFFABFF" w:rsidP="ABFFABFF">
      <w:pPr>
        <w:pStyle w:val="ARCATSubSub1"/>
        <w:numPr>
          <w:ilvl w:val="4"/>
          <w:numId w:val="1"/>
        </w:numPr>
        <w:rPr/>
      </w:pPr>
      <w:r>
        <w:rPr/>
        <w:t>5 hour: 1500 psi (10335 kPa).</w:t>
      </w:r>
    </w:p>
    <w:p w:rsidR="ABFFABFF" w:rsidRDefault="ABFFABFF" w:rsidP="ABFFABFF">
      <w:pPr>
        <w:pStyle w:val="ARCATSubSub1"/>
        <w:numPr>
          <w:ilvl w:val="4"/>
          <w:numId w:val="1"/>
        </w:numPr>
        <w:rPr/>
      </w:pPr>
      <w:r>
        <w:rPr/>
        <w:t>24 hr: 2500 psi (17225 kPa).</w:t>
      </w:r>
    </w:p>
    <w:p w:rsidR="ABFFABFF" w:rsidRDefault="ABFFABFF" w:rsidP="ABFFABFF">
      <w:pPr>
        <w:pStyle w:val="ARCATSubSub1"/>
        <w:numPr>
          <w:ilvl w:val="4"/>
          <w:numId w:val="1"/>
        </w:numPr>
        <w:rPr/>
      </w:pPr>
      <w:r>
        <w:rPr/>
        <w:t>7 day: 3000 psi (20670 kPa).</w:t>
      </w:r>
    </w:p>
    <w:p w:rsidR="ABFFABFF" w:rsidRDefault="ABFFABFF" w:rsidP="ABFFABFF">
      <w:pPr>
        <w:pStyle w:val="ARCATSubSub1"/>
        <w:numPr>
          <w:ilvl w:val="4"/>
          <w:numId w:val="1"/>
        </w:numPr>
        <w:rPr/>
      </w:pPr>
      <w:r>
        <w:rPr/>
        <w:t>28 day: 4500 psi (31005 kPa).</w:t>
      </w:r>
    </w:p>
    <w:p>
      <w:pPr>
        <w:pStyle w:val="ARCATnote"/>
        <w:rPr/>
      </w:pPr>
      <w:r>
        <w:rPr/>
        <w:t>** NOTE TO SPECIFIER ** Delete if not required.</w:t>
      </w:r>
    </w:p>
    <w:p w:rsidR="ABFFABFF" w:rsidRDefault="ABFFABFF" w:rsidP="ABFFABFF">
      <w:pPr>
        <w:pStyle w:val="ARCATArticle"/>
        <w:numPr>
          <w:ilvl w:val="1"/>
          <w:numId w:val="1"/>
        </w:numPr>
        <w:rPr/>
      </w:pPr>
      <w:r>
        <w:rPr/>
        <w:t>THINSET MORTARS</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22 as manufactured by PROFLEX Products, Inc. </w:t>
      </w:r>
    </w:p>
    <w:p w:rsidR="ABFFABFF" w:rsidRDefault="ABFFABFF" w:rsidP="ABFFABFF">
      <w:pPr>
        <w:pStyle w:val="ARCATSubPara"/>
        <w:numPr>
          <w:ilvl w:val="3"/>
          <w:numId w:val="1"/>
        </w:numPr>
        <w:rPr/>
      </w:pPr>
      <w:r>
        <w:rPr/>
        <w:t>Description: An unsanded thinset mortar used to set non-absorptive (vitreous or semi-vitreous) tiles for interior or exterior use. When mixed it provides a suitable bond coat to adhere tile to plaster, concrete, and masonry surfaces. For added performance, PROFLEX Liquid Latex may be mixed with dry set mortar. With the addition of Liquid Latex, Pro Stick 22 may be applied over exterior grade plywood and PROFLEX Membranes. </w:t>
      </w:r>
    </w:p>
    <w:p w:rsidR="ABFFABFF" w:rsidRDefault="ABFFABFF" w:rsidP="ABFFABFF">
      <w:pPr>
        <w:pStyle w:val="ARCATSubPara"/>
        <w:numPr>
          <w:ilvl w:val="3"/>
          <w:numId w:val="1"/>
        </w:numPr>
        <w:rPr/>
      </w:pPr>
      <w:r>
        <w:rPr/>
        <w:t>Application: For installation of absorptive and non-absorptive (vitreous, semi-vitreous, non-vitreous) tile for interior or exterior use.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25 as manufactured by PROFLEX Products, Inc. </w:t>
      </w:r>
    </w:p>
    <w:p w:rsidR="ABFFABFF" w:rsidRDefault="ABFFABFF" w:rsidP="ABFFABFF">
      <w:pPr>
        <w:pStyle w:val="ARCATSubPara"/>
        <w:numPr>
          <w:ilvl w:val="3"/>
          <w:numId w:val="1"/>
        </w:numPr>
        <w:rPr/>
      </w:pPr>
      <w:r>
        <w:rPr/>
        <w:t>Description: A non-modified thin-set mortar intended for the installation of pavers, ceramic and quarry tile when mixed with water. PRO-STICK is also intended for the installation of ceramic and porcelain tile, quarry tile, pavers, and most types of marble, granite and natural stone when mixed with PROFLEX Liquid Latex. PRO-STICK 25 may be used in vertical and horizontal installations in interior and exterior applications. </w:t>
      </w:r>
    </w:p>
    <w:p w:rsidR="ABFFABFF" w:rsidRDefault="ABFFABFF" w:rsidP="ABFFABFF">
      <w:pPr>
        <w:pStyle w:val="ARCATSubPara"/>
        <w:numPr>
          <w:ilvl w:val="3"/>
          <w:numId w:val="1"/>
        </w:numPr>
        <w:rPr/>
      </w:pPr>
      <w:r>
        <w:rPr/>
        <w:t>Application: For installation of: pavers, ceramic and quarry tile. Intended for the installation of ceramic and porcelain tile, quarry tile, pavers and most types of marble, granite and natural stone when mixed with PROFLEX Liquid Latex. Excellent for PROFLEX UCM and HYDRAMAT. For installation over cured, dry concrete, cured cement mortar beds, dry cement plaster, masonry concrete and brick, cementitious backer board and glass mat backer board, gypsum wall board (interior dry areas only), water resistant gypsum wallboard (greenboard, interior walls only, dry intermittent water exposure only), plywood substrates when mixed with PROFLEX Liquid Latex. </w:t>
      </w:r>
    </w:p>
    <w:p w:rsidR="ABFFABFF" w:rsidRDefault="ABFFABFF" w:rsidP="ABFFABFF">
      <w:pPr>
        <w:pStyle w:val="ARCATSubPara"/>
        <w:numPr>
          <w:ilvl w:val="3"/>
          <w:numId w:val="1"/>
        </w:numPr>
        <w:rPr/>
      </w:pPr>
      <w:r>
        <w:rPr/>
        <w:t>Compliance: ANSI A118.1.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27 as manufactured by PROFLEX Products, Inc. </w:t>
      </w:r>
    </w:p>
    <w:p w:rsidR="ABFFABFF" w:rsidRDefault="ABFFABFF" w:rsidP="ABFFABFF">
      <w:pPr>
        <w:pStyle w:val="ARCATSubPara"/>
        <w:numPr>
          <w:ilvl w:val="3"/>
          <w:numId w:val="1"/>
        </w:numPr>
        <w:rPr/>
      </w:pPr>
      <w:r>
        <w:rPr/>
        <w:t>Description: An economical thin set mortar that has good performance and workability characteristics along with an extended open time. When mixed, it produces a creamy, easy to spread mortar specially developed for the professional tile setter.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For installation over: Tile backerboard, Plumb and true masonry, Properly cured and finished concrete, Gypsum plaster, Gypsum block or Gypsum board (dry areas - walls only), Cured portland cement mortar, masonry surfaces.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32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and clay bodied tile. For installation over: Tile backerboard, Plumb and true masonry, properly cured and finished concrete, Gypsum plaster, Gypsum block, or Gypsum board (dry areas - walls only), Cured portland cement mortar. </w:t>
      </w:r>
    </w:p>
    <w:p w:rsidR="ABFFABFF" w:rsidRDefault="ABFFABFF" w:rsidP="ABFFABFF">
      <w:pPr>
        <w:pStyle w:val="ARCATSubPara"/>
        <w:numPr>
          <w:ilvl w:val="3"/>
          <w:numId w:val="1"/>
        </w:numPr>
        <w:rPr/>
      </w:pPr>
      <w:r>
        <w:rPr/>
        <w:t>Compliance: ANSI A118.1, ANSI A118.4. </w:t>
      </w:r>
    </w:p>
    <w:p>
      <w:pPr>
        <w:pStyle w:val="ARCATnote"/>
        <w:rPr/>
      </w:pPr>
      <w:r>
        <w:rPr/>
        <w:t>** NOTE TO SPECIFIER ** Delete if not required. </w:t>
      </w:r>
    </w:p>
    <w:p w:rsidR="ABFFABFF" w:rsidRDefault="ABFFABFF" w:rsidP="ABFFABFF">
      <w:pPr>
        <w:pStyle w:val="ARCATParagraph"/>
        <w:numPr>
          <w:ilvl w:val="2"/>
          <w:numId w:val="1"/>
        </w:numPr>
        <w:rPr/>
      </w:pPr>
      <w:r>
        <w:rPr/>
        <w:t>Multi-Purpose Thinset Mortar: </w:t>
      </w:r>
    </w:p>
    <w:p w:rsidR="ABFFABFF" w:rsidRDefault="ABFFABFF" w:rsidP="ABFFABFF">
      <w:pPr>
        <w:pStyle w:val="ARCATSubPara"/>
        <w:numPr>
          <w:ilvl w:val="3"/>
          <w:numId w:val="1"/>
        </w:numPr>
        <w:rPr/>
      </w:pPr>
      <w:r>
        <w:rPr/>
        <w:t>Product: Pro Stick 37 as manufactured by PROFLEX Products, Inc. </w:t>
      </w:r>
    </w:p>
    <w:p w:rsidR="ABFFABFF" w:rsidRDefault="ABFFABFF" w:rsidP="ABFFABFF">
      <w:pPr>
        <w:pStyle w:val="ARCATSubPara"/>
        <w:numPr>
          <w:ilvl w:val="3"/>
          <w:numId w:val="1"/>
        </w:numPr>
        <w:rPr/>
      </w:pPr>
      <w:r>
        <w:rPr/>
        <w:t>Description: A thinset mortar with superior performance and workability characteristics not found in regular thin set mortars, along with an extended open time. When mixed, it produces a creamy, easy to spread mortar specially developed for the professional tile installer. For commercial and residential use. </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4 lbs. per sq. ft. For installation over: Tile backerboard, Plumb and true masonry, properly cured and finished concrete, Gypsum plaster, Gypsum block, or Gypsum board (dry areas - walls only), Cured portland cement mortar, Exterior grade plywood, Plastic laminates, Masonry surfaces. </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Thinset Mortar:</w:t>
      </w:r>
    </w:p>
    <w:p w:rsidR="ABFFABFF" w:rsidRDefault="ABFFABFF" w:rsidP="ABFFABFF">
      <w:pPr>
        <w:pStyle w:val="ARCATSubPara"/>
        <w:numPr>
          <w:ilvl w:val="3"/>
          <w:numId w:val="1"/>
        </w:numPr>
        <w:rPr/>
      </w:pPr>
      <w:r>
        <w:rPr/>
        <w:t>Product: Pro Stick 42 as manufactured by PROFLEX Products, Inc.</w:t>
      </w:r>
    </w:p>
    <w:p w:rsidR="ABFFABFF" w:rsidRDefault="ABFFABFF" w:rsidP="ABFFABFF">
      <w:pPr>
        <w:pStyle w:val="ARCATSubPara"/>
        <w:numPr>
          <w:ilvl w:val="3"/>
          <w:numId w:val="1"/>
        </w:numPr>
        <w:rPr/>
      </w:pPr>
      <w:r>
        <w:rPr/>
        <w:t>Description: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Multi-Purpose Rapid Setting Thin-Set Mortar:</w:t>
      </w:r>
    </w:p>
    <w:p w:rsidR="ABFFABFF" w:rsidRDefault="ABFFABFF" w:rsidP="ABFFABFF">
      <w:pPr>
        <w:pStyle w:val="ARCATSubPara"/>
        <w:numPr>
          <w:ilvl w:val="3"/>
          <w:numId w:val="1"/>
        </w:numPr>
        <w:rPr/>
      </w:pPr>
      <w:r>
        <w:rPr/>
        <w:t>Product: Pro Stick 42 R as manufactured by PROFLEX Products, Inc.</w:t>
      </w:r>
    </w:p>
    <w:p w:rsidR="ABFFABFF" w:rsidRDefault="ABFFABFF" w:rsidP="ABFFABFF">
      <w:pPr>
        <w:pStyle w:val="ARCATSubPara"/>
        <w:numPr>
          <w:ilvl w:val="3"/>
          <w:numId w:val="1"/>
        </w:numPr>
        <w:rPr/>
      </w:pPr>
      <w:r>
        <w:rPr/>
        <w:t>Description: Rapid set thin set mortar has superior performance and workability characteristics not found in regular thin set mortars, along with an ex-tended open time. When mixed, it produces a creamy, easy to spread mortar specially developed for the professional tile setter. For commercial and residential use.</w:t>
      </w:r>
    </w:p>
    <w:p w:rsidR="ABFFABFF" w:rsidRDefault="ABFFABFF" w:rsidP="ABFFABFF">
      <w:pPr>
        <w:pStyle w:val="ARCATSubPara"/>
        <w:numPr>
          <w:ilvl w:val="3"/>
          <w:numId w:val="1"/>
        </w:numPr>
        <w:rPr/>
      </w:pPr>
      <w:r>
        <w:rPr/>
        <w:t>Application: For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Compressive Strength: Min 3500 psi.</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Initial Set: 5 hours.</w:t>
      </w:r>
    </w:p>
    <w:p w:rsidR="ABFFABFF" w:rsidRDefault="ABFFABFF" w:rsidP="ABFFABFF">
      <w:pPr>
        <w:pStyle w:val="ARCATSubSub1"/>
        <w:numPr>
          <w:ilvl w:val="4"/>
          <w:numId w:val="1"/>
        </w:numPr>
        <w:rPr/>
      </w:pPr>
      <w:r>
        <w:rPr/>
        <w:t>Final Set: 8 hours.</w:t>
      </w:r>
    </w:p>
    <w:p w:rsidR="ABFFABFF" w:rsidRDefault="ABFFABFF" w:rsidP="ABFFABFF">
      <w:pPr>
        <w:pStyle w:val="ARCATSubPara"/>
        <w:numPr>
          <w:ilvl w:val="3"/>
          <w:numId w:val="1"/>
        </w:numPr>
        <w:rPr/>
      </w:pPr>
      <w:r>
        <w:rPr/>
        <w:t>Compliance: ANSI A118.4, ANSI A118.11.</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Thin-Set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thin-set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6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PROFLEX PRO-STICK 42 XLT is a one step polymer modified portland cement setting adhesive for installing extra-large format porcelain, ceramic tile and natural stone on both walls and floors. PRO-STICK 42 XLT with its unique properties can be used as a thin or medium bed setting adhesive for installing large format, ceramic, porcelain and irregular thickness stone without the need of back buttering the tile.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PS-42XLT as manufactured by PROFLEX Products, Inc.</w:t>
      </w:r>
    </w:p>
    <w:p w:rsidR="ABFFABFF" w:rsidRDefault="ABFFABFF" w:rsidP="ABFFABFF">
      <w:pPr>
        <w:pStyle w:val="ARCATSubPara"/>
        <w:numPr>
          <w:ilvl w:val="3"/>
          <w:numId w:val="1"/>
        </w:numPr>
        <w:rPr/>
      </w:pPr>
      <w:r>
        <w:rPr/>
        <w:t>Formulation: Polymer modified Portland cement. Exceeds ANSI A118.11 EGP for Latex Portland Cement Mortar. VOC: 0 grams per L.</w:t>
      </w:r>
    </w:p>
    <w:p w:rsidR="ABFFABFF" w:rsidRDefault="ABFFABFF" w:rsidP="ABFFABFF">
      <w:pPr>
        <w:pStyle w:val="ARCATSubPara"/>
        <w:numPr>
          <w:ilvl w:val="3"/>
          <w:numId w:val="1"/>
        </w:numPr>
        <w:rPr/>
      </w:pPr>
      <w:r>
        <w:rPr/>
        <w:t>Application: Use in installations of extra-large oversize ceramic tile and natural stone for both walls and floors in both interior and exterior applications. Recommended for use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 </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PRO-STICK 42 XLP is a unique polymer modified portland cement setting mortar for installing extra-large porcelain, ceramic, ultra-thin stone floor tile. PROFLEX PRO-STICK 42 XLP with exceptional fluid properties is the ideal adhesive for installing standard to ultra-thin, extra-large tile and stone over a variety of substrates including tile over tile applications. Delete if not required.</w:t>
      </w:r>
    </w:p>
    <w:p w:rsidR="ABFFABFF" w:rsidRDefault="ABFFABFF" w:rsidP="ABFFABFF">
      <w:pPr>
        <w:pStyle w:val="ARCATParagraph"/>
        <w:numPr>
          <w:ilvl w:val="2"/>
          <w:numId w:val="1"/>
        </w:numPr>
        <w:rPr/>
      </w:pPr>
      <w:r>
        <w:rPr/>
        <w:t>Extra Large Format Tile Mortar:</w:t>
      </w:r>
    </w:p>
    <w:p w:rsidR="ABFFABFF" w:rsidRDefault="ABFFABFF" w:rsidP="ABFFABFF">
      <w:pPr>
        <w:pStyle w:val="ARCATSubPara"/>
        <w:numPr>
          <w:ilvl w:val="3"/>
          <w:numId w:val="1"/>
        </w:numPr>
        <w:rPr/>
      </w:pPr>
      <w:r>
        <w:rPr/>
        <w:t>Product: Pro Stick PS-42XLP as manufactured by PROFLEX Products, Inc.</w:t>
      </w:r>
    </w:p>
    <w:p w:rsidR="ABFFABFF" w:rsidRDefault="ABFFABFF" w:rsidP="ABFFABFF">
      <w:pPr>
        <w:pStyle w:val="ARCATSubPara"/>
        <w:numPr>
          <w:ilvl w:val="3"/>
          <w:numId w:val="1"/>
        </w:numPr>
        <w:rPr/>
      </w:pPr>
      <w:r>
        <w:rPr/>
        <w:t>Formulation: Polymer modified Portland cement setting mortar. VOC: 0 grams per L.</w:t>
      </w:r>
    </w:p>
    <w:p w:rsidR="ABFFABFF" w:rsidRDefault="ABFFABFF" w:rsidP="ABFFABFF">
      <w:pPr>
        <w:pStyle w:val="ARCATSubPara"/>
        <w:numPr>
          <w:ilvl w:val="3"/>
          <w:numId w:val="1"/>
        </w:numPr>
        <w:rPr/>
      </w:pPr>
      <w:r>
        <w:rPr/>
        <w:t>Application: Provides maximum coverage of ultra-thin, extra-large ceramic tile and stone on interior and exterior floor applications. It is recommended for absorptive, semi vitreous, vitreous tile and impervious ceramic tile such as porcelain tile and natural stone over properly prepared masonry, concrete, cement backer board, membranes and existing ceramic tile.</w:t>
      </w:r>
    </w:p>
    <w:p w:rsidR="ABFFABFF" w:rsidRDefault="ABFFABFF" w:rsidP="ABFFABFF">
      <w:pPr>
        <w:pStyle w:val="ARCATSubPara"/>
        <w:numPr>
          <w:ilvl w:val="3"/>
          <w:numId w:val="1"/>
        </w:numPr>
        <w:rPr/>
      </w:pPr>
      <w:r>
        <w:rPr/>
        <w:t>Performance: ANSI 118.4.</w:t>
      </w:r>
    </w:p>
    <w:p w:rsidR="ABFFABFF" w:rsidRDefault="ABFFABFF" w:rsidP="ABFFABFF">
      <w:pPr>
        <w:pStyle w:val="ARCATSubSub1"/>
        <w:numPr>
          <w:ilvl w:val="4"/>
          <w:numId w:val="1"/>
        </w:numPr>
        <w:rPr/>
      </w:pPr>
      <w:r>
        <w:rPr/>
        <w:t>Glazed Wall Tile, 48 hour shear (greater than 100 psi minimum): Greater than 260 psi (1793 kPa).</w:t>
      </w:r>
    </w:p>
    <w:p w:rsidR="ABFFABFF" w:rsidRDefault="ABFFABFF" w:rsidP="ABFFABFF">
      <w:pPr>
        <w:pStyle w:val="ARCATSubSub1"/>
        <w:numPr>
          <w:ilvl w:val="4"/>
          <w:numId w:val="1"/>
        </w:numPr>
        <w:rPr/>
      </w:pPr>
      <w:r>
        <w:rPr/>
        <w:t>Impervious Mosaic, 28 day shear (greater than 200 psi minimum): Greater than 480 psi (3309 kPa).</w:t>
      </w:r>
    </w:p>
    <w:p>
      <w:pPr>
        <w:pStyle w:val="ARCATnote"/>
        <w:rPr/>
      </w:pPr>
      <w:r>
        <w:rPr/>
        <w:t>** NOTE TO SPECIFIER ** PROFLEX PS50 (PRO-STICK 50) is a (ANSI 118.11) latex modified, medium bed mortar composed of sand, cement, and resins used to adhere a variety of tile surfaces, natural stone, marble, and granite, to approved substrates. Specially formulated to hold large format tiles and stone surfaces in place on vertical surfaces, and reduces unevenness caused by setting tile on horizontal surfaces. PS50 is applied in thickness from 3/16 to 3/4 inches to adhere marble, granite, and tile, to plaster, drywall, concrete, and masonry surfaces. Designed to set tiles vertically of up to 5 lbs. per sq. ft. (Larger sized units must be field tested to determine suitability). Delete if not required.</w:t>
      </w:r>
    </w:p>
    <w:p w:rsidR="ABFFABFF" w:rsidRDefault="ABFFABFF" w:rsidP="ABFFABFF">
      <w:pPr>
        <w:pStyle w:val="ARCATParagraph"/>
        <w:numPr>
          <w:ilvl w:val="2"/>
          <w:numId w:val="1"/>
        </w:numPr>
        <w:rPr/>
      </w:pPr>
      <w:r>
        <w:rPr/>
        <w:t>Latex Modified, Medium Bed Sanded Mortar:</w:t>
      </w:r>
    </w:p>
    <w:p w:rsidR="ABFFABFF" w:rsidRDefault="ABFFABFF" w:rsidP="ABFFABFF">
      <w:pPr>
        <w:pStyle w:val="ARCATSubPara"/>
        <w:numPr>
          <w:ilvl w:val="3"/>
          <w:numId w:val="1"/>
        </w:numPr>
        <w:rPr/>
      </w:pPr>
      <w:r>
        <w:rPr/>
        <w:t>Product: Pro Stick PS-50 as manufactured by PROFLEX Products, Inc.</w:t>
      </w:r>
    </w:p>
    <w:p w:rsidR="ABFFABFF" w:rsidRDefault="ABFFABFF" w:rsidP="ABFFABFF">
      <w:pPr>
        <w:pStyle w:val="ARCATSubPara"/>
        <w:numPr>
          <w:ilvl w:val="3"/>
          <w:numId w:val="1"/>
        </w:numPr>
        <w:rPr/>
      </w:pPr>
      <w:r>
        <w:rPr/>
        <w:t>Description: Latex modified, medium bed mortar composed of sand, cement, and resins used to adhere a variety of tile surfaces, natural stone, marble, and granite, to approved substrates.</w:t>
      </w:r>
    </w:p>
    <w:p w:rsidR="ABFFABFF" w:rsidRDefault="ABFFABFF" w:rsidP="ABFFABFF">
      <w:pPr>
        <w:pStyle w:val="ARCATSubPara"/>
        <w:numPr>
          <w:ilvl w:val="3"/>
          <w:numId w:val="1"/>
        </w:numPr>
        <w:rPr/>
      </w:pPr>
      <w:r>
        <w:rPr/>
        <w:t>Use: Specially formulated to hold large format tiles and stone surfaces in place on vertical surfaces, and reduces unevenness caused by setting tile on horizontal surfaces. Applied in thickness from 3/16 to 3/4 inches (4.8 to 19 mm) to adhere marble, granite, and tile, to plaster, drywall, concrete, and masonry surfaces. Designed to set tiles vertically of up to 5 lbs per sq ft.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Shear Strength: 7 days psi (kPa) / 28 days psi (kPa).</w:t>
      </w:r>
    </w:p>
    <w:p w:rsidR="ABFFABFF" w:rsidRDefault="ABFFABFF" w:rsidP="ABFFABFF">
      <w:pPr>
        <w:pStyle w:val="ARCATSubSub2"/>
        <w:numPr>
          <w:ilvl w:val="5"/>
          <w:numId w:val="1"/>
        </w:numPr>
        <w:rPr/>
      </w:pPr>
      <w:r>
        <w:rPr/>
        <w:t>Quarry Tile: 250 to 300 (1724 to 2068) / 550 to 600 (3792 to 4137).</w:t>
      </w:r>
    </w:p>
    <w:p w:rsidR="ABFFABFF" w:rsidRDefault="ABFFABFF" w:rsidP="ABFFABFF">
      <w:pPr>
        <w:pStyle w:val="ARCATSubSub2"/>
        <w:numPr>
          <w:ilvl w:val="5"/>
          <w:numId w:val="1"/>
        </w:numPr>
        <w:rPr/>
      </w:pPr>
      <w:r>
        <w:rPr/>
        <w:t>Mosaic Tile: 250 to 300 (1724 to 2068) / 350 to 400 (2413 to 2758).</w:t>
      </w:r>
    </w:p>
    <w:p w:rsidR="ABFFABFF" w:rsidRDefault="ABFFABFF" w:rsidP="ABFFABFF">
      <w:pPr>
        <w:pStyle w:val="ARCATSubSub2"/>
        <w:numPr>
          <w:ilvl w:val="5"/>
          <w:numId w:val="1"/>
        </w:numPr>
        <w:rPr/>
      </w:pPr>
      <w:r>
        <w:rPr/>
        <w:t>Glazed Wall Tile: 400 to 450 (2758 to 3103) / 450 to 500 (3103 to 3447).</w:t>
      </w:r>
    </w:p>
    <w:p w:rsidR="ABFFABFF" w:rsidRDefault="ABFFABFF" w:rsidP="ABFFABFF">
      <w:pPr>
        <w:pStyle w:val="ARCATSubSub2"/>
        <w:numPr>
          <w:ilvl w:val="5"/>
          <w:numId w:val="1"/>
        </w:numPr>
        <w:rPr/>
      </w:pPr>
      <w:r>
        <w:rPr/>
        <w:t>Compressive Strength: 4,000 to 4,500 (27,579 to 31,026) / 6,000 to 6,500 (41,369 to 44,816).</w:t>
      </w:r>
    </w:p>
    <w:p w:rsidR="ABFFABFF" w:rsidRDefault="ABFFABFF" w:rsidP="ABFFABFF">
      <w:pPr>
        <w:pStyle w:val="ARCATSubSub1"/>
        <w:numPr>
          <w:ilvl w:val="4"/>
          <w:numId w:val="1"/>
        </w:numPr>
        <w:rPr/>
      </w:pPr>
      <w:r>
        <w:rPr/>
        <w:t>Adjustability: 15 minutes.</w:t>
      </w:r>
    </w:p>
    <w:p w:rsidR="ABFFABFF" w:rsidRDefault="ABFFABFF" w:rsidP="ABFFABFF">
      <w:pPr>
        <w:pStyle w:val="ARCATSubSub1"/>
        <w:numPr>
          <w:ilvl w:val="4"/>
          <w:numId w:val="1"/>
        </w:numPr>
        <w:rPr/>
      </w:pPr>
      <w:r>
        <w:rPr/>
        <w:t>Open Time: 60 minutes.</w:t>
      </w:r>
    </w:p>
    <w:p w:rsidR="ABFFABFF" w:rsidRDefault="ABFFABFF" w:rsidP="ABFFABFF">
      <w:pPr>
        <w:pStyle w:val="ARCATSubSub1"/>
        <w:numPr>
          <w:ilvl w:val="4"/>
          <w:numId w:val="1"/>
        </w:numPr>
        <w:rPr/>
      </w:pPr>
      <w:r>
        <w:rPr/>
        <w:t>Final Set: 6 to 8 hours.</w:t>
      </w:r>
    </w:p>
    <w:p w:rsidR="ABFFABFF" w:rsidRDefault="ABFFABFF" w:rsidP="ABFFABFF">
      <w:pPr>
        <w:pStyle w:val="ARCATSubPara"/>
        <w:numPr>
          <w:ilvl w:val="3"/>
          <w:numId w:val="1"/>
        </w:numPr>
        <w:rPr/>
      </w:pPr>
      <w:r>
        <w:rPr/>
        <w:t>Compliance: ANSI A118.1, A118.4, A118.11, A118.15 and ANSI A108.5 complaint.</w:t>
      </w:r>
    </w:p>
    <w:p>
      <w:pPr>
        <w:pStyle w:val="ARCATnote"/>
        <w:rPr/>
      </w:pPr>
      <w:r>
        <w:rPr/>
        <w:t>** NOTE TO SPECIFIER ** Delete if not required.</w:t>
      </w:r>
    </w:p>
    <w:p w:rsidR="ABFFABFF" w:rsidRDefault="ABFFABFF" w:rsidP="ABFFABFF">
      <w:pPr>
        <w:pStyle w:val="ARCATParagraph"/>
        <w:numPr>
          <w:ilvl w:val="2"/>
          <w:numId w:val="1"/>
        </w:numPr>
        <w:rPr/>
      </w:pPr>
      <w:r>
        <w:rPr/>
        <w:t>Premium Thinset Mortar:</w:t>
      </w:r>
    </w:p>
    <w:p w:rsidR="ABFFABFF" w:rsidRDefault="ABFFABFF" w:rsidP="ABFFABFF">
      <w:pPr>
        <w:pStyle w:val="ARCATSubPara"/>
        <w:numPr>
          <w:ilvl w:val="3"/>
          <w:numId w:val="1"/>
        </w:numPr>
        <w:rPr/>
      </w:pPr>
      <w:r>
        <w:rPr/>
        <w:t>Product: Super Stick as manufactured by PROFLEX Products, Inc.</w:t>
      </w:r>
    </w:p>
    <w:p w:rsidR="ABFFABFF" w:rsidRDefault="ABFFABFF" w:rsidP="ABFFABFF">
      <w:pPr>
        <w:pStyle w:val="ARCATSubPara"/>
        <w:numPr>
          <w:ilvl w:val="3"/>
          <w:numId w:val="1"/>
        </w:numPr>
        <w:rPr/>
      </w:pPr>
      <w:r>
        <w:rPr/>
        <w:t>Description: Polymer modified mortar composed of sand, cement, dry resins and other proprietary chemicals.</w:t>
      </w:r>
    </w:p>
    <w:p w:rsidR="ABFFABFF" w:rsidRDefault="ABFFABFF" w:rsidP="ABFFABFF">
      <w:pPr>
        <w:pStyle w:val="ARCATSubPara"/>
        <w:numPr>
          <w:ilvl w:val="3"/>
          <w:numId w:val="1"/>
        </w:numPr>
        <w:rPr/>
      </w:pPr>
      <w:r>
        <w:rPr/>
        <w:t>Application: Used to adhere virtually all types of tile, especially large tile units, marble, and granite to acceptable surfaces. Ideal for use over Pro Flex membranes to assure maximum performance. Formulated to hold large units in place on vertical surfaces, and reduce unevenness caused by setting of the tile when used on horizontal surfaces. May be used in and around pools and fountains or "submersible" conditions.</w:t>
      </w:r>
    </w:p>
    <w:p w:rsidR="ABFFABFF" w:rsidRDefault="ABFFABFF" w:rsidP="ABFFABFF">
      <w:pPr>
        <w:pStyle w:val="ARCATSubPara"/>
        <w:numPr>
          <w:ilvl w:val="3"/>
          <w:numId w:val="1"/>
        </w:numPr>
        <w:rPr/>
      </w:pPr>
      <w:r>
        <w:rPr/>
        <w:t>Thickness: Applied in thickness from 1/8 to 1/2 inches (3 mm to 13 mm).</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600 psi (4134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570 psi (3927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280 psi (1929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Paragraph"/>
        <w:numPr>
          <w:ilvl w:val="2"/>
          <w:numId w:val="1"/>
        </w:numPr>
        <w:rPr/>
      </w:pPr>
      <w:r>
        <w:rPr/>
        <w:t>Epoxy Mortar Adhesive:</w:t>
      </w:r>
    </w:p>
    <w:p w:rsidR="ABFFABFF" w:rsidRDefault="ABFFABFF" w:rsidP="ABFFABFF">
      <w:pPr>
        <w:pStyle w:val="ARCATSubPara"/>
        <w:numPr>
          <w:ilvl w:val="3"/>
          <w:numId w:val="1"/>
        </w:numPr>
        <w:rPr/>
      </w:pPr>
      <w:r>
        <w:rPr/>
        <w:t>Product: PROFLEX EM Epoxy Mortar as manufactured by PROFLEX Products, Inc.</w:t>
      </w:r>
    </w:p>
    <w:p w:rsidR="ABFFABFF" w:rsidRDefault="ABFFABFF" w:rsidP="ABFFABFF">
      <w:pPr>
        <w:pStyle w:val="ARCATSubPara"/>
        <w:numPr>
          <w:ilvl w:val="3"/>
          <w:numId w:val="1"/>
        </w:numPr>
        <w:rPr/>
      </w:pPr>
      <w:r>
        <w:rPr/>
        <w:t>Description: Three component epoxy mortar adhesive used for installation of moisture sensitive and resin backed tile.</w:t>
      </w:r>
    </w:p>
    <w:p w:rsidR="ABFFABFF" w:rsidRDefault="ABFFABFF" w:rsidP="ABFFABFF">
      <w:pPr>
        <w:pStyle w:val="ARCATSubPara"/>
        <w:numPr>
          <w:ilvl w:val="3"/>
          <w:numId w:val="1"/>
        </w:numPr>
        <w:rPr/>
      </w:pPr>
      <w:r>
        <w:rPr/>
        <w:t>Application: Maximum bond strength and shock resistance for installing a variety of tile and natural stone surfaces. Epoxy mortar is ideal for pool and fountain areas where finished surfaces will be exposed to high moisture or water submersion. </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Tile (7 days): Minimum 1000 psi (6890 kPa).</w:t>
      </w:r>
    </w:p>
    <w:p w:rsidR="ABFFABFF" w:rsidRDefault="ABFFABFF" w:rsidP="ABFFABFF">
      <w:pPr>
        <w:pStyle w:val="ARCATSubSub1"/>
        <w:numPr>
          <w:ilvl w:val="4"/>
          <w:numId w:val="1"/>
        </w:numPr>
        <w:rPr/>
      </w:pPr>
      <w:r>
        <w:rPr/>
        <w:t>Quarry Tile (7 days): Minimum 1000 psi (6890 kPa).</w:t>
      </w:r>
    </w:p>
    <w:p w:rsidR="ABFFABFF" w:rsidRDefault="ABFFABFF" w:rsidP="ABFFABFF">
      <w:pPr>
        <w:pStyle w:val="ARCATSubSub1"/>
        <w:numPr>
          <w:ilvl w:val="4"/>
          <w:numId w:val="1"/>
        </w:numPr>
        <w:rPr/>
      </w:pPr>
      <w:r>
        <w:rPr/>
        <w:t>Porcelain Tile (7 days): Minimum 1000 psi (6890 kPa).</w:t>
      </w:r>
    </w:p>
    <w:p w:rsidR="ABFFABFF" w:rsidRDefault="ABFFABFF" w:rsidP="ABFFABFF">
      <w:pPr>
        <w:pStyle w:val="ARCATSubPara"/>
        <w:numPr>
          <w:ilvl w:val="3"/>
          <w:numId w:val="1"/>
        </w:numPr>
        <w:rPr/>
      </w:pPr>
      <w:r>
        <w:rPr/>
        <w:t>Compressive Strength (7 days): Minimum 10,000 psi (68,900 kPa).</w:t>
      </w:r>
    </w:p>
    <w:p>
      <w:pPr>
        <w:pStyle w:val="ARCATnote"/>
        <w:rPr/>
      </w:pPr>
      <w:r>
        <w:rPr/>
        <w:t>** NOTE TO SPECIFIER ** Delete if not required.</w:t>
      </w:r>
    </w:p>
    <w:p w:rsidR="ABFFABFF" w:rsidRDefault="ABFFABFF" w:rsidP="ABFFABFF">
      <w:pPr>
        <w:pStyle w:val="ARCATArticle"/>
        <w:numPr>
          <w:ilvl w:val="1"/>
          <w:numId w:val="1"/>
        </w:numPr>
        <w:rPr/>
      </w:pPr>
      <w:r>
        <w:rPr/>
        <w:t>MEDIUM BED MORTAR</w:t>
      </w:r>
    </w:p>
    <w:p w:rsidR="ABFFABFF" w:rsidRDefault="ABFFABFF" w:rsidP="ABFFABFF">
      <w:pPr>
        <w:pStyle w:val="ARCATParagraph"/>
        <w:numPr>
          <w:ilvl w:val="2"/>
          <w:numId w:val="1"/>
        </w:numPr>
        <w:rPr/>
      </w:pPr>
      <w:r>
        <w:rPr/>
        <w:t>Premium Medium Bed Mortar: </w:t>
      </w:r>
    </w:p>
    <w:p w:rsidR="ABFFABFF" w:rsidRDefault="ABFFABFF" w:rsidP="ABFFABFF">
      <w:pPr>
        <w:pStyle w:val="ARCATSubPara"/>
        <w:numPr>
          <w:ilvl w:val="3"/>
          <w:numId w:val="1"/>
        </w:numPr>
        <w:rPr/>
      </w:pPr>
      <w:r>
        <w:rPr/>
        <w:t>Product: Pro Stick 40 LHT as manufactured by PROFLEX Products, Inc. </w:t>
      </w:r>
    </w:p>
    <w:p w:rsidR="ABFFABFF" w:rsidRDefault="ABFFABFF" w:rsidP="ABFFABFF">
      <w:pPr>
        <w:pStyle w:val="ARCATSubPara"/>
        <w:numPr>
          <w:ilvl w:val="3"/>
          <w:numId w:val="1"/>
        </w:numPr>
        <w:rPr/>
      </w:pPr>
      <w:r>
        <w:rPr/>
        <w:t>Description: Latex modified, large heavy tile mortar composed of sand, cement and resins. </w:t>
      </w:r>
    </w:p>
    <w:p w:rsidR="ABFFABFF" w:rsidRDefault="ABFFABFF" w:rsidP="ABFFABFF">
      <w:pPr>
        <w:pStyle w:val="ARCATSubPara"/>
        <w:numPr>
          <w:ilvl w:val="3"/>
          <w:numId w:val="1"/>
        </w:numPr>
        <w:rPr/>
      </w:pPr>
      <w:r>
        <w:rPr/>
        <w:t>Application: Used to adhere a variety of tile surfaces, natural stone, marble, and granite, to approved substrates. Specially formulated to hold large format tiles and stone surfaces in place on vertical surfaces, and reduces unevenness caused by setting tile on horizontal surfaces. PRO-STICK 40 LHT is applied in thickness from 3/16 to 3/4 inches (4.8 to 19 mm) to adhere marble, granite, and tile, to plaster, drywall, concrete, and masonry surfaces. Designed to set tiles vertically of up to 5 lbs per sq ft (239.4 Pa). Larger sized units must be field tested to determine suitability. </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 </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 </w:t>
      </w:r>
    </w:p>
    <w:p w:rsidR="ABFFABFF" w:rsidRDefault="ABFFABFF" w:rsidP="ABFFABFF">
      <w:pPr>
        <w:pStyle w:val="ARCATSubPara"/>
        <w:numPr>
          <w:ilvl w:val="3"/>
          <w:numId w:val="1"/>
        </w:numPr>
        <w:rPr/>
      </w:pPr>
      <w:r>
        <w:rPr/>
        <w:t>Shear Strength: </w:t>
      </w:r>
    </w:p>
    <w:p w:rsidR="ABFFABFF" w:rsidRDefault="ABFFABFF" w:rsidP="ABFFABFF">
      <w:pPr>
        <w:pStyle w:val="ARCATSubSub1"/>
        <w:numPr>
          <w:ilvl w:val="4"/>
          <w:numId w:val="1"/>
        </w:numPr>
        <w:rPr/>
      </w:pPr>
      <w:r>
        <w:rPr/>
        <w:t>Quarry Tile (7 days): 250 to 300 psi (1724 to 2068 kPa). (28 days): 550 to 600 psi (3792 to 4137 kPa). </w:t>
      </w:r>
    </w:p>
    <w:p w:rsidR="ABFFABFF" w:rsidRDefault="ABFFABFF" w:rsidP="ABFFABFF">
      <w:pPr>
        <w:pStyle w:val="ARCATSubSub1"/>
        <w:numPr>
          <w:ilvl w:val="4"/>
          <w:numId w:val="1"/>
        </w:numPr>
        <w:rPr/>
      </w:pPr>
      <w:r>
        <w:rPr/>
        <w:t>Mosaic Tile (7 days): 250 to 300 psi (1724 to 2068 kPa). (28 days): 350 to 400 psi (2413 to 2758 kPa). </w:t>
      </w:r>
    </w:p>
    <w:p w:rsidR="ABFFABFF" w:rsidRDefault="ABFFABFF" w:rsidP="ABFFABFF">
      <w:pPr>
        <w:pStyle w:val="ARCATSubSub1"/>
        <w:numPr>
          <w:ilvl w:val="4"/>
          <w:numId w:val="1"/>
        </w:numPr>
        <w:rPr/>
      </w:pPr>
      <w:r>
        <w:rPr/>
        <w:t>Glazed Wall Tile (7 days): 400 to 450 psi (2758 to 3103 kPa). (28 days): 450 to 500 psi (3103 to 3447 kPa). </w:t>
      </w:r>
    </w:p>
    <w:p w:rsidR="ABFFABFF" w:rsidRDefault="ABFFABFF" w:rsidP="ABFFABFF">
      <w:pPr>
        <w:pStyle w:val="ARCATSubPara"/>
        <w:numPr>
          <w:ilvl w:val="3"/>
          <w:numId w:val="1"/>
        </w:numPr>
        <w:rPr/>
      </w:pPr>
      <w:r>
        <w:rPr/>
        <w:t>Compressive Strength (7 days): 4000 to 4500 psi (27579 to 31026 kPa). (28 days): 6000 to 6500 psi (41368 to 44816 kPa). </w:t>
      </w:r>
    </w:p>
    <w:p w:rsidR="ABFFABFF" w:rsidRDefault="ABFFABFF" w:rsidP="ABFFABFF">
      <w:pPr>
        <w:pStyle w:val="ARCATParagraph"/>
        <w:numPr>
          <w:ilvl w:val="2"/>
          <w:numId w:val="1"/>
        </w:numPr>
        <w:rPr/>
      </w:pPr>
      <w:r>
        <w:rPr/>
        <w:t>Premium Medium Bed Mortar:</w:t>
      </w:r>
    </w:p>
    <w:p w:rsidR="ABFFABFF" w:rsidRDefault="ABFFABFF" w:rsidP="ABFFABFF">
      <w:pPr>
        <w:pStyle w:val="ARCATSubPara"/>
        <w:numPr>
          <w:ilvl w:val="3"/>
          <w:numId w:val="1"/>
        </w:numPr>
        <w:rPr/>
      </w:pPr>
      <w:r>
        <w:rPr/>
        <w:t>Product: Pro Stick 50 as manufactured by PROFLEX Products, Inc.</w:t>
      </w:r>
    </w:p>
    <w:p w:rsidR="ABFFABFF" w:rsidRDefault="ABFFABFF" w:rsidP="ABFFABFF">
      <w:pPr>
        <w:pStyle w:val="ARCATSubPara"/>
        <w:numPr>
          <w:ilvl w:val="3"/>
          <w:numId w:val="1"/>
        </w:numPr>
        <w:rPr/>
      </w:pPr>
      <w:r>
        <w:rPr/>
        <w:t>Description: Latex modified, fiber reinforced, medium bed mortar composed of sand, cement, and resins</w:t>
      </w:r>
    </w:p>
    <w:p w:rsidR="ABFFABFF" w:rsidRDefault="ABFFABFF" w:rsidP="ABFFABFF">
      <w:pPr>
        <w:pStyle w:val="ARCATSubPara"/>
        <w:numPr>
          <w:ilvl w:val="3"/>
          <w:numId w:val="1"/>
        </w:numPr>
        <w:rPr/>
      </w:pPr>
      <w:r>
        <w:rPr/>
        <w:t>Application: Installation of ceramic tile, pavers, quarry tile, porcelain tile, clay bodied tile, high bottom lugged tile, marble, granite, mosaic, large format tiles, vertical tile installations up to 5 lb per sf (25.6 kg per sq m). For installation over tile backer board, plumb and true masonry, properly cured and finished concrete, gypsum plaster, gypsum block or gypsum board (dry areas - walls only,) cured Portland cement mortar, exterior grade plywood, plastic laminates and masonry surfaces.</w:t>
      </w:r>
    </w:p>
    <w:p w:rsidR="ABFFABFF" w:rsidRDefault="ABFFABFF" w:rsidP="ABFFABFF">
      <w:pPr>
        <w:pStyle w:val="ARCATSubPara"/>
        <w:numPr>
          <w:ilvl w:val="3"/>
          <w:numId w:val="1"/>
        </w:numPr>
        <w:rPr/>
      </w:pPr>
      <w:r>
        <w:rPr/>
        <w:t>Wood Floor Substrates: Wood flooring shall be a minimum of one inch (25 mm) thick APA plywood. Deflection of the plywood substrate due to live or dead loads shall not exceed 1/360 of the span. Increased thickness and strengthening of the subfloor where required. Applications using exterior grade plywood are for interior uses not subjected to water. Plywood shall be Group One, Exterior Grade, CC or better and shall be installed according to TCA F150.</w:t>
      </w:r>
    </w:p>
    <w:p w:rsidR="ABFFABFF" w:rsidRDefault="ABFFABFF" w:rsidP="ABFFABFF">
      <w:pPr>
        <w:pStyle w:val="ARCATSubPara"/>
        <w:numPr>
          <w:ilvl w:val="3"/>
          <w:numId w:val="1"/>
        </w:numPr>
        <w:rPr/>
      </w:pPr>
      <w:r>
        <w:rPr/>
        <w:t>Thickness: Up to 3/4 inch (19 mm) with minimal shrinkage. </w:t>
      </w:r>
    </w:p>
    <w:p w:rsidR="ABFFABFF" w:rsidRDefault="ABFFABFF" w:rsidP="ABFFABFF">
      <w:pPr>
        <w:pStyle w:val="ARCATSubPara"/>
        <w:numPr>
          <w:ilvl w:val="3"/>
          <w:numId w:val="1"/>
        </w:numPr>
        <w:rPr/>
      </w:pPr>
      <w:r>
        <w:rPr/>
        <w:t>Compliance: ANSI A118.11, ANSI 118.4, ANSI 118.1, and ANSI 108.5.</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Units (7 days): Minimum 300 psi (2067 kPa). </w:t>
      </w:r>
    </w:p>
    <w:p w:rsidR="ABFFABFF" w:rsidRDefault="ABFFABFF" w:rsidP="ABFFABFF">
      <w:pPr>
        <w:pStyle w:val="ARCATSubSub1"/>
        <w:numPr>
          <w:ilvl w:val="4"/>
          <w:numId w:val="1"/>
        </w:numPr>
        <w:rPr/>
      </w:pPr>
      <w:r>
        <w:rPr/>
        <w:t>Quarry Tile (7 days):  Minimum 250 psi (1723 kPa). </w:t>
      </w:r>
    </w:p>
    <w:p w:rsidR="ABFFABFF" w:rsidRDefault="ABFFABFF" w:rsidP="ABFFABFF">
      <w:pPr>
        <w:pStyle w:val="ARCATSubPara"/>
        <w:numPr>
          <w:ilvl w:val="3"/>
          <w:numId w:val="1"/>
        </w:numPr>
        <w:rPr/>
      </w:pPr>
      <w:r>
        <w:rPr/>
        <w:t>Compressive Strength (7 days): Minimum 3500 psi (24115 kPa). </w:t>
      </w:r>
    </w:p>
    <w:p>
      <w:pPr>
        <w:pStyle w:val="ARCATnote"/>
        <w:rPr/>
      </w:pPr>
      <w:r>
        <w:rPr/>
        <w:t>** NOTE TO SPECIFIER ** Due to its lightweight and flexible properties, PS 42L installations provide higher resistance to cracking up to 1/8 inch in-plane horizontal substrate movement. PS 42L is especially formulated to hold large tile in place on vertical surfaces. PS 42L also reduces unevenness caused by the setting of large tile on horizontal surfaces. Delete if not required.</w:t>
      </w:r>
    </w:p>
    <w:p w:rsidR="ABFFABFF" w:rsidRDefault="ABFFABFF" w:rsidP="ABFFABFF">
      <w:pPr>
        <w:pStyle w:val="ARCATParagraph"/>
        <w:numPr>
          <w:ilvl w:val="2"/>
          <w:numId w:val="1"/>
        </w:numPr>
        <w:rPr/>
      </w:pPr>
      <w:r>
        <w:rPr/>
        <w:t>Tile Setting Medium Bed Mortar:</w:t>
      </w:r>
    </w:p>
    <w:p w:rsidR="ABFFABFF" w:rsidRDefault="ABFFABFF" w:rsidP="ABFFABFF">
      <w:pPr>
        <w:pStyle w:val="ARCATSubPara"/>
        <w:numPr>
          <w:ilvl w:val="3"/>
          <w:numId w:val="1"/>
        </w:numPr>
        <w:rPr/>
      </w:pPr>
      <w:r>
        <w:rPr/>
        <w:t>Product: Pro Stick 42 L as manufactured by PROFLEX Products, Inc.</w:t>
      </w:r>
    </w:p>
    <w:p w:rsidR="ABFFABFF" w:rsidRDefault="ABFFABFF" w:rsidP="ABFFABFF">
      <w:pPr>
        <w:pStyle w:val="ARCATSubPara"/>
        <w:numPr>
          <w:ilvl w:val="3"/>
          <w:numId w:val="1"/>
        </w:numPr>
        <w:rPr/>
      </w:pPr>
      <w:r>
        <w:rPr/>
        <w:t>Description: Lightweight 1/8 inch (3 mm) crack isolation medium-set mortar. Polymer modified dry set mortar composed of lightweight aggregates, sand, cement, dry resins and other proprietary chemicals used to adhere virtually all types of tile, especially large tile units, marble, and granite to acceptable surfaces.</w:t>
      </w:r>
    </w:p>
    <w:p w:rsidR="ABFFABFF" w:rsidRDefault="ABFFABFF" w:rsidP="ABFFABFF">
      <w:pPr>
        <w:pStyle w:val="ARCATSubPara"/>
        <w:numPr>
          <w:ilvl w:val="3"/>
          <w:numId w:val="1"/>
        </w:numPr>
        <w:rPr/>
      </w:pPr>
      <w:r>
        <w:rPr/>
        <w:t>Application: Applied in thickness from 1/8 to 3/4 inches (3 mm to 19 mm) to adhere marble, granite, ceramic, mosaic, quarry and porcelain tile to plaster, drywall, concrete, backer board, APA rated exterior grade plywood, plastic laminates and masonry surfaces. Designed to set large format tiles vertically of up to 7 lbs. per sq. ft. Recommended for exterior use subjected to freeze - thaw conditions.</w:t>
      </w:r>
    </w:p>
    <w:p w:rsidR="ABFFABFF" w:rsidRDefault="ABFFABFF" w:rsidP="ABFFABFF">
      <w:pPr>
        <w:pStyle w:val="ARCATSubPara"/>
        <w:numPr>
          <w:ilvl w:val="3"/>
          <w:numId w:val="1"/>
        </w:numPr>
        <w:rPr/>
      </w:pPr>
      <w:r>
        <w:rPr/>
        <w:t>Shear Strength:</w:t>
      </w:r>
    </w:p>
    <w:p w:rsidR="ABFFABFF" w:rsidRDefault="ABFFABFF" w:rsidP="ABFFABFF">
      <w:pPr>
        <w:pStyle w:val="ARCATSubSub1"/>
        <w:numPr>
          <w:ilvl w:val="4"/>
          <w:numId w:val="1"/>
        </w:numPr>
        <w:rPr/>
      </w:pPr>
      <w:r>
        <w:rPr/>
        <w:t>Marble and Granite: </w:t>
      </w:r>
    </w:p>
    <w:p w:rsidR="ABFFABFF" w:rsidRDefault="ABFFABFF" w:rsidP="ABFFABFF">
      <w:pPr>
        <w:pStyle w:val="ARCATSubSub2"/>
        <w:numPr>
          <w:ilvl w:val="5"/>
          <w:numId w:val="1"/>
        </w:numPr>
        <w:rPr/>
      </w:pPr>
      <w:r>
        <w:rPr/>
        <w:t>7 days: Minimum 300 psi (2067 kPa).</w:t>
      </w:r>
    </w:p>
    <w:p w:rsidR="ABFFABFF" w:rsidRDefault="ABFFABFF" w:rsidP="ABFFABFF">
      <w:pPr>
        <w:pStyle w:val="ARCATSubSub2"/>
        <w:numPr>
          <w:ilvl w:val="5"/>
          <w:numId w:val="1"/>
        </w:numPr>
        <w:rPr/>
      </w:pPr>
      <w:r>
        <w:rPr/>
        <w:t>28 days: Minimum 550 psi (3792 kPa).</w:t>
      </w:r>
    </w:p>
    <w:p w:rsidR="ABFFABFF" w:rsidRDefault="ABFFABFF" w:rsidP="ABFFABFF">
      <w:pPr>
        <w:pStyle w:val="ARCATSubSub1"/>
        <w:numPr>
          <w:ilvl w:val="4"/>
          <w:numId w:val="1"/>
        </w:numPr>
        <w:rPr/>
      </w:pPr>
      <w:r>
        <w:rPr/>
        <w:t>Quarry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520 psi (3585 kPa).</w:t>
      </w:r>
    </w:p>
    <w:p w:rsidR="ABFFABFF" w:rsidRDefault="ABFFABFF" w:rsidP="ABFFABFF">
      <w:pPr>
        <w:pStyle w:val="ARCATSubSub1"/>
        <w:numPr>
          <w:ilvl w:val="4"/>
          <w:numId w:val="1"/>
        </w:numPr>
        <w:rPr/>
      </w:pPr>
      <w:r>
        <w:rPr/>
        <w:t>Porcelain Tile </w:t>
      </w:r>
    </w:p>
    <w:p w:rsidR="ABFFABFF" w:rsidRDefault="ABFFABFF" w:rsidP="ABFFABFF">
      <w:pPr>
        <w:pStyle w:val="ARCATSubSub2"/>
        <w:numPr>
          <w:ilvl w:val="5"/>
          <w:numId w:val="1"/>
        </w:numPr>
        <w:rPr/>
      </w:pPr>
      <w:r>
        <w:rPr/>
        <w:t>7 days: Minimum 250 psi (1723 kPa).</w:t>
      </w:r>
    </w:p>
    <w:p w:rsidR="ABFFABFF" w:rsidRDefault="ABFFABFF" w:rsidP="ABFFABFF">
      <w:pPr>
        <w:pStyle w:val="ARCATSubSub2"/>
        <w:numPr>
          <w:ilvl w:val="5"/>
          <w:numId w:val="1"/>
        </w:numPr>
        <w:rPr/>
      </w:pPr>
      <w:r>
        <w:rPr/>
        <w:t>28 days: Minimum 400 psi (2756 kPa).</w:t>
      </w:r>
    </w:p>
    <w:p w:rsidR="ABFFABFF" w:rsidRDefault="ABFFABFF" w:rsidP="ABFFABFF">
      <w:pPr>
        <w:pStyle w:val="ARCATSubSub1"/>
        <w:numPr>
          <w:ilvl w:val="4"/>
          <w:numId w:val="1"/>
        </w:numPr>
        <w:rPr/>
      </w:pPr>
      <w:r>
        <w:rPr/>
        <w:t>Quarry Tile/Plywood </w:t>
      </w:r>
    </w:p>
    <w:p w:rsidR="ABFFABFF" w:rsidRDefault="ABFFABFF" w:rsidP="ABFFABFF">
      <w:pPr>
        <w:pStyle w:val="ARCATSubSub2"/>
        <w:numPr>
          <w:ilvl w:val="5"/>
          <w:numId w:val="1"/>
        </w:numPr>
        <w:rPr/>
      </w:pPr>
      <w:r>
        <w:rPr/>
        <w:t>7 days: Minimum 200 psi (1378 kPa).</w:t>
      </w:r>
    </w:p>
    <w:p w:rsidR="ABFFABFF" w:rsidRDefault="ABFFABFF" w:rsidP="ABFFABFF">
      <w:pPr>
        <w:pStyle w:val="ARCATSubSub2"/>
        <w:numPr>
          <w:ilvl w:val="5"/>
          <w:numId w:val="1"/>
        </w:numPr>
        <w:rPr/>
      </w:pPr>
      <w:r>
        <w:rPr/>
        <w:t>28 days: Minimum 230 psi (1586 kPa).</w:t>
      </w:r>
    </w:p>
    <w:p w:rsidR="ABFFABFF" w:rsidRDefault="ABFFABFF" w:rsidP="ABFFABFF">
      <w:pPr>
        <w:pStyle w:val="ARCATSubPara"/>
        <w:numPr>
          <w:ilvl w:val="3"/>
          <w:numId w:val="1"/>
        </w:numPr>
        <w:rPr/>
      </w:pPr>
      <w:r>
        <w:rPr/>
        <w:t>Compressive Strength (7 days Minimum): 3500 psi (24115 kPa).</w:t>
      </w:r>
    </w:p>
    <w:p w:rsidR="ABFFABFF" w:rsidRDefault="ABFFABFF" w:rsidP="ABFFABFF">
      <w:pPr>
        <w:pStyle w:val="ARCATSubPara"/>
        <w:numPr>
          <w:ilvl w:val="3"/>
          <w:numId w:val="1"/>
        </w:numPr>
        <w:rPr/>
      </w:pPr>
      <w:r>
        <w:rPr/>
        <w:t>Material Standards: Conforms to ANSI A118.1, A118.4, A118.11, A118.15 and ANSI A108.5.</w:t>
      </w:r>
    </w:p>
    <w:p w:rsidR="ABFFABFF" w:rsidRDefault="ABFFABFF" w:rsidP="ABFFABFF">
      <w:pPr>
        <w:pStyle w:val="ARCATSubPara"/>
        <w:numPr>
          <w:ilvl w:val="3"/>
          <w:numId w:val="1"/>
        </w:numPr>
        <w:rPr/>
      </w:pPr>
      <w:r>
        <w:rPr/>
        <w:t>Compliance: ANSI A118.4, ANSI A118.11.</w:t>
      </w:r>
    </w:p>
    <w:p>
      <w:pPr>
        <w:pStyle w:val="ARCATnote"/>
        <w:rPr/>
      </w:pPr>
      <w:r>
        <w:rPr/>
        <w:t>** NOTE TO SPECIFIER ** Delete if not required.</w:t>
      </w:r>
    </w:p>
    <w:p w:rsidR="ABFFABFF" w:rsidRDefault="ABFFABFF" w:rsidP="ABFFABFF">
      <w:pPr>
        <w:pStyle w:val="ARCATArticle"/>
        <w:numPr>
          <w:ilvl w:val="1"/>
          <w:numId w:val="1"/>
        </w:numPr>
        <w:rPr/>
      </w:pPr>
      <w:r>
        <w:rPr/>
        <w:t>THICK BED MORTAR SYSTEM</w:t>
      </w:r>
    </w:p>
    <w:p w:rsidR="ABFFABFF" w:rsidRDefault="ABFFABFF" w:rsidP="ABFFABFF">
      <w:pPr>
        <w:pStyle w:val="ARCATParagraph"/>
        <w:numPr>
          <w:ilvl w:val="2"/>
          <w:numId w:val="1"/>
        </w:numPr>
        <w:rPr/>
      </w:pPr>
      <w:r>
        <w:rPr/>
        <w:t>Mud Set Installation System:</w:t>
      </w:r>
    </w:p>
    <w:p w:rsidR="ABFFABFF" w:rsidRDefault="ABFFABFF" w:rsidP="ABFFABFF">
      <w:pPr>
        <w:pStyle w:val="ARCATSubPara"/>
        <w:numPr>
          <w:ilvl w:val="3"/>
          <w:numId w:val="1"/>
        </w:numPr>
        <w:rPr/>
      </w:pPr>
      <w:r>
        <w:rPr/>
        <w:t>Product: MSI as manufactured by PROFLEX Products, Inc.</w:t>
      </w:r>
    </w:p>
    <w:p w:rsidR="ABFFABFF" w:rsidRDefault="ABFFABFF" w:rsidP="ABFFABFF">
      <w:pPr>
        <w:pStyle w:val="ARCATSubPara"/>
        <w:numPr>
          <w:ilvl w:val="3"/>
          <w:numId w:val="1"/>
        </w:numPr>
        <w:rPr/>
      </w:pPr>
      <w:r>
        <w:rPr/>
        <w:t>Description: The system uses elastomeric crack Isolation/waterproofing membranes, along with a high strength ANSI 118.11 thinset style mortar bond coat and a reinforced Portland cement based thick bed mortar.</w:t>
      </w:r>
    </w:p>
    <w:p>
      <w:pPr>
        <w:pStyle w:val="ARCATnote"/>
        <w:rPr/>
      </w:pPr>
      <w:r>
        <w:rPr/>
        <w:t>** NOTE TO SPECIFIER ** Delete crack isolation product not required.</w:t>
      </w:r>
    </w:p>
    <w:p w:rsidR="ABFFABFF" w:rsidRDefault="ABFFABFF" w:rsidP="ABFFABFF">
      <w:pPr>
        <w:pStyle w:val="ARCATSubSub1"/>
        <w:numPr>
          <w:ilvl w:val="4"/>
          <w:numId w:val="1"/>
        </w:numPr>
        <w:rPr/>
      </w:pPr>
      <w:r>
        <w:rPr/>
        <w:t>Crack Isolation: PROFLEX elastomeric Crack-Isolation membranes.</w:t>
      </w:r>
    </w:p>
    <w:p w:rsidR="ABFFABFF" w:rsidRDefault="ABFFABFF" w:rsidP="ABFFABFF">
      <w:pPr>
        <w:pStyle w:val="ARCATSubSub1"/>
        <w:numPr>
          <w:ilvl w:val="4"/>
          <w:numId w:val="1"/>
        </w:numPr>
        <w:rPr/>
      </w:pPr>
      <w:r>
        <w:rPr/>
        <w:t>Crack Isolation: PROFLEX HydraSeal crack isolation and waterproofing.</w:t>
      </w:r>
    </w:p>
    <w:p w:rsidR="ABFFABFF" w:rsidRDefault="ABFFABFF" w:rsidP="ABFFABFF">
      <w:pPr>
        <w:pStyle w:val="ARCATSubSub1"/>
        <w:numPr>
          <w:ilvl w:val="4"/>
          <w:numId w:val="1"/>
        </w:numPr>
        <w:rPr/>
      </w:pPr>
      <w:r>
        <w:rPr/>
        <w:t>Thin Set Mortar Bond Coat: PROFLEX High-strength ANSI 118.11 thin set style mortar.</w:t>
      </w:r>
    </w:p>
    <w:p w:rsidR="ABFFABFF" w:rsidRDefault="ABFFABFF" w:rsidP="ABFFABFF">
      <w:pPr>
        <w:pStyle w:val="ARCATSubSub1"/>
        <w:numPr>
          <w:ilvl w:val="4"/>
          <w:numId w:val="1"/>
        </w:numPr>
        <w:rPr/>
      </w:pPr>
      <w:r>
        <w:rPr/>
        <w:t>Mud Set Bed: PROFLEX Portland cement based thick-bed mortar mix with various sized aggregates and specially designed fiber reinforcement.</w:t>
      </w:r>
    </w:p>
    <w:p w:rsidR="ABFFABFF" w:rsidRDefault="ABFFABFF" w:rsidP="ABFFABFF">
      <w:pPr>
        <w:pStyle w:val="ARCATSubPara"/>
        <w:numPr>
          <w:ilvl w:val="3"/>
          <w:numId w:val="1"/>
        </w:numPr>
        <w:rPr/>
      </w:pPr>
      <w:r>
        <w:rPr/>
        <w:t>Application: Used for installing large format tile and stone. It is specially formulated to control shrinkage of a thick bed mortar. This system is designed to assist installers that are installing larger tile and stone as well as un-gauged stone, slate , marble, and granite (not water sensitive stones). </w:t>
      </w:r>
    </w:p>
    <w:p w:rsidR="ABFFABFF" w:rsidRDefault="ABFFABFF" w:rsidP="ABFFABFF">
      <w:pPr>
        <w:pStyle w:val="ARCATSubPara"/>
        <w:numPr>
          <w:ilvl w:val="3"/>
          <w:numId w:val="1"/>
        </w:numPr>
        <w:rPr/>
      </w:pPr>
      <w:r>
        <w:rPr/>
        <w:t>Bed Thickness: Up to 4 inches (102 mm) over the PROFLEX membranes.</w:t>
      </w:r>
    </w:p>
    <w:p w:rsidR="ABFFABFF" w:rsidRDefault="ABFFABFF" w:rsidP="ABFFABFF">
      <w:pPr>
        <w:pStyle w:val="ARCATSubPara"/>
        <w:numPr>
          <w:ilvl w:val="3"/>
          <w:numId w:val="1"/>
        </w:numPr>
        <w:rPr/>
      </w:pPr>
      <w:r>
        <w:rPr/>
        <w:t>Compliance: ANSI A118.11, ANSI A108.1A, ANSI A108.1B.</w:t>
      </w:r>
    </w:p>
    <w:p>
      <w:pPr>
        <w:pStyle w:val="ARCATnote"/>
        <w:rPr/>
      </w:pPr>
      <w:r>
        <w:rPr/>
        <w:t>** NOTE TO SPECIFIER ** PROFLEX™ Liquid Latex Additive is a latex based product designed to improve the properties of nonmodified thinsets, mortar beds, and grouts. The latex additive improves workability, increases bond strength, improves flexibility, adhesion, impact strength and freeze thaw resistance of mortars and grouts. PROFLEX™ Liquid Latex Additive can be used with thinset, thick bed mortars, leveling beds for ceramic tile, terrazzo and other thin applications where bonding is difficult. May also be used as a bonding agent for patching compounds and to treat dusting slabs for improved adhesion of flooring adhesives. Delete if not required.</w:t>
      </w:r>
    </w:p>
    <w:p w:rsidR="ABFFABFF" w:rsidRDefault="ABFFABFF" w:rsidP="ABFFABFF">
      <w:pPr>
        <w:pStyle w:val="ARCATArticle"/>
        <w:numPr>
          <w:ilvl w:val="1"/>
          <w:numId w:val="1"/>
        </w:numPr>
        <w:rPr/>
      </w:pPr>
      <w:r>
        <w:rPr/>
        <w:t>LATEX ADDITIVE</w:t>
      </w:r>
    </w:p>
    <w:p w:rsidR="ABFFABFF" w:rsidRDefault="ABFFABFF" w:rsidP="ABFFABFF">
      <w:pPr>
        <w:pStyle w:val="ARCATParagraph"/>
        <w:numPr>
          <w:ilvl w:val="2"/>
          <w:numId w:val="1"/>
        </w:numPr>
        <w:rPr/>
      </w:pPr>
      <w:r>
        <w:rPr/>
        <w:t>Liquid Latex Additive and Primer:</w:t>
      </w:r>
    </w:p>
    <w:p w:rsidR="ABFFABFF" w:rsidRDefault="ABFFABFF" w:rsidP="ABFFABFF">
      <w:pPr>
        <w:pStyle w:val="ARCATSubPara"/>
        <w:numPr>
          <w:ilvl w:val="3"/>
          <w:numId w:val="1"/>
        </w:numPr>
        <w:rPr/>
      </w:pPr>
      <w:r>
        <w:rPr/>
        <w:t>Product: PROFLEX Liquid Latex Additive as manufactured by PROFLEX Products, Inc.</w:t>
      </w:r>
    </w:p>
    <w:p w:rsidR="ABFFABFF" w:rsidRDefault="ABFFABFF" w:rsidP="ABFFABFF">
      <w:pPr>
        <w:pStyle w:val="ARCATSubPara"/>
        <w:numPr>
          <w:ilvl w:val="3"/>
          <w:numId w:val="1"/>
        </w:numPr>
        <w:rPr/>
      </w:pPr>
      <w:r>
        <w:rPr/>
        <w:t>Description: Latex based product designed to improve the properties of non-modified thin-sets, mortar beds, and grouts.</w:t>
      </w:r>
    </w:p>
    <w:p w:rsidR="ABFFABFF" w:rsidRDefault="ABFFABFF" w:rsidP="ABFFABFF">
      <w:pPr>
        <w:pStyle w:val="ARCATSubPara"/>
        <w:numPr>
          <w:ilvl w:val="3"/>
          <w:numId w:val="1"/>
        </w:numPr>
        <w:rPr/>
      </w:pPr>
      <w:r>
        <w:rPr/>
        <w:t>Application: Used with thinset, thick bed mortars, leveling beds for ceramic tile, terrazzo and other thin applications where bonding is difficult. Used as a bonding agent for patching compounds and to treat dusting slabs for improved adhesion of flooring adhesives.</w:t>
      </w:r>
    </w:p>
    <w:p>
      <w:pPr>
        <w:pStyle w:val="ARCATnote"/>
        <w:rPr/>
      </w:pPr>
      <w:r>
        <w:rPr/>
        <w:t>** NOTE TO SPECIFIER ** Delete if not required.</w:t>
      </w:r>
    </w:p>
    <w:p w:rsidR="ABFFABFF" w:rsidRDefault="ABFFABFF" w:rsidP="ABFFABFF">
      <w:pPr>
        <w:pStyle w:val="ARCATArticle"/>
        <w:numPr>
          <w:ilvl w:val="1"/>
          <w:numId w:val="1"/>
        </w:numPr>
        <w:rPr/>
      </w:pPr>
      <w:r>
        <w:rPr/>
        <w:t>LIQUID APPLIED WATERPROOFING MEMBRANE</w:t>
      </w:r>
    </w:p>
    <w:p w:rsidR="ABFFABFF" w:rsidRDefault="ABFFABFF" w:rsidP="ABFFABFF">
      <w:pPr>
        <w:pStyle w:val="ARCATParagraph"/>
        <w:numPr>
          <w:ilvl w:val="2"/>
          <w:numId w:val="1"/>
        </w:numPr>
        <w:rPr/>
      </w:pPr>
      <w:r>
        <w:rPr/>
        <w:t>Waterproofing and Crack Suppression Membrane:</w:t>
      </w:r>
    </w:p>
    <w:p w:rsidR="ABFFABFF" w:rsidRDefault="ABFFABFF" w:rsidP="ABFFABFF">
      <w:pPr>
        <w:pStyle w:val="ARCATSubPara"/>
        <w:numPr>
          <w:ilvl w:val="3"/>
          <w:numId w:val="1"/>
        </w:numPr>
        <w:rPr/>
      </w:pPr>
      <w:r>
        <w:rPr/>
        <w:t>Product: Hydra-Seal as manufactured by PROFLEX Products, Inc.</w:t>
      </w:r>
    </w:p>
    <w:p w:rsidR="ABFFABFF" w:rsidRDefault="ABFFABFF" w:rsidP="ABFFABFF">
      <w:pPr>
        <w:pStyle w:val="ARCATSubPara"/>
        <w:numPr>
          <w:ilvl w:val="3"/>
          <w:numId w:val="1"/>
        </w:numPr>
        <w:rPr/>
      </w:pPr>
      <w:r>
        <w:rPr/>
        <w:t>Description: A thin, load bearing, crack-isolation, waterproof membrane, providing a monolithic transition for crack-isolation and waterproofing applications. The material is installed in a semi-fluid state and can be applied to most shapes or irregular form such as base flashings, walls, etc.</w:t>
      </w:r>
    </w:p>
    <w:p w:rsidR="ABFFABFF" w:rsidRDefault="ABFFABFF" w:rsidP="ABFFABFF">
      <w:pPr>
        <w:pStyle w:val="ARCATSubPara"/>
        <w:numPr>
          <w:ilvl w:val="3"/>
          <w:numId w:val="1"/>
        </w:numPr>
        <w:rPr/>
      </w:pPr>
      <w:r>
        <w:rPr/>
        <w:t>Application: Use in areas requiring waterproofing and/or crack-isolation for thinset tile and stone applications.</w:t>
      </w:r>
    </w:p>
    <w:p w:rsidR="ABFFABFF" w:rsidRDefault="ABFFABFF" w:rsidP="ABFFABFF">
      <w:pPr>
        <w:pStyle w:val="ARCATSubPara"/>
        <w:numPr>
          <w:ilvl w:val="3"/>
          <w:numId w:val="1"/>
        </w:numPr>
        <w:rPr/>
      </w:pPr>
      <w:r>
        <w:rPr/>
        <w:t>Thickness: 1/16 inch (0.16 mm).</w:t>
      </w:r>
    </w:p>
    <w:p w:rsidR="ABFFABFF" w:rsidRDefault="ABFFABFF" w:rsidP="ABFFABFF">
      <w:pPr>
        <w:pStyle w:val="ARCATSubPara"/>
        <w:numPr>
          <w:ilvl w:val="3"/>
          <w:numId w:val="1"/>
        </w:numPr>
        <w:rPr/>
      </w:pPr>
      <w:r>
        <w:rPr/>
        <w:t>Compliance: Exceeds ANSI 118.10 requirements. Meets ASTM C-836-89 requirements.</w:t>
      </w:r>
    </w:p>
    <w:p w:rsidR="ABFFABFF" w:rsidRDefault="ABFFABFF" w:rsidP="ABFFABFF">
      <w:pPr>
        <w:pStyle w:val="ARCATArticle"/>
        <w:numPr>
          <w:ilvl w:val="1"/>
          <w:numId w:val="1"/>
        </w:numPr>
        <w:rPr/>
      </w:pPr>
      <w:r>
        <w:rPr/>
        <w:t>WATERPROOFING SHEET MEMBRANES</w:t>
      </w:r>
    </w:p>
    <w:p>
      <w:pPr>
        <w:pStyle w:val="ARCATnote"/>
        <w:rPr/>
      </w:pPr>
      <w:r>
        <w:rPr/>
        <w:t>** NOTE TO SPECIFIER ** Proflex - Hydra Mat is a 3-ply waterproofing membrane designed to waterproof interior sub- floors and walls under thin-set tile applications. It can be installed directly over any cleaned and prepared surface including concrete, plywood, gypsum, cement board, or OSB board. The unique product construction sandwiches a polyethylene membrane between two polypropylene nonwovens to create an impermeable, waterproofing system that stops water from damaging the structure. Delete if not required.</w:t>
      </w:r>
    </w:p>
    <w:p w:rsidR="ABFFABFF" w:rsidRDefault="ABFFABFF" w:rsidP="ABFFABFF">
      <w:pPr>
        <w:pStyle w:val="ARCATParagraph"/>
        <w:numPr>
          <w:ilvl w:val="2"/>
          <w:numId w:val="1"/>
        </w:numPr>
        <w:rPr/>
      </w:pPr>
      <w:r>
        <w:rPr/>
        <w:t>3-Ply Waterproofing Membrane:</w:t>
      </w:r>
    </w:p>
    <w:p w:rsidR="ABFFABFF" w:rsidRDefault="ABFFABFF" w:rsidP="ABFFABFF">
      <w:pPr>
        <w:pStyle w:val="ARCATSubPara"/>
        <w:numPr>
          <w:ilvl w:val="3"/>
          <w:numId w:val="1"/>
        </w:numPr>
        <w:rPr/>
      </w:pPr>
      <w:r>
        <w:rPr/>
        <w:t>Product: Proflex Hydra Mat as manufactured by PROFLEX Products, Inc.</w:t>
      </w:r>
    </w:p>
    <w:p w:rsidR="ABFFABFF" w:rsidRDefault="ABFFABFF" w:rsidP="ABFFABFF">
      <w:pPr>
        <w:pStyle w:val="ARCATSubPara"/>
        <w:numPr>
          <w:ilvl w:val="3"/>
          <w:numId w:val="1"/>
        </w:numPr>
        <w:rPr/>
      </w:pPr>
      <w:r>
        <w:rPr/>
        <w:t>Description: Laminated polyethylene membrane between two polypropylene nonwovens layers.</w:t>
      </w:r>
    </w:p>
    <w:p w:rsidR="ABFFABFF" w:rsidRDefault="ABFFABFF" w:rsidP="ABFFABFF">
      <w:pPr>
        <w:pStyle w:val="ARCATSubPara"/>
        <w:numPr>
          <w:ilvl w:val="3"/>
          <w:numId w:val="1"/>
        </w:numPr>
        <w:rPr/>
      </w:pPr>
      <w:r>
        <w:rPr/>
        <w:t>Application: Designed to waterproof interior sub- floors and walls under thin-set tile applications.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Hydra Mat adhesive.</w:t>
      </w:r>
    </w:p>
    <w:p w:rsidR="ABFFABFF" w:rsidRDefault="ABFFABFF" w:rsidP="ABFFABFF">
      <w:pPr>
        <w:pStyle w:val="ARCATSubSub1"/>
        <w:numPr>
          <w:ilvl w:val="4"/>
          <w:numId w:val="1"/>
        </w:numPr>
        <w:rPr/>
      </w:pPr>
      <w:r>
        <w:rPr/>
        <w:t>Preformed inside and outside corners.</w:t>
      </w:r>
    </w:p>
    <w:p w:rsidR="ABFFABFF" w:rsidRDefault="ABFFABFF" w:rsidP="ABFFABFF">
      <w:pPr>
        <w:pStyle w:val="ARCATSubSub1"/>
        <w:numPr>
          <w:ilvl w:val="4"/>
          <w:numId w:val="1"/>
        </w:numPr>
        <w:rPr/>
      </w:pPr>
      <w:r>
        <w:rPr/>
        <w:t>Proflex Super Stick thinset (or other approved ANSI 118.11 rated thinset).</w:t>
      </w:r>
    </w:p>
    <w:p w:rsidR="ABFFABFF" w:rsidRDefault="ABFFABFF" w:rsidP="ABFFABFF">
      <w:pPr>
        <w:pStyle w:val="ARCATSubSub1"/>
        <w:numPr>
          <w:ilvl w:val="4"/>
          <w:numId w:val="1"/>
        </w:numPr>
        <w:rPr/>
      </w:pPr>
      <w:r>
        <w:rPr/>
        <w:t>Sealing tape.</w:t>
      </w:r>
    </w:p>
    <w:p w:rsidR="ABFFABFF" w:rsidRDefault="ABFFABFF" w:rsidP="ABFFABFF">
      <w:pPr>
        <w:pStyle w:val="ARCATSubSub1"/>
        <w:numPr>
          <w:ilvl w:val="4"/>
          <w:numId w:val="1"/>
        </w:numPr>
        <w:rPr/>
      </w:pPr>
      <w:r>
        <w:rPr/>
        <w:t>Proflex flexi-collar wall gasket.</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Burst pressure: 21 psi (145 kPa).</w:t>
      </w:r>
    </w:p>
    <w:p w:rsidR="ABFFABFF" w:rsidRDefault="ABFFABFF" w:rsidP="ABFFABFF">
      <w:pPr>
        <w:pStyle w:val="ARCATSubSub1"/>
        <w:numPr>
          <w:ilvl w:val="4"/>
          <w:numId w:val="1"/>
        </w:numPr>
        <w:rPr/>
      </w:pPr>
      <w:r>
        <w:rPr/>
        <w:t>Elasticity lateral until break: 120 percent.</w:t>
      </w:r>
    </w:p>
    <w:p w:rsidR="ABFFABFF" w:rsidRDefault="ABFFABFF" w:rsidP="ABFFABFF">
      <w:pPr>
        <w:pStyle w:val="ARCATSubSub1"/>
        <w:numPr>
          <w:ilvl w:val="4"/>
          <w:numId w:val="1"/>
        </w:numPr>
        <w:rPr/>
      </w:pPr>
      <w:r>
        <w:rPr/>
        <w:t>Water pressure resistance: Greater than or equal to 21.75 lbs per inch (3809 N per m).</w:t>
      </w:r>
    </w:p>
    <w:p w:rsidR="ABFFABFF" w:rsidRDefault="ABFFABFF" w:rsidP="ABFFABFF">
      <w:pPr>
        <w:pStyle w:val="ARCATSubSub1"/>
        <w:numPr>
          <w:ilvl w:val="4"/>
          <w:numId w:val="1"/>
        </w:numPr>
        <w:rPr/>
      </w:pPr>
      <w:r>
        <w:rPr/>
        <w:t>Temperature resistance:  Minus 22 degree F to 194 degree F (Minus 30 degree C to 90 degree C).</w:t>
      </w:r>
    </w:p>
    <w:p w:rsidR="ABFFABFF" w:rsidRDefault="ABFFABFF" w:rsidP="ABFFABFF">
      <w:pPr>
        <w:pStyle w:val="ARCATSubPara"/>
        <w:numPr>
          <w:ilvl w:val="3"/>
          <w:numId w:val="1"/>
        </w:numPr>
        <w:rPr/>
      </w:pPr>
      <w:r>
        <w:rPr/>
        <w:t>Robinson-Type Floor Test:</w:t>
      </w:r>
    </w:p>
    <w:p w:rsidR="ABFFABFF" w:rsidRDefault="ABFFABFF" w:rsidP="ABFFABFF">
      <w:pPr>
        <w:pStyle w:val="ARCATSubSub1"/>
        <w:numPr>
          <w:ilvl w:val="4"/>
          <w:numId w:val="1"/>
        </w:numPr>
        <w:rPr/>
      </w:pPr>
      <w:r>
        <w:rPr/>
        <w:t>Test procedure: ASTM C-627.</w:t>
      </w:r>
    </w:p>
    <w:p w:rsidR="ABFFABFF" w:rsidRDefault="ABFFABFF" w:rsidP="ABFFABFF">
      <w:pPr>
        <w:pStyle w:val="ARCATSubSub1"/>
        <w:numPr>
          <w:ilvl w:val="4"/>
          <w:numId w:val="1"/>
        </w:numPr>
        <w:rPr/>
      </w:pPr>
      <w:r>
        <w:rPr/>
        <w:t>Flooring assembly: 6 x 6 inches (152 x 152 mm) Ceramic tile thin-set over concrete.</w:t>
      </w:r>
    </w:p>
    <w:p w:rsidR="ABFFABFF" w:rsidRDefault="ABFFABFF" w:rsidP="ABFFABFF">
      <w:pPr>
        <w:pStyle w:val="ARCATSubSub1"/>
        <w:numPr>
          <w:ilvl w:val="4"/>
          <w:numId w:val="1"/>
        </w:numPr>
        <w:rPr/>
      </w:pPr>
      <w:r>
        <w:rPr/>
        <w:t>TCA classification rating: Extra Heavy. Classified as Extra Heavy "for extra heavy and high impact use in food plants, dairies, breweries, and kitchens."</w:t>
      </w:r>
    </w:p>
    <w:p w:rsidR="ABFFABFF" w:rsidRDefault="ABFFABFF" w:rsidP="ABFFABFF">
      <w:pPr>
        <w:pStyle w:val="ARCATSubSub1"/>
        <w:numPr>
          <w:ilvl w:val="4"/>
          <w:numId w:val="1"/>
        </w:numPr>
        <w:rPr/>
      </w:pPr>
      <w:r>
        <w:rPr/>
        <w:t>Date: November 2008.</w:t>
      </w:r>
    </w:p>
    <w:p w:rsidR="ABFFABFF" w:rsidRDefault="ABFFABFF" w:rsidP="ABFFABFF">
      <w:pPr>
        <w:pStyle w:val="ARCATSubPara"/>
        <w:numPr>
          <w:ilvl w:val="3"/>
          <w:numId w:val="1"/>
        </w:numPr>
        <w:rPr/>
      </w:pPr>
      <w:r>
        <w:rPr/>
        <w:t>Waterproofness Test:</w:t>
      </w:r>
    </w:p>
    <w:p w:rsidR="ABFFABFF" w:rsidRDefault="ABFFABFF" w:rsidP="ABFFABFF">
      <w:pPr>
        <w:pStyle w:val="ARCATSubSub1"/>
        <w:numPr>
          <w:ilvl w:val="4"/>
          <w:numId w:val="1"/>
        </w:numPr>
        <w:rPr/>
      </w:pPr>
      <w:r>
        <w:rPr/>
        <w:t>Test method: ANSI 118.10-99.</w:t>
      </w:r>
    </w:p>
    <w:p w:rsidR="ABFFABFF" w:rsidRDefault="ABFFABFF" w:rsidP="ABFFABFF">
      <w:pPr>
        <w:pStyle w:val="ARCATSubSub1"/>
        <w:numPr>
          <w:ilvl w:val="4"/>
          <w:numId w:val="1"/>
        </w:numPr>
        <w:rPr/>
      </w:pPr>
      <w:r>
        <w:rPr/>
        <w:t>Test results: Passed. Product meets and exceeds ANSI 118.10-99.</w:t>
      </w:r>
    </w:p>
    <w:p w:rsidR="ABFFABFF" w:rsidRDefault="ABFFABFF" w:rsidP="ABFFABFF">
      <w:pPr>
        <w:pStyle w:val="ARCATSubSub1"/>
        <w:numPr>
          <w:ilvl w:val="4"/>
          <w:numId w:val="1"/>
        </w:numPr>
        <w:rPr/>
      </w:pPr>
      <w:r>
        <w:rPr/>
        <w:t>Date: June 2006.</w:t>
      </w:r>
    </w:p>
    <w:p w:rsidR="ABFFABFF" w:rsidRDefault="ABFFABFF" w:rsidP="ABFFABFF">
      <w:pPr>
        <w:pStyle w:val="ARCATSubSub1"/>
        <w:numPr>
          <w:ilvl w:val="4"/>
          <w:numId w:val="1"/>
        </w:numPr>
        <w:rPr/>
      </w:pPr>
      <w:r>
        <w:rPr/>
        <w:t>IAPMO (UPC) listing: File No. 5130.</w:t>
      </w:r>
    </w:p>
    <w:p w:rsidR="ABFFABFF" w:rsidRDefault="ABFFABFF" w:rsidP="ABFFABFF">
      <w:pPr>
        <w:pStyle w:val="ARCATParagraph"/>
        <w:numPr>
          <w:ilvl w:val="2"/>
          <w:numId w:val="1"/>
        </w:numPr>
        <w:rPr/>
      </w:pPr>
      <w:r>
        <w:rPr/>
        <w:t>Uncoupling Membrane: </w:t>
      </w:r>
    </w:p>
    <w:p w:rsidR="ABFFABFF" w:rsidRDefault="ABFFABFF" w:rsidP="ABFFABFF">
      <w:pPr>
        <w:pStyle w:val="ARCATSubPara"/>
        <w:numPr>
          <w:ilvl w:val="3"/>
          <w:numId w:val="1"/>
        </w:numPr>
        <w:rPr/>
      </w:pPr>
      <w:r>
        <w:rPr/>
        <w:t>Product: PROFLEX UCM as manufactured by PROFLEX Products, Inc. </w:t>
      </w:r>
    </w:p>
    <w:p w:rsidR="ABFFABFF" w:rsidRDefault="ABFFABFF" w:rsidP="ABFFABFF">
      <w:pPr>
        <w:pStyle w:val="ARCATSubPara"/>
        <w:numPr>
          <w:ilvl w:val="3"/>
          <w:numId w:val="1"/>
        </w:numPr>
        <w:rPr/>
      </w:pPr>
      <w:r>
        <w:rPr/>
        <w:t>Description: Modified polyethylene membrane layer and quartz sand layer between two polypropylene nonwovens layers. </w:t>
      </w:r>
    </w:p>
    <w:p w:rsidR="ABFFABFF" w:rsidRDefault="ABFFABFF" w:rsidP="ABFFABFF">
      <w:pPr>
        <w:pStyle w:val="ARCATSubPara"/>
        <w:numPr>
          <w:ilvl w:val="3"/>
          <w:numId w:val="1"/>
        </w:numPr>
        <w:rPr/>
      </w:pPr>
      <w:r>
        <w:rPr/>
        <w:t>Application: Waterproofing and decoupling membrane to be applied under tiles and stones. For indoor and outdoor use. </w:t>
      </w:r>
    </w:p>
    <w:p w:rsidR="ABFFABFF" w:rsidRDefault="ABFFABFF" w:rsidP="ABFFABFF">
      <w:pPr>
        <w:pStyle w:val="ARCATSubPara"/>
        <w:numPr>
          <w:ilvl w:val="3"/>
          <w:numId w:val="1"/>
        </w:numPr>
        <w:rPr/>
      </w:pPr>
      <w:r>
        <w:rPr/>
        <w:t>Physical Properties: </w:t>
      </w:r>
    </w:p>
    <w:p w:rsidR="ABFFABFF" w:rsidRDefault="ABFFABFF" w:rsidP="ABFFABFF">
      <w:pPr>
        <w:pStyle w:val="ARCATSubSub1"/>
        <w:numPr>
          <w:ilvl w:val="4"/>
          <w:numId w:val="1"/>
        </w:numPr>
        <w:rPr/>
      </w:pPr>
      <w:r>
        <w:rPr/>
        <w:t>Total thickness: 1/8 inch (0.125 inches). </w:t>
      </w:r>
    </w:p>
    <w:p w:rsidR="ABFFABFF" w:rsidRDefault="ABFFABFF" w:rsidP="ABFFABFF">
      <w:pPr>
        <w:pStyle w:val="ARCATSubSub1"/>
        <w:numPr>
          <w:ilvl w:val="4"/>
          <w:numId w:val="1"/>
        </w:numPr>
        <w:rPr/>
      </w:pPr>
      <w:r>
        <w:rPr/>
        <w:t>Material weight: 51 lbs. </w:t>
      </w:r>
    </w:p>
    <w:p w:rsidR="ABFFABFF" w:rsidRDefault="ABFFABFF" w:rsidP="ABFFABFF">
      <w:pPr>
        <w:pStyle w:val="ARCATSubSub1"/>
        <w:numPr>
          <w:ilvl w:val="4"/>
          <w:numId w:val="1"/>
        </w:numPr>
        <w:rPr/>
      </w:pPr>
      <w:r>
        <w:rPr/>
        <w:t>Temperature Resistance: Minus 22 to 194 degrees F (Minus 30 to 90 degrees C).</w:t>
      </w:r>
    </w:p>
    <w:p w:rsidR="ABFFABFF" w:rsidRDefault="ABFFABFF" w:rsidP="ABFFABFF">
      <w:pPr>
        <w:pStyle w:val="ARCATSubSub1"/>
        <w:numPr>
          <w:ilvl w:val="4"/>
          <w:numId w:val="1"/>
        </w:numPr>
        <w:rPr/>
      </w:pPr>
      <w:r>
        <w:rPr/>
        <w:t>Compression Pressure Test: 30.5 percent.</w:t>
      </w:r>
    </w:p>
    <w:p w:rsidR="ABFFABFF" w:rsidRDefault="ABFFABFF" w:rsidP="ABFFABFF">
      <w:pPr>
        <w:pStyle w:val="ARCATSubSub1"/>
        <w:numPr>
          <w:ilvl w:val="4"/>
          <w:numId w:val="1"/>
        </w:numPr>
        <w:rPr/>
      </w:pPr>
      <w:r>
        <w:rPr/>
        <w:t>Bonding Strength (DIN EN 1348): 29 psi (0.2 N per sq mm).</w:t>
      </w:r>
    </w:p>
    <w:p w:rsidR="ABFFABFF" w:rsidRDefault="ABFFABFF" w:rsidP="ABFFABFF">
      <w:pPr>
        <w:pStyle w:val="ARCATSubPara"/>
        <w:numPr>
          <w:ilvl w:val="3"/>
          <w:numId w:val="1"/>
        </w:numPr>
        <w:rPr/>
      </w:pPr>
      <w:r>
        <w:rPr/>
        <w:t>Sound Performance: </w:t>
      </w:r>
    </w:p>
    <w:p w:rsidR="ABFFABFF" w:rsidRDefault="ABFFABFF" w:rsidP="ABFFABFF">
      <w:pPr>
        <w:pStyle w:val="ARCATSubSub1"/>
        <w:numPr>
          <w:ilvl w:val="4"/>
          <w:numId w:val="1"/>
        </w:numPr>
        <w:rPr/>
      </w:pPr>
      <w:r>
        <w:rPr/>
        <w:t>IIC 61, STC 62 (tested on a 6 inch concrete slab with a gypsum panel ceiling). </w:t>
      </w:r>
    </w:p>
    <w:p w:rsidR="ABFFABFF" w:rsidRDefault="ABFFABFF" w:rsidP="ABFFABFF">
      <w:pPr>
        <w:pStyle w:val="ARCATSubPara"/>
        <w:numPr>
          <w:ilvl w:val="3"/>
          <w:numId w:val="1"/>
        </w:numPr>
        <w:rPr/>
      </w:pPr>
      <w:r>
        <w:rPr/>
        <w:t>Uncoupling Membrane Accessories: </w:t>
      </w:r>
    </w:p>
    <w:p w:rsidR="ABFFABFF" w:rsidRDefault="ABFFABFF" w:rsidP="ABFFABFF">
      <w:pPr>
        <w:pStyle w:val="ARCATSubSub1"/>
        <w:numPr>
          <w:ilvl w:val="4"/>
          <w:numId w:val="1"/>
        </w:numPr>
        <w:rPr/>
      </w:pPr>
      <w:r>
        <w:rPr/>
        <w:t>Hydra Mat Adhesive or Pro Stick: 25. </w:t>
      </w:r>
    </w:p>
    <w:p w:rsidR="ABFFABFF" w:rsidRDefault="ABFFABFF" w:rsidP="ABFFABFF">
      <w:pPr>
        <w:pStyle w:val="ARCATSubSub1"/>
        <w:numPr>
          <w:ilvl w:val="4"/>
          <w:numId w:val="1"/>
        </w:numPr>
        <w:rPr/>
      </w:pPr>
      <w:r>
        <w:rPr/>
        <w:t>Preformed inside and outside corners. </w:t>
      </w:r>
    </w:p>
    <w:p w:rsidR="ABFFABFF" w:rsidRDefault="ABFFABFF" w:rsidP="ABFFABFF">
      <w:pPr>
        <w:pStyle w:val="ARCATSubSub1"/>
        <w:numPr>
          <w:ilvl w:val="4"/>
          <w:numId w:val="1"/>
        </w:numPr>
        <w:rPr/>
      </w:pPr>
      <w:r>
        <w:rPr/>
        <w:t>Seaming tape.</w:t>
      </w:r>
    </w:p>
    <w:p>
      <w:pPr>
        <w:pStyle w:val="ARCATnote"/>
        <w:rPr/>
      </w:pPr>
      <w:r>
        <w:rPr/>
        <w:t>** NOTE TO SPECIFIER ** Delete if not required.</w:t>
      </w:r>
    </w:p>
    <w:p w:rsidR="ABFFABFF" w:rsidRDefault="ABFFABFF" w:rsidP="ABFFABFF">
      <w:pPr>
        <w:pStyle w:val="ARCATArticle"/>
        <w:numPr>
          <w:ilvl w:val="1"/>
          <w:numId w:val="1"/>
        </w:numPr>
        <w:rPr/>
      </w:pPr>
      <w:r>
        <w:rPr/>
        <w:t>MOISTURE SEALER</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MS 225 as manufactured by PROFLEX Products, Inc.</w:t>
      </w:r>
    </w:p>
    <w:p w:rsidR="ABFFABFF" w:rsidRDefault="ABFFABFF" w:rsidP="ABFFABFF">
      <w:pPr>
        <w:pStyle w:val="ARCATSubPara"/>
        <w:numPr>
          <w:ilvl w:val="3"/>
          <w:numId w:val="1"/>
        </w:numPr>
        <w:rPr/>
      </w:pPr>
      <w:r>
        <w:rPr/>
        <w:t>Description: A polymer based, solvent free product with multiple uses. </w:t>
      </w:r>
    </w:p>
    <w:p w:rsidR="ABFFABFF" w:rsidRDefault="ABFFABFF" w:rsidP="ABFFABFF">
      <w:pPr>
        <w:pStyle w:val="ARCATSubPara"/>
        <w:numPr>
          <w:ilvl w:val="3"/>
          <w:numId w:val="1"/>
        </w:numPr>
        <w:rPr/>
      </w:pPr>
      <w:r>
        <w:rPr/>
        <w:t>Application: Reduce vapor emission levels on concrete slabs up to 15 lbs or 95 percent RH down to acceptable levels. Encapsulates old adhesive residue, (including cut-back asphalt adhesive residue). Seal dusty substrates, reduce porosity of gypsum and is alkali resistant.</w:t>
      </w:r>
    </w:p>
    <w:p w:rsidR="ABFFABFF" w:rsidRDefault="ABFFABFF" w:rsidP="ABFFABFF">
      <w:pPr>
        <w:pStyle w:val="ARCATParagraph"/>
        <w:numPr>
          <w:ilvl w:val="2"/>
          <w:numId w:val="1"/>
        </w:numPr>
        <w:rPr/>
      </w:pPr>
      <w:r>
        <w:rPr/>
        <w:t>Moisture / Vapor Reducer:</w:t>
      </w:r>
    </w:p>
    <w:p w:rsidR="ABFFABFF" w:rsidRDefault="ABFFABFF" w:rsidP="ABFFABFF">
      <w:pPr>
        <w:pStyle w:val="ARCATSubPara"/>
        <w:numPr>
          <w:ilvl w:val="3"/>
          <w:numId w:val="1"/>
        </w:numPr>
        <w:rPr/>
      </w:pPr>
      <w:r>
        <w:rPr/>
        <w:t>Product: Moisture Barrier 25 as manufactured by PROFLEX Products, Inc.</w:t>
      </w:r>
    </w:p>
    <w:p w:rsidR="ABFFABFF" w:rsidRDefault="ABFFABFF" w:rsidP="ABFFABFF">
      <w:pPr>
        <w:pStyle w:val="ARCATSubPara"/>
        <w:numPr>
          <w:ilvl w:val="3"/>
          <w:numId w:val="1"/>
        </w:numPr>
        <w:rPr/>
      </w:pPr>
      <w:r>
        <w:rPr/>
        <w:t>Description: A two component, epoxy reaction resin based sealer. </w:t>
      </w:r>
    </w:p>
    <w:p w:rsidR="ABFFABFF" w:rsidRDefault="ABFFABFF" w:rsidP="ABFFABFF">
      <w:pPr>
        <w:pStyle w:val="ARCATSubPara"/>
        <w:numPr>
          <w:ilvl w:val="3"/>
          <w:numId w:val="1"/>
        </w:numPr>
        <w:rPr/>
      </w:pPr>
      <w:r>
        <w:rPr/>
        <w:t>Application: Reduce vapor emission levels on concrete slabs from 25 lb or 100 percent RH down to acceptable levels. Use on concrete slabs with moisture levels up to 25 lb or 100 percent RH. </w:t>
      </w:r>
    </w:p>
    <w:p w:rsidR="ABFFABFF" w:rsidRDefault="ABFFABFF" w:rsidP="ABFFABFF">
      <w:pPr>
        <w:pStyle w:val="ARCATArticle"/>
        <w:numPr>
          <w:ilvl w:val="1"/>
          <w:numId w:val="1"/>
        </w:numPr>
        <w:rPr/>
      </w:pPr>
      <w:r>
        <w:rPr/>
        <w:t>SEALER/ ELASTOMERIC MEMBRANE PRIMER</w:t>
      </w:r>
    </w:p>
    <w:p>
      <w:pPr>
        <w:pStyle w:val="ARCATnote"/>
        <w:rPr/>
      </w:pPr>
      <w:r>
        <w:rPr/>
        <w:t>** NOTE TO SPECIFIER ** PROFLEX SP1 Multipurpose Sealer / Primer is a pure acrylic based, solvent free product with multiple uses. SP1 may be used as a bonding agent with other PROFLEX surface preparation products, modified mortars, adhesive, and membranes when adhering to difficult substrates such as gypsum based concrete, epoxy coatings, VCT, non-cushioned sheet vinyl, glazed tile, terrazzo, glass, and metal. SP1 can also be used to prime metal and resin backed tile to allow for modified mortar installation. *SP1 can also be used to encapsulates old adhesive residue, (including cut-back asphalt adhesive) Delete if not required.</w:t>
      </w:r>
    </w:p>
    <w:p w:rsidR="ABFFABFF" w:rsidRDefault="ABFFABFF" w:rsidP="ABFFABFF">
      <w:pPr>
        <w:pStyle w:val="ARCATParagraph"/>
        <w:numPr>
          <w:ilvl w:val="2"/>
          <w:numId w:val="1"/>
        </w:numPr>
        <w:rPr/>
      </w:pPr>
      <w:r>
        <w:rPr/>
        <w:t>Multipurpose Sealer / Primer:</w:t>
      </w:r>
    </w:p>
    <w:p w:rsidR="ABFFABFF" w:rsidRDefault="ABFFABFF" w:rsidP="ABFFABFF">
      <w:pPr>
        <w:pStyle w:val="ARCATSubPara"/>
        <w:numPr>
          <w:ilvl w:val="3"/>
          <w:numId w:val="1"/>
        </w:numPr>
        <w:rPr/>
      </w:pPr>
      <w:r>
        <w:rPr/>
        <w:t>Product: PROFLEX SP1 as manufactured by PROFLEX Products, Inc.</w:t>
      </w:r>
    </w:p>
    <w:p w:rsidR="ABFFABFF" w:rsidRDefault="ABFFABFF" w:rsidP="ABFFABFF">
      <w:pPr>
        <w:pStyle w:val="ARCATSubPara"/>
        <w:numPr>
          <w:ilvl w:val="3"/>
          <w:numId w:val="1"/>
        </w:numPr>
        <w:rPr/>
      </w:pPr>
      <w:r>
        <w:rPr/>
        <w:t>Description: A multipurpose Sealer / Primer. Pure acrylic based, solvent free.</w:t>
      </w:r>
    </w:p>
    <w:p w:rsidR="ABFFABFF" w:rsidRDefault="ABFFABFF" w:rsidP="ABFFABFF">
      <w:pPr>
        <w:pStyle w:val="ARCATSubPara"/>
        <w:numPr>
          <w:ilvl w:val="3"/>
          <w:numId w:val="1"/>
        </w:numPr>
        <w:rPr/>
      </w:pPr>
      <w:r>
        <w:rPr/>
        <w:t>Application: Used as a bonding agent with other PROFLEX surface preparation products, modified mortars, adhesive, and membranes when adhering to difficult substrates such as gypsum based concrete, epoxy coatings, VCT, non-cushioned sheet vinyl, glazed tile, terrazzo, glass, and metal. Can also be used to prime metal and resin backed tile to allow for modified mortar installation. Can also be used to encapsulate old adhesive residue, including cut-back asphalt adhesive.</w:t>
      </w:r>
    </w:p>
    <w:p w:rsidR="ABFFABFF" w:rsidRDefault="ABFFABFF" w:rsidP="ABFFABFF">
      <w:pPr>
        <w:pStyle w:val="ARCATSubPara"/>
        <w:numPr>
          <w:ilvl w:val="3"/>
          <w:numId w:val="1"/>
        </w:numPr>
        <w:rPr/>
      </w:pPr>
      <w:r>
        <w:rPr/>
        <w:t>Color: Cream.</w:t>
      </w:r>
    </w:p>
    <w:p w:rsidR="ABFFABFF" w:rsidRDefault="ABFFABFF" w:rsidP="ABFFABFF">
      <w:pPr>
        <w:pStyle w:val="ARCATSubPara"/>
        <w:numPr>
          <w:ilvl w:val="3"/>
          <w:numId w:val="1"/>
        </w:numPr>
        <w:rPr/>
      </w:pPr>
      <w:r>
        <w:rPr/>
        <w:t>Water Vapor Transmission (ASTM E-96): 0.58 lbs per 24 hours 1000 sq ft (0.118 grams per hour sq m).</w:t>
      </w:r>
    </w:p>
    <w:p w:rsidR="ABFFABFF" w:rsidRDefault="ABFFABFF" w:rsidP="ABFFABFF">
      <w:pPr>
        <w:pStyle w:val="ARCATSubPara"/>
        <w:numPr>
          <w:ilvl w:val="3"/>
          <w:numId w:val="1"/>
        </w:numPr>
        <w:rPr/>
      </w:pPr>
      <w:r>
        <w:rPr/>
        <w:t>Permeance (ASTM E-96): 0.41 grains per hour sq ft inHg (0.27 grams per 24 hour sq m mmHg)</w:t>
      </w:r>
    </w:p>
    <w:p w:rsidR="ABFFABFF" w:rsidRDefault="ABFFABFF" w:rsidP="ABFFABFF">
      <w:pPr>
        <w:pStyle w:val="ARCATSubPara"/>
        <w:numPr>
          <w:ilvl w:val="3"/>
          <w:numId w:val="1"/>
        </w:numPr>
        <w:rPr/>
      </w:pPr>
      <w:r>
        <w:rPr/>
        <w:t>Storage: Above 32 degrees F (0 degrees C), not freeze/thaw stable.</w:t>
      </w:r>
    </w:p>
    <w:p w:rsidR="ABFFABFF" w:rsidRDefault="ABFFABFF" w:rsidP="ABFFABFF">
      <w:pPr>
        <w:pStyle w:val="ARCATSubPara"/>
        <w:numPr>
          <w:ilvl w:val="3"/>
          <w:numId w:val="1"/>
        </w:numPr>
        <w:rPr/>
      </w:pPr>
      <w:r>
        <w:rPr/>
        <w:t>Limitation: Moisture content in concrete sub floors shall be below 8 per 24 hrs per 1,000 sq ft using the Calcium Chloride Test or less than 85 percent RH using the in-situ test before application.</w:t>
      </w:r>
    </w:p>
    <w:p>
      <w:pPr>
        <w:pStyle w:val="ARCATnote"/>
        <w:rPr/>
      </w:pPr>
      <w:r>
        <w:rPr/>
        <w:t>** NOTE TO SPECIFIER ** Delete if not required.</w:t>
      </w:r>
    </w:p>
    <w:p w:rsidR="ABFFABFF" w:rsidRDefault="ABFFABFF" w:rsidP="ABFFABFF">
      <w:pPr>
        <w:pStyle w:val="ARCATArticle"/>
        <w:numPr>
          <w:ilvl w:val="1"/>
          <w:numId w:val="1"/>
        </w:numPr>
        <w:rPr/>
      </w:pPr>
      <w:r>
        <w:rPr/>
        <w:t>ADHESIVES </w:t>
      </w:r>
    </w:p>
    <w:p>
      <w:pPr>
        <w:pStyle w:val="ARCATnote"/>
        <w:rPr/>
      </w:pPr>
      <w:r>
        <w:rPr/>
        <w:t>** NOTE TO SPECIFIER ** PROFLEX PWA-400 Premium Grade Wood Flooring Adhesive, is a one component 100 percent solids, cross linking, STPE polymer-based adhesive formulated for the interior installation of wood block parquet, engineered wood plank, acrylic impregnated plank, bamboo and pre-finished and unfinished solid wood flooring. PROFLEX PWA-400 also has good concrete moisture inhibition capability as well as good sound reduction properties that meets the IIC and STC building code requirements. Concrete floors over one-year-old with high moisture readings are usually indicative of a chronic underlying moisture source problems which must be determined prior to the wood flooring installation. Delete if not required.</w:t>
      </w:r>
    </w:p>
    <w:p w:rsidR="ABFFABFF" w:rsidRDefault="ABFFABFF" w:rsidP="ABFFABFF">
      <w:pPr>
        <w:pStyle w:val="ARCATParagraph"/>
        <w:numPr>
          <w:ilvl w:val="2"/>
          <w:numId w:val="1"/>
        </w:numPr>
        <w:rPr/>
      </w:pPr>
      <w:r>
        <w:rPr/>
        <w:t>Premium Grade Wood Flooring Adhesive:</w:t>
      </w:r>
    </w:p>
    <w:p w:rsidR="ABFFABFF" w:rsidRDefault="ABFFABFF" w:rsidP="ABFFABFF">
      <w:pPr>
        <w:pStyle w:val="ARCATSubPara"/>
        <w:numPr>
          <w:ilvl w:val="3"/>
          <w:numId w:val="1"/>
        </w:numPr>
        <w:rPr/>
      </w:pPr>
      <w:r>
        <w:rPr/>
        <w:t>Product: PROFLEX PWA-400 as manufactured by PROFLEX Products, Inc.</w:t>
      </w:r>
    </w:p>
    <w:p w:rsidR="ABFFABFF" w:rsidRDefault="ABFFABFF" w:rsidP="ABFFABFF">
      <w:pPr>
        <w:pStyle w:val="ARCATSubPara"/>
        <w:numPr>
          <w:ilvl w:val="3"/>
          <w:numId w:val="1"/>
        </w:numPr>
        <w:rPr/>
      </w:pPr>
      <w:r>
        <w:rPr/>
        <w:t>Formulation: One component 100 percent solids, cross linking, STPE polymer-based adhesive.</w:t>
      </w:r>
    </w:p>
    <w:p w:rsidR="ABFFABFF" w:rsidRDefault="ABFFABFF" w:rsidP="ABFFABFF">
      <w:pPr>
        <w:pStyle w:val="ARCATSubPara"/>
        <w:numPr>
          <w:ilvl w:val="3"/>
          <w:numId w:val="1"/>
        </w:numPr>
        <w:rPr/>
      </w:pPr>
      <w:r>
        <w:rPr/>
        <w:t>Application: </w:t>
      </w:r>
    </w:p>
    <w:p w:rsidR="ABFFABFF" w:rsidRDefault="ABFFABFF" w:rsidP="ABFFABFF">
      <w:pPr>
        <w:pStyle w:val="ARCATSubSub1"/>
        <w:numPr>
          <w:ilvl w:val="4"/>
          <w:numId w:val="1"/>
        </w:numPr>
        <w:rPr/>
      </w:pPr>
      <w:r>
        <w:rPr/>
        <w:t>Used over APA grade underlayment plywood, association grade particleboard, fully secured cork underlayments, existing well-bonded vinyl, tile and sheet flooring, terrazzo, cementitious and anhydrite screeds, concrete and radiant heated subfloors where surface temperatures do not exceed 85 degree F (30 degree C). Install above, on, or below grade, in the absence of excessive moisture.</w:t>
      </w:r>
    </w:p>
    <w:p w:rsidR="ABFFABFF" w:rsidRDefault="ABFFABFF" w:rsidP="ABFFABFF">
      <w:pPr>
        <w:pStyle w:val="ARCATSubSub1"/>
        <w:numPr>
          <w:ilvl w:val="4"/>
          <w:numId w:val="1"/>
        </w:numPr>
        <w:rPr/>
      </w:pPr>
      <w:r>
        <w:rPr/>
        <w:t>Used for concrete slabs with elevated moisture levels up to 10 lbs. per 1,000 square feet per 24 hours (using an anhydrous calcium chloride test kit according to ASTM F-1869 test method), and up to 90 percent RH (tested in accordance with ASTM F-2170.</w:t>
      </w:r>
    </w:p>
    <w:p w:rsidR="ABFFABFF" w:rsidRDefault="ABFFABFF" w:rsidP="ABFFABFF">
      <w:pPr>
        <w:pStyle w:val="ARCATSubPara"/>
        <w:numPr>
          <w:ilvl w:val="3"/>
          <w:numId w:val="1"/>
        </w:numPr>
        <w:rPr/>
      </w:pPr>
      <w:r>
        <w:rPr/>
        <w:t>Performance: Sound ratings.</w:t>
      </w:r>
    </w:p>
    <w:p w:rsidR="ABFFABFF" w:rsidRDefault="ABFFABFF" w:rsidP="ABFFABFF">
      <w:pPr>
        <w:pStyle w:val="ARCATSubSub1"/>
        <w:numPr>
          <w:ilvl w:val="4"/>
          <w:numId w:val="1"/>
        </w:numPr>
        <w:rPr/>
      </w:pPr>
      <w:r>
        <w:rPr/>
        <w:t>Tested on a 6 inches (152 mm) concrete slab with a suspended wallboard ceiling overlaid with 3/8 inch (9.5 mm) engineered hardwood flooring.</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66 IIC.</w:t>
      </w:r>
    </w:p>
    <w:p>
      <w:pPr>
        <w:pStyle w:val="ARCATnote"/>
        <w:rPr/>
      </w:pPr>
      <w:r>
        <w:rPr/>
        <w:t>** NOTE TO SPECIFIER ** PROFLEX PWA 700 is an engineered adhesive formulated for use in the installation of all types of wood flooring. It is 100 percent solids (contains no water), is solvent and isocyanate free, and has no negligible VOC content. Delete if not required.</w:t>
      </w:r>
    </w:p>
    <w:p w:rsidR="ABFFABFF" w:rsidRDefault="ABFFABFF" w:rsidP="ABFFABFF">
      <w:pPr>
        <w:pStyle w:val="ARCATParagraph"/>
        <w:numPr>
          <w:ilvl w:val="2"/>
          <w:numId w:val="1"/>
        </w:numPr>
        <w:rPr/>
      </w:pPr>
      <w:r>
        <w:rPr/>
        <w:t>Engineered Adhesive, Moisture Vapor Barrier and Sound Reducer::</w:t>
      </w:r>
    </w:p>
    <w:p w:rsidR="ABFFABFF" w:rsidRDefault="ABFFABFF" w:rsidP="ABFFABFF">
      <w:pPr>
        <w:pStyle w:val="ARCATSubPara"/>
        <w:numPr>
          <w:ilvl w:val="3"/>
          <w:numId w:val="1"/>
        </w:numPr>
        <w:rPr/>
      </w:pPr>
      <w:r>
        <w:rPr/>
        <w:t>Product: PROFLEX PWA-700 as manufactured by PROFLEX Products, Inc.</w:t>
      </w:r>
    </w:p>
    <w:p w:rsidR="ABFFABFF" w:rsidRDefault="ABFFABFF" w:rsidP="ABFFABFF">
      <w:pPr>
        <w:pStyle w:val="ARCATSubPara"/>
        <w:numPr>
          <w:ilvl w:val="3"/>
          <w:numId w:val="1"/>
        </w:numPr>
        <w:rPr/>
      </w:pPr>
      <w:r>
        <w:rPr/>
        <w:t>Formulation: 100 percent solids (contains no water), solvent and isocyanate free, negligible VOC content.</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Extreme moisture protection.</w:t>
      </w:r>
    </w:p>
    <w:p w:rsidR="ABFFABFF" w:rsidRDefault="ABFFABFF" w:rsidP="ABFFABFF">
      <w:pPr>
        <w:pStyle w:val="ARCATSubSub1"/>
        <w:numPr>
          <w:ilvl w:val="4"/>
          <w:numId w:val="1"/>
        </w:numPr>
        <w:rPr/>
      </w:pPr>
      <w:r>
        <w:rPr/>
        <w:t>Excellent bond strength on all wood flooring products including wide/long plank styles.</w:t>
      </w:r>
    </w:p>
    <w:p w:rsidR="ABFFABFF" w:rsidRDefault="ABFFABFF" w:rsidP="ABFFABFF">
      <w:pPr>
        <w:pStyle w:val="ARCATSubPara"/>
        <w:numPr>
          <w:ilvl w:val="3"/>
          <w:numId w:val="1"/>
        </w:numPr>
        <w:rPr/>
      </w:pPr>
      <w:r>
        <w:rPr/>
        <w:t>Impact Insulation Class (IIC) (ASTM E989-06, ASTM E492-04): 6 inches (152 mm) slab without drop ceiling: 52 IIC.</w:t>
      </w:r>
    </w:p>
    <w:p w:rsidR="ABFFABFF" w:rsidRDefault="ABFFABFF" w:rsidP="ABFFABFF">
      <w:pPr>
        <w:pStyle w:val="ARCATSubPara"/>
        <w:numPr>
          <w:ilvl w:val="3"/>
          <w:numId w:val="1"/>
        </w:numPr>
        <w:rPr/>
      </w:pPr>
      <w:r>
        <w:rPr/>
        <w:t>Sound Transmission Class (STC) (ASTM E90-04, ASTM E413-04): 6 inches (152 mm) slab without drop ceiling: 51 STC.</w:t>
      </w:r>
    </w:p>
    <w:p>
      <w:pPr>
        <w:pStyle w:val="ARCATnote"/>
        <w:rPr/>
      </w:pPr>
      <w:r>
        <w:rPr/>
        <w:t>** NOTE TO SPECIFIER ** PS-100 is an acrylic pressure sensitive adhesive designed for the installation of fiberglass reinforced sheet vinyl, vinyl backed carpet tiles and commercial carpet cushion. This product may be used as a releasable adhesive or a permanent adhesive (if flooring is installed while adhesive is still wet a permanent bond will be formed). Delete if not required.</w:t>
      </w:r>
    </w:p>
    <w:p w:rsidR="ABFFABFF" w:rsidRDefault="ABFFABFF" w:rsidP="ABFFABFF">
      <w:pPr>
        <w:pStyle w:val="ARCATParagraph"/>
        <w:numPr>
          <w:ilvl w:val="2"/>
          <w:numId w:val="1"/>
        </w:numPr>
        <w:rPr/>
      </w:pPr>
      <w:r>
        <w:rPr/>
        <w:t>Premium Pressure Sensitive Flooring Adhesive:</w:t>
      </w:r>
    </w:p>
    <w:p w:rsidR="ABFFABFF" w:rsidRDefault="ABFFABFF" w:rsidP="ABFFABFF">
      <w:pPr>
        <w:pStyle w:val="ARCATSubPara"/>
        <w:numPr>
          <w:ilvl w:val="3"/>
          <w:numId w:val="1"/>
        </w:numPr>
        <w:rPr/>
      </w:pPr>
      <w:r>
        <w:rPr/>
        <w:t>Product: PROFLEX PS100 as manufactured by PROFLEX Products, Inc.</w:t>
      </w:r>
    </w:p>
    <w:p w:rsidR="ABFFABFF" w:rsidRDefault="ABFFABFF" w:rsidP="ABFFABFF">
      <w:pPr>
        <w:pStyle w:val="ARCATSubPara"/>
        <w:numPr>
          <w:ilvl w:val="3"/>
          <w:numId w:val="1"/>
        </w:numPr>
        <w:rPr/>
      </w:pPr>
      <w:r>
        <w:rPr/>
        <w:t>Formulation: Acrylic Latex.</w:t>
      </w:r>
    </w:p>
    <w:p w:rsidR="ABFFABFF" w:rsidRDefault="ABFFABFF" w:rsidP="ABFFABFF">
      <w:pPr>
        <w:pStyle w:val="ARCATSubPara"/>
        <w:numPr>
          <w:ilvl w:val="3"/>
          <w:numId w:val="1"/>
        </w:numPr>
        <w:rPr/>
      </w:pPr>
      <w:r>
        <w:rPr/>
        <w:t>Use: For the interior installation of vinyl back carpet tile, commercial carpet cushion, fiberglass reinforced sheet vinyl and luxury vinyl tiles up to 12 x 12 inches (305 x 305 mm).</w:t>
      </w:r>
    </w:p>
    <w:p w:rsidR="ABFFABFF" w:rsidRDefault="ABFFABFF" w:rsidP="ABFFABFF">
      <w:pPr>
        <w:pStyle w:val="ARCATSubPara"/>
        <w:numPr>
          <w:ilvl w:val="3"/>
          <w:numId w:val="1"/>
        </w:numPr>
        <w:rPr/>
      </w:pPr>
      <w:r>
        <w:rPr/>
        <w:t>Performance: (70 degree F (21 degrees C), RH 50 percent).</w:t>
      </w:r>
    </w:p>
    <w:p w:rsidR="ABFFABFF" w:rsidRDefault="ABFFABFF" w:rsidP="ABFFABFF">
      <w:pPr>
        <w:pStyle w:val="ARCATSubSub1"/>
        <w:numPr>
          <w:ilvl w:val="4"/>
          <w:numId w:val="1"/>
        </w:numPr>
        <w:rPr/>
      </w:pPr>
      <w:r>
        <w:rPr/>
        <w:t>Permanent Install Open Time: Up to 20 minutes.</w:t>
      </w:r>
    </w:p>
    <w:p w:rsidR="ABFFABFF" w:rsidRDefault="ABFFABFF" w:rsidP="ABFFABFF">
      <w:pPr>
        <w:pStyle w:val="ARCATSubSub1"/>
        <w:numPr>
          <w:ilvl w:val="4"/>
          <w:numId w:val="1"/>
        </w:numPr>
        <w:rPr/>
      </w:pPr>
      <w:r>
        <w:rPr/>
        <w:t>Releasable Install Tack Time: Approx. 60 minutes.</w:t>
      </w:r>
    </w:p>
    <w:p w:rsidR="ABFFABFF" w:rsidRDefault="ABFFABFF" w:rsidP="ABFFABFF">
      <w:pPr>
        <w:pStyle w:val="ARCATSubSub1"/>
        <w:numPr>
          <w:ilvl w:val="4"/>
          <w:numId w:val="1"/>
        </w:numPr>
        <w:rPr/>
      </w:pPr>
      <w:r>
        <w:rPr/>
        <w:t>Working Time: Up to 24 hours.</w:t>
      </w:r>
    </w:p>
    <w:p w:rsidR="ABFFABFF" w:rsidRDefault="ABFFABFF" w:rsidP="ABFFABFF">
      <w:pPr>
        <w:pStyle w:val="ARCATSubSub1"/>
        <w:numPr>
          <w:ilvl w:val="4"/>
          <w:numId w:val="1"/>
        </w:numPr>
        <w:rPr/>
      </w:pPr>
      <w:r>
        <w:rPr/>
        <w:t>Moisture Vapor Emissions: 5 lbs. or less (ASTM F1869) / 80 percent or less (ASTM F2170).</w:t>
      </w:r>
    </w:p>
    <w:p w:rsidR="ABFFABFF" w:rsidRDefault="ABFFABFF" w:rsidP="ABFFABFF">
      <w:pPr>
        <w:pStyle w:val="ARCATSubSub1"/>
        <w:numPr>
          <w:ilvl w:val="4"/>
          <w:numId w:val="1"/>
        </w:numPr>
        <w:rPr/>
      </w:pPr>
      <w:r>
        <w:rPr/>
        <w:t>Substrate pH Level: Not to exceed 9.0.</w:t>
      </w:r>
    </w:p>
    <w:p w:rsidR="ABFFABFF" w:rsidRDefault="ABFFABFF" w:rsidP="ABFFABFF">
      <w:pPr>
        <w:pStyle w:val="ARCATSubSub1"/>
        <w:numPr>
          <w:ilvl w:val="4"/>
          <w:numId w:val="1"/>
        </w:numPr>
        <w:rPr/>
      </w:pPr>
      <w:r>
        <w:rPr/>
        <w:t>Shelf Life: 1 year in unopened container.</w:t>
      </w:r>
    </w:p>
    <w:p w:rsidR="ABFFABFF" w:rsidRDefault="ABFFABFF" w:rsidP="ABFFABFF">
      <w:pPr>
        <w:pStyle w:val="ARCATSubSub1"/>
        <w:numPr>
          <w:ilvl w:val="4"/>
          <w:numId w:val="1"/>
        </w:numPr>
        <w:rPr/>
      </w:pPr>
      <w:r>
        <w:rPr/>
        <w:t>Storage: Protect from freezing.</w:t>
      </w:r>
    </w:p>
    <w:p>
      <w:pPr>
        <w:pStyle w:val="ARCATnote"/>
        <w:rPr/>
      </w:pPr>
      <w:r>
        <w:rPr/>
        <w:t>** NOTE TO SPECIFIER ** PROFLEX MGSC is a single component moisture curing urethane. Designed for easy trowel on application over concrete. MGSC flows to achieve uniform coverage when applied and cures overnight to form a low tack, elastic membrane. MGSC is environmentally superior to most alternative moisture retardation systems, possessing very low V.O.C and odor. Delete if not required.</w:t>
      </w:r>
    </w:p>
    <w:p w:rsidR="ABFFABFF" w:rsidRDefault="ABFFABFF" w:rsidP="ABFFABFF">
      <w:pPr>
        <w:pStyle w:val="ARCATParagraph"/>
        <w:numPr>
          <w:ilvl w:val="2"/>
          <w:numId w:val="1"/>
        </w:numPr>
        <w:rPr/>
      </w:pPr>
      <w:r>
        <w:rPr/>
        <w:t>Low Tack Elastic Membrane Forming Moisture Retardation System:</w:t>
      </w:r>
    </w:p>
    <w:p w:rsidR="ABFFABFF" w:rsidRDefault="ABFFABFF" w:rsidP="ABFFABFF">
      <w:pPr>
        <w:pStyle w:val="ARCATSubPara"/>
        <w:numPr>
          <w:ilvl w:val="3"/>
          <w:numId w:val="1"/>
        </w:numPr>
        <w:rPr/>
      </w:pPr>
      <w:r>
        <w:rPr/>
        <w:t>Product: PROFLEX MGSC as manufactured by PROFLEX Products, Inc.</w:t>
      </w:r>
    </w:p>
    <w:p w:rsidR="ABFFABFF" w:rsidRDefault="ABFFABFF" w:rsidP="ABFFABFF">
      <w:pPr>
        <w:pStyle w:val="ARCATSubPara"/>
        <w:numPr>
          <w:ilvl w:val="3"/>
          <w:numId w:val="1"/>
        </w:numPr>
        <w:rPr/>
      </w:pPr>
      <w:r>
        <w:rPr/>
        <w:t>Formulation: Single component moisture curing urethane.</w:t>
      </w:r>
    </w:p>
    <w:p w:rsidR="ABFFABFF" w:rsidRDefault="ABFFABFF" w:rsidP="ABFFABFF">
      <w:pPr>
        <w:pStyle w:val="ARCATSubPara"/>
        <w:numPr>
          <w:ilvl w:val="3"/>
          <w:numId w:val="1"/>
        </w:numPr>
        <w:rPr/>
      </w:pPr>
      <w:r>
        <w:rPr/>
        <w:t>Use: Designed for easy trowel on application over concrete. Flows to achieve uniform coverage when applied and cures overnight to form a low tack, elastic membrane. Environmentally superior to most alternative moisture retardation systems, possessing very low V.O.C and odor.</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May contain calcium carbonate (CAS 1317-65-3), MDI isocyanate (CAS 101-68-8).</w:t>
      </w:r>
    </w:p>
    <w:p w:rsidR="ABFFABFF" w:rsidRDefault="ABFFABFF" w:rsidP="ABFFABFF">
      <w:pPr>
        <w:pStyle w:val="ARCATSubSub1"/>
        <w:numPr>
          <w:ilvl w:val="4"/>
          <w:numId w:val="1"/>
        </w:numPr>
        <w:rPr/>
      </w:pPr>
      <w:r>
        <w:rPr/>
        <w:t>Contains no California Proposition 65 listed chemicals.</w:t>
      </w:r>
    </w:p>
    <w:p w:rsidR="ABFFABFF" w:rsidRDefault="ABFFABFF" w:rsidP="ABFFABFF">
      <w:pPr>
        <w:pStyle w:val="ARCATSubSub1"/>
        <w:numPr>
          <w:ilvl w:val="4"/>
          <w:numId w:val="1"/>
        </w:numPr>
        <w:rPr/>
      </w:pPr>
      <w:r>
        <w:rPr/>
        <w:t>Flash Point: greater than 200 degree F (93 degrees C).</w:t>
      </w:r>
    </w:p>
    <w:p w:rsidR="ABFFABFF" w:rsidRDefault="ABFFABFF" w:rsidP="ABFFABFF">
      <w:pPr>
        <w:pStyle w:val="ARCATSubSub1"/>
        <w:numPr>
          <w:ilvl w:val="4"/>
          <w:numId w:val="1"/>
        </w:numPr>
        <w:rPr/>
      </w:pPr>
      <w:r>
        <w:rPr/>
        <w:t>Volatile Organic Content (V.O.C.): less than 35 grams per L.</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Moisture Vapor Requirements: Concrete Moisture Vapor Limits for subfloor moisture vapor protection:</w:t>
      </w:r>
    </w:p>
    <w:p w:rsidR="ABFFABFF" w:rsidRDefault="ABFFABFF" w:rsidP="ABFFABFF">
      <w:pPr>
        <w:pStyle w:val="ARCATSubSub2"/>
        <w:numPr>
          <w:ilvl w:val="5"/>
          <w:numId w:val="1"/>
        </w:numPr>
        <w:rPr/>
      </w:pPr>
      <w:r>
        <w:rPr/>
        <w:t>ASTM 1869 Calcium Chloride Method: None, Dry in appearance and is dry to the touch.</w:t>
      </w:r>
    </w:p>
    <w:p w:rsidR="ABFFABFF" w:rsidRDefault="ABFFABFF" w:rsidP="ABFFABFF">
      <w:pPr>
        <w:pStyle w:val="ARCATSubSub2"/>
        <w:numPr>
          <w:ilvl w:val="5"/>
          <w:numId w:val="1"/>
        </w:numPr>
        <w:rPr/>
      </w:pPr>
      <w:r>
        <w:rPr/>
        <w:t>ASTM 2179 Relative Humidity Test: None, Dry in appearance and is dry to the touch.</w:t>
      </w:r>
    </w:p>
    <w:p w:rsidR="ABFFABFF" w:rsidRDefault="ABFFABFF" w:rsidP="ABFFABFF">
      <w:pPr>
        <w:pStyle w:val="ARCATSubSub1"/>
        <w:numPr>
          <w:ilvl w:val="4"/>
          <w:numId w:val="1"/>
        </w:numPr>
        <w:rPr/>
      </w:pPr>
      <w:r>
        <w:rPr/>
        <w:t>Sound Ratings: Tested on a 6 inches (152 mm) Concrete Slab with no drop ceiling. Engineered Wood Plank installed over MGSC and PWA 600 Adhesive.</w:t>
      </w:r>
    </w:p>
    <w:p w:rsidR="ABFFABFF" w:rsidRDefault="ABFFABFF" w:rsidP="ABFFABFF">
      <w:pPr>
        <w:pStyle w:val="ARCATSubSub2"/>
        <w:numPr>
          <w:ilvl w:val="5"/>
          <w:numId w:val="1"/>
        </w:numPr>
        <w:rPr/>
      </w:pPr>
      <w:r>
        <w:rPr/>
        <w:t>52 STC.</w:t>
      </w:r>
    </w:p>
    <w:p w:rsidR="ABFFABFF" w:rsidRDefault="ABFFABFF" w:rsidP="ABFFABFF">
      <w:pPr>
        <w:pStyle w:val="ARCATSubSub2"/>
        <w:numPr>
          <w:ilvl w:val="5"/>
          <w:numId w:val="1"/>
        </w:numPr>
        <w:rPr/>
      </w:pPr>
      <w:r>
        <w:rPr/>
        <w:t>50 IIC.</w:t>
      </w:r>
    </w:p>
    <w:p w:rsidR="ABFFABFF" w:rsidRDefault="ABFFABFF" w:rsidP="ABFFABFF">
      <w:pPr>
        <w:pStyle w:val="ARCATSubSub2"/>
        <w:numPr>
          <w:ilvl w:val="5"/>
          <w:numId w:val="1"/>
        </w:numPr>
        <w:rPr/>
      </w:pPr>
      <w:r>
        <w:rPr/>
        <w:t>19 Delta.</w:t>
      </w:r>
    </w:p>
    <w:p w:rsidR="ABFFABFF" w:rsidRDefault="ABFFABFF" w:rsidP="ABFFABFF">
      <w:pPr>
        <w:pStyle w:val="ARCATSubSub1"/>
        <w:numPr>
          <w:ilvl w:val="4"/>
          <w:numId w:val="1"/>
        </w:numPr>
        <w:rPr/>
      </w:pPr>
      <w:r>
        <w:rPr/>
        <w:t>Sound Ratings: Tested on a 6 inches (152 mm) Concrete Slab with a drop ceiling. Engineered Wood Plank installed over MGSC and PWA 600 Adhesive.</w:t>
      </w:r>
    </w:p>
    <w:p w:rsidR="ABFFABFF" w:rsidRDefault="ABFFABFF" w:rsidP="ABFFABFF">
      <w:pPr>
        <w:pStyle w:val="ARCATSubSub2"/>
        <w:numPr>
          <w:ilvl w:val="5"/>
          <w:numId w:val="1"/>
        </w:numPr>
        <w:rPr/>
      </w:pPr>
      <w:r>
        <w:rPr/>
        <w:t>61 STC.</w:t>
      </w:r>
    </w:p>
    <w:p w:rsidR="ABFFABFF" w:rsidRDefault="ABFFABFF" w:rsidP="ABFFABFF">
      <w:pPr>
        <w:pStyle w:val="ARCATSubSub2"/>
        <w:numPr>
          <w:ilvl w:val="5"/>
          <w:numId w:val="1"/>
        </w:numPr>
        <w:rPr/>
      </w:pPr>
      <w:r>
        <w:rPr/>
        <w:t>64 IIC.</w:t>
      </w:r>
    </w:p>
    <w:p>
      <w:pPr>
        <w:pStyle w:val="ARCATnote"/>
        <w:rPr/>
      </w:pPr>
      <w:r>
        <w:rPr/>
        <w:t>** NOTE TO SPECIFIER ** Delete if not required.</w:t>
      </w:r>
    </w:p>
    <w:p w:rsidR="ABFFABFF" w:rsidRDefault="ABFFABFF" w:rsidP="ABFFABFF">
      <w:pPr>
        <w:pStyle w:val="ARCATParagraph"/>
        <w:numPr>
          <w:ilvl w:val="2"/>
          <w:numId w:val="1"/>
        </w:numPr>
        <w:rPr/>
      </w:pPr>
      <w:r>
        <w:rPr/>
        <w:t>Vinyl Composition Tile Adhesive:</w:t>
      </w:r>
    </w:p>
    <w:p w:rsidR="ABFFABFF" w:rsidRDefault="ABFFABFF" w:rsidP="ABFFABFF">
      <w:pPr>
        <w:pStyle w:val="ARCATSubPara"/>
        <w:numPr>
          <w:ilvl w:val="3"/>
          <w:numId w:val="1"/>
        </w:numPr>
        <w:rPr/>
      </w:pPr>
      <w:r>
        <w:rPr/>
        <w:t>Product: PS 88 (Clear Spread Solvent Free Adhesive) as manufactured by PROFLEX Products, Inc.</w:t>
      </w:r>
    </w:p>
    <w:p w:rsidR="ABFFABFF" w:rsidRDefault="ABFFABFF" w:rsidP="ABFFABFF">
      <w:pPr>
        <w:pStyle w:val="ARCATSubPara"/>
        <w:numPr>
          <w:ilvl w:val="3"/>
          <w:numId w:val="1"/>
        </w:numPr>
        <w:rPr/>
      </w:pPr>
      <w:r>
        <w:rPr/>
        <w:t>Description: One component pressure sensitive adhesive.</w:t>
      </w:r>
    </w:p>
    <w:p w:rsidR="ABFFABFF" w:rsidRDefault="ABFFABFF" w:rsidP="ABFFABFF">
      <w:pPr>
        <w:pStyle w:val="ARCATSubPara"/>
        <w:numPr>
          <w:ilvl w:val="3"/>
          <w:numId w:val="1"/>
        </w:numPr>
        <w:rPr/>
      </w:pPr>
      <w:r>
        <w:rPr/>
        <w:t>Application; Used over cementitious and wood substrates to install VCT.</w:t>
      </w:r>
    </w:p>
    <w:p w:rsidR="ABFFABFF" w:rsidRDefault="ABFFABFF" w:rsidP="ABFFABFF">
      <w:pPr>
        <w:pStyle w:val="ARCATParagraph"/>
        <w:numPr>
          <w:ilvl w:val="2"/>
          <w:numId w:val="1"/>
        </w:numPr>
        <w:rPr/>
      </w:pPr>
      <w:r>
        <w:rPr/>
        <w:t>Moisture Cured Urethane Wood Flooring Adhesive:</w:t>
      </w:r>
    </w:p>
    <w:p w:rsidR="ABFFABFF" w:rsidRDefault="ABFFABFF" w:rsidP="ABFFABFF">
      <w:pPr>
        <w:pStyle w:val="ARCATSubPara"/>
        <w:numPr>
          <w:ilvl w:val="3"/>
          <w:numId w:val="1"/>
        </w:numPr>
        <w:rPr/>
      </w:pPr>
      <w:r>
        <w:rPr/>
        <w:t>Product: PWA 200 (Urethane)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Application: Used over both concrete and wood substrates to install finish wood surfaces including solid hardwood planks, laminate hardwood flooring, and parquet flooring.</w:t>
      </w:r>
    </w:p>
    <w:p>
      <w:pPr>
        <w:pStyle w:val="ARCATnote"/>
        <w:rPr/>
      </w:pPr>
      <w:r>
        <w:rPr/>
        <w:t>** NOTE TO SPECIFIER ** PWA-500 is a two in one urethane moisture barrier and wood flooring adhesive designed to install material such as: Laminated/engineered flooring and parquet flooring over wood or concrete Application of this product gives the moisture barrier and the wood flooring adhesive in one trowel on application. Delete if not required.</w:t>
      </w:r>
    </w:p>
    <w:p w:rsidR="ABFFABFF" w:rsidRDefault="ABFFABFF" w:rsidP="ABFFABFF">
      <w:pPr>
        <w:pStyle w:val="ARCATParagraph"/>
        <w:numPr>
          <w:ilvl w:val="2"/>
          <w:numId w:val="1"/>
        </w:numPr>
        <w:rPr/>
      </w:pPr>
      <w:r>
        <w:rPr/>
        <w:t>Moisture Barrier/Wood Flooring Adhesive:</w:t>
      </w:r>
    </w:p>
    <w:p w:rsidR="ABFFABFF" w:rsidRDefault="ABFFABFF" w:rsidP="ABFFABFF">
      <w:pPr>
        <w:pStyle w:val="ARCATSubPara"/>
        <w:numPr>
          <w:ilvl w:val="3"/>
          <w:numId w:val="1"/>
        </w:numPr>
        <w:rPr/>
      </w:pPr>
      <w:r>
        <w:rPr/>
        <w:t>Product: PWA-500 as manufactured by PROFLEX Products, Inc.</w:t>
      </w:r>
    </w:p>
    <w:p w:rsidR="ABFFABFF" w:rsidRDefault="ABFFABFF" w:rsidP="ABFFABFF">
      <w:pPr>
        <w:pStyle w:val="ARCATSubPara"/>
        <w:numPr>
          <w:ilvl w:val="3"/>
          <w:numId w:val="1"/>
        </w:numPr>
        <w:rPr/>
      </w:pPr>
      <w:r>
        <w:rPr/>
        <w:t>Description: Urethane moisture barrier and wood flooring adhesive.</w:t>
      </w:r>
    </w:p>
    <w:p w:rsidR="ABFFABFF" w:rsidRDefault="ABFFABFF" w:rsidP="ABFFABFF">
      <w:pPr>
        <w:pStyle w:val="ARCATSubPara"/>
        <w:numPr>
          <w:ilvl w:val="3"/>
          <w:numId w:val="1"/>
        </w:numPr>
        <w:rPr/>
      </w:pPr>
      <w:r>
        <w:rPr/>
        <w:t>Application: Formulated for laminated/engineered flooring and parquet flooring over wood or concrete. Application of this product gives the moisture barrier and the wood flooring adhesive in one trowel on application. </w:t>
      </w:r>
    </w:p>
    <w:p w:rsidR="ABFFABFF" w:rsidRDefault="ABFFABFF" w:rsidP="ABFFABFF">
      <w:pPr>
        <w:pStyle w:val="ARCATSubPara"/>
        <w:numPr>
          <w:ilvl w:val="3"/>
          <w:numId w:val="1"/>
        </w:numPr>
        <w:rPr/>
      </w:pPr>
      <w:r>
        <w:rPr/>
        <w:t>Floor Moisture Limitations: If the floor appears damp or may be susceptible to moisture, pre-test the floor using a Tramex Concrete Moisture Encounter, an in-situ relative humidity probe or the ASTM 1869 Calcium Chloride test. If the Tramex reads 5.5 or less or the RH probe reads 85 percent or less or the Calcium Chloride test is 15 lbs per 1000 sq ft per 24 hours or less, proceed with the installation. If higher moisture readings are obtained, do not use PWA-500.</w:t>
      </w:r>
    </w:p>
    <w:p w:rsidR="ABFFABFF" w:rsidRDefault="ABFFABFF" w:rsidP="ABFFABFF">
      <w:pPr>
        <w:pStyle w:val="ARCATSubPara"/>
        <w:numPr>
          <w:ilvl w:val="3"/>
          <w:numId w:val="1"/>
        </w:numPr>
        <w:rPr/>
      </w:pPr>
      <w:r>
        <w:rPr/>
        <w:t>Compliance: May contain calcium carbonate (CAS 1317-65-3), MDI / methylenediphenylenediisocyanate (CAS 101-68-8).</w:t>
      </w:r>
    </w:p>
    <w:p w:rsidR="ABFFABFF" w:rsidRDefault="ABFFABFF" w:rsidP="ABFFABFF">
      <w:pPr>
        <w:pStyle w:val="ARCATSubPara"/>
        <w:numPr>
          <w:ilvl w:val="3"/>
          <w:numId w:val="1"/>
        </w:numPr>
        <w:rPr/>
      </w:pPr>
      <w:r>
        <w:rPr/>
        <w:t>Contains no California Proposition 65 listed chemicals.</w:t>
      </w:r>
    </w:p>
    <w:p w:rsidR="ABFFABFF" w:rsidRDefault="ABFFABFF" w:rsidP="ABFFABFF">
      <w:pPr>
        <w:pStyle w:val="ARCATSubPara"/>
        <w:numPr>
          <w:ilvl w:val="3"/>
          <w:numId w:val="1"/>
        </w:numPr>
        <w:rPr/>
      </w:pPr>
      <w:r>
        <w:rPr/>
        <w:t>Flash Point: Greater than 200 degrees F (98 degrees C). </w:t>
      </w:r>
    </w:p>
    <w:p w:rsidR="ABFFABFF" w:rsidRDefault="ABFFABFF" w:rsidP="ABFFABFF">
      <w:pPr>
        <w:pStyle w:val="ARCATSubPara"/>
        <w:numPr>
          <w:ilvl w:val="3"/>
          <w:numId w:val="1"/>
        </w:numPr>
        <w:rPr/>
      </w:pPr>
      <w:r>
        <w:rPr/>
        <w:t>Volatile Organic Content (V.O.C.): Less than 30 grams per L.</w:t>
      </w:r>
    </w:p>
    <w:p>
      <w:pPr>
        <w:pStyle w:val="ARCATnote"/>
        <w:rPr/>
      </w:pPr>
      <w:r>
        <w:rPr/>
        <w:t>** NOTE TO SPECIFIER ** PROFLEX™ PWA-600 is a 3-in-1, single step, water free, polyurethane adhesive formulated to bond engineered wood, solid wood and bamboo flooring. This solvent free, moisture cure urethane formula performs as an adhesive, moisture vapor barrier and sound reducer. Delete if not required.</w:t>
      </w:r>
    </w:p>
    <w:p w:rsidR="ABFFABFF" w:rsidRDefault="ABFFABFF" w:rsidP="ABFFABFF">
      <w:pPr>
        <w:pStyle w:val="ARCATParagraph"/>
        <w:numPr>
          <w:ilvl w:val="2"/>
          <w:numId w:val="1"/>
        </w:numPr>
        <w:rPr/>
      </w:pPr>
      <w:r>
        <w:rPr/>
        <w:t>Moisture VB/Sound Reducer/Flooring Adhesive:</w:t>
      </w:r>
    </w:p>
    <w:p w:rsidR="ABFFABFF" w:rsidRDefault="ABFFABFF" w:rsidP="ABFFABFF">
      <w:pPr>
        <w:pStyle w:val="ARCATSubPara"/>
        <w:numPr>
          <w:ilvl w:val="3"/>
          <w:numId w:val="1"/>
        </w:numPr>
        <w:rPr/>
      </w:pPr>
      <w:r>
        <w:rPr/>
        <w:t>Product: PWA-600 as manufactured by PROFLEX Products, Inc.</w:t>
      </w:r>
    </w:p>
    <w:p w:rsidR="ABFFABFF" w:rsidRDefault="ABFFABFF" w:rsidP="ABFFABFF">
      <w:pPr>
        <w:pStyle w:val="ARCATSubPara"/>
        <w:numPr>
          <w:ilvl w:val="3"/>
          <w:numId w:val="1"/>
        </w:numPr>
        <w:rPr/>
      </w:pPr>
      <w:r>
        <w:rPr/>
        <w:t>Description: Solvent free, moisture cure urethane formula performs as an adhesive, moisture vapor barrier and sound reducer.</w:t>
      </w:r>
    </w:p>
    <w:p w:rsidR="ABFFABFF" w:rsidRDefault="ABFFABFF" w:rsidP="ABFFABFF">
      <w:pPr>
        <w:pStyle w:val="ARCATSubPara"/>
        <w:numPr>
          <w:ilvl w:val="3"/>
          <w:numId w:val="1"/>
        </w:numPr>
        <w:rPr/>
      </w:pPr>
      <w:r>
        <w:rPr/>
        <w:t>Application: Suitable for all wood flooring intended for glue-down installations. Provides moisture control on concrete slabs (MVER up to 20 lbs. or 90 percent RH).</w:t>
      </w:r>
    </w:p>
    <w:p w:rsidR="ABFFABFF" w:rsidRDefault="ABFFABFF" w:rsidP="ABFFABFF">
      <w:pPr>
        <w:pStyle w:val="ARCATSubPara"/>
        <w:numPr>
          <w:ilvl w:val="3"/>
          <w:numId w:val="1"/>
        </w:numPr>
        <w:rPr/>
      </w:pPr>
      <w:r>
        <w:rPr/>
        <w:t>Acoustical Properties:</w:t>
      </w:r>
    </w:p>
    <w:p w:rsidR="ABFFABFF" w:rsidRDefault="ABFFABFF" w:rsidP="ABFFABFF">
      <w:pPr>
        <w:pStyle w:val="ARCATSubSub1"/>
        <w:numPr>
          <w:ilvl w:val="4"/>
          <w:numId w:val="1"/>
        </w:numPr>
        <w:rPr/>
      </w:pPr>
      <w:r>
        <w:rPr/>
        <w:t>Impact Sound Transmission Test per ASTM E492 and ASTM E989-06: IIC 69.</w:t>
      </w:r>
    </w:p>
    <w:p w:rsidR="ABFFABFF" w:rsidRDefault="ABFFABFF" w:rsidP="ABFFABFF">
      <w:pPr>
        <w:pStyle w:val="ARCATSubSub1"/>
        <w:numPr>
          <w:ilvl w:val="4"/>
          <w:numId w:val="1"/>
        </w:numPr>
        <w:rPr/>
      </w:pPr>
      <w:r>
        <w:rPr/>
        <w:t>Sound Transmission Loss Test per ASTM E90-04 and ASTM E413-04: STC 66.</w:t>
      </w:r>
    </w:p>
    <w:p w:rsidR="ABFFABFF" w:rsidRDefault="ABFFABFF" w:rsidP="ABFFABFF">
      <w:pPr>
        <w:pStyle w:val="ARCATSubSub1"/>
        <w:numPr>
          <w:ilvl w:val="4"/>
          <w:numId w:val="1"/>
        </w:numPr>
        <w:rPr/>
      </w:pPr>
      <w:r>
        <w:rPr/>
        <w:t>Effectiveness of Reducing Impact Sound per ASTM 2179-03: Delta IIC 21.</w:t>
      </w:r>
    </w:p>
    <w:p w:rsidR="ABFFABFF" w:rsidRDefault="ABFFABFF" w:rsidP="ABFFABFF">
      <w:pPr>
        <w:pStyle w:val="ARCATSubPara"/>
        <w:numPr>
          <w:ilvl w:val="3"/>
          <w:numId w:val="1"/>
        </w:numPr>
        <w:rPr/>
      </w:pPr>
      <w:r>
        <w:rPr/>
        <w:t>Compliance: South Coast Air Quality Management District. </w:t>
      </w:r>
    </w:p>
    <w:p>
      <w:pPr>
        <w:pStyle w:val="ARCATnote"/>
        <w:rPr/>
      </w:pPr>
      <w:r>
        <w:rPr/>
        <w:t>** NOTE TO SPECIFIER ** Pressure Sensitive is a premium acrylic emulsion that combines the excellent performance of a pressure sensitive adhesive with environmental safety characteristics. PS-75 is releasable, non-flammable, non-hazardous and water resistant. It provides a strong, long lasting bond. PS-75 is designed for the installation of dimensionally stable vinyl-backed carpet tiles and vinyl tile and plank in a releasable application. This adhesive can also be used to install cushions to recommended substrates in double glue down applications. Due to its pressure sensitive characteristics, PS-75 eliminates concern about installing a non-porous backed floor coverings over a non-porous substrate. Delete if not required.</w:t>
      </w:r>
    </w:p>
    <w:p w:rsidR="ABFFABFF" w:rsidRDefault="ABFFABFF" w:rsidP="ABFFABFF">
      <w:pPr>
        <w:pStyle w:val="ARCATParagraph"/>
        <w:numPr>
          <w:ilvl w:val="2"/>
          <w:numId w:val="1"/>
        </w:numPr>
        <w:rPr/>
      </w:pPr>
      <w:r>
        <w:rPr/>
        <w:t>Vinyl-Backed Carpet Tile, Luxury Vinyl Plank, Luxury Vinyl Tile:</w:t>
      </w:r>
    </w:p>
    <w:p w:rsidR="ABFFABFF" w:rsidRDefault="ABFFABFF" w:rsidP="ABFFABFF">
      <w:pPr>
        <w:pStyle w:val="ARCATSubPara"/>
        <w:numPr>
          <w:ilvl w:val="3"/>
          <w:numId w:val="1"/>
        </w:numPr>
        <w:rPr/>
      </w:pPr>
      <w:r>
        <w:rPr/>
        <w:t>Product: Pro Stick PS 75 as manufactured by PROFLEX Products, Inc.</w:t>
      </w:r>
    </w:p>
    <w:p w:rsidR="ABFFABFF" w:rsidRDefault="ABFFABFF" w:rsidP="ABFFABFF">
      <w:pPr>
        <w:pStyle w:val="ARCATSubPara"/>
        <w:numPr>
          <w:ilvl w:val="3"/>
          <w:numId w:val="1"/>
        </w:numPr>
        <w:rPr/>
      </w:pPr>
      <w:r>
        <w:rPr/>
        <w:t>Description: A premium acrylic emulsion that combines the excellent performance of a pressure sensitive adhesive with environmental safety characteristics.</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Low VOC, LEED Compliant. </w:t>
      </w:r>
    </w:p>
    <w:p>
      <w:pPr>
        <w:pStyle w:val="ARCATnote"/>
        <w:rPr/>
      </w:pPr>
      <w:r>
        <w:rPr/>
        <w:t>** NOTE TO SPECIFIER ** PROFLEX Pro Stick 76 Premium Pressure Sensitive Adhesive is formulated to install luxury vinyl tile (LVT), luxury vinyl plank (LVP), carpet tile, fiberglass backed sheet and sheet vinyl flooring. PROFLEX PS-76 provides a high strength water resistant bond and protects against bacteria growth. PROFLEX PS-76 is a VOC compliant adhesive certified by CRI's Green Label Plus, RFCI's FloorScore and UL GREENGUARD. Delete if not required.</w:t>
      </w:r>
    </w:p>
    <w:p w:rsidR="ABFFABFF" w:rsidRDefault="ABFFABFF" w:rsidP="ABFFABFF">
      <w:pPr>
        <w:pStyle w:val="ARCATParagraph"/>
        <w:numPr>
          <w:ilvl w:val="2"/>
          <w:numId w:val="1"/>
        </w:numPr>
        <w:rPr/>
      </w:pPr>
      <w:r>
        <w:rPr/>
        <w:t>Premium Pressure Sensitive Adhesive:</w:t>
      </w:r>
    </w:p>
    <w:p w:rsidR="ABFFABFF" w:rsidRDefault="ABFFABFF" w:rsidP="ABFFABFF">
      <w:pPr>
        <w:pStyle w:val="ARCATSubPara"/>
        <w:numPr>
          <w:ilvl w:val="3"/>
          <w:numId w:val="1"/>
        </w:numPr>
        <w:rPr/>
      </w:pPr>
      <w:r>
        <w:rPr/>
        <w:t>Product: Pro Stick PS 76 as manufactured by PROFLEX Products, Inc.</w:t>
      </w:r>
    </w:p>
    <w:p w:rsidR="ABFFABFF" w:rsidRDefault="ABFFABFF" w:rsidP="ABFFABFF">
      <w:pPr>
        <w:pStyle w:val="ARCATSubPara"/>
        <w:numPr>
          <w:ilvl w:val="3"/>
          <w:numId w:val="1"/>
        </w:numPr>
        <w:rPr/>
      </w:pPr>
      <w:r>
        <w:rPr/>
        <w:t>Description: High strength water resistant bond and protects against bacteria growth.</w:t>
      </w:r>
    </w:p>
    <w:p w:rsidR="ABFFABFF" w:rsidRDefault="ABFFABFF" w:rsidP="ABFFABFF">
      <w:pPr>
        <w:pStyle w:val="ARCATSubPara"/>
        <w:numPr>
          <w:ilvl w:val="3"/>
          <w:numId w:val="1"/>
        </w:numPr>
        <w:rPr/>
      </w:pPr>
      <w:r>
        <w:rPr/>
        <w:t>Use: Formulated to install luxury vinyl tile (LVT), luxury vinyl plank (LVP), carpet tile, fiberglass backed sheet and sheet vinyl flooring.</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Dry Time: 30 to 60 minutes.</w:t>
      </w:r>
    </w:p>
    <w:p w:rsidR="ABFFABFF" w:rsidRDefault="ABFFABFF" w:rsidP="ABFFABFF">
      <w:pPr>
        <w:pStyle w:val="ARCATSubSub1"/>
        <w:numPr>
          <w:ilvl w:val="4"/>
          <w:numId w:val="1"/>
        </w:numPr>
        <w:rPr/>
      </w:pPr>
      <w:r>
        <w:rPr/>
        <w:t>Base: Amide-Ester-Acrylate Resin Blend.</w:t>
      </w:r>
    </w:p>
    <w:p w:rsidR="ABFFABFF" w:rsidRDefault="ABFFABFF" w:rsidP="ABFFABFF">
      <w:pPr>
        <w:pStyle w:val="ARCATSubSub1"/>
        <w:numPr>
          <w:ilvl w:val="4"/>
          <w:numId w:val="1"/>
        </w:numPr>
        <w:rPr/>
      </w:pPr>
      <w:r>
        <w:rPr/>
        <w:t>Appearance: Smooth, creamy, easy to trowel. Light tan when wet, clear-yellow when dry.</w:t>
      </w:r>
    </w:p>
    <w:p w:rsidR="ABFFABFF" w:rsidRDefault="ABFFABFF" w:rsidP="ABFFABFF">
      <w:pPr>
        <w:pStyle w:val="ARCATSubSub1"/>
        <w:numPr>
          <w:ilvl w:val="4"/>
          <w:numId w:val="1"/>
        </w:numPr>
        <w:rPr/>
      </w:pPr>
      <w:r>
        <w:rPr/>
        <w:t>Working time: Twelve hours for dry film and 60 to 75 minutes wet film depending on temperature and humidity.</w:t>
      </w:r>
    </w:p>
    <w:p w:rsidR="ABFFABFF" w:rsidRDefault="ABFFABFF" w:rsidP="ABFFABFF">
      <w:pPr>
        <w:pStyle w:val="ARCATSubSub1"/>
        <w:numPr>
          <w:ilvl w:val="4"/>
          <w:numId w:val="1"/>
        </w:numPr>
        <w:rPr/>
      </w:pPr>
      <w:r>
        <w:rPr/>
        <w:t>Shelf life: One year in unopened container at 70 degree F (21.10 degree C).</w:t>
      </w:r>
    </w:p>
    <w:p w:rsidR="ABFFABFF" w:rsidRDefault="ABFFABFF" w:rsidP="ABFFABFF">
      <w:pPr>
        <w:pStyle w:val="ARCATSubSub1"/>
        <w:numPr>
          <w:ilvl w:val="4"/>
          <w:numId w:val="1"/>
        </w:numPr>
        <w:rPr/>
      </w:pPr>
      <w:r>
        <w:rPr/>
        <w:t>Waterproof when fully cured, VOC compliant, non-flammable, freeze/thaw stable to 10 degree F (Minus 12.22 degree C).</w:t>
      </w:r>
    </w:p>
    <w:p w:rsidR="ABFFABFF" w:rsidRDefault="ABFFABFF" w:rsidP="ABFFABFF">
      <w:pPr>
        <w:pStyle w:val="ARCATSubSub1"/>
        <w:numPr>
          <w:ilvl w:val="4"/>
          <w:numId w:val="1"/>
        </w:numPr>
        <w:rPr/>
      </w:pPr>
      <w:r>
        <w:rPr/>
        <w:t>Anti-microbial agent will provide protection from bacterial growth. This protection is determined using the ASTM G21 test method.</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Qualifies for the Carpet and Rug Institutes Green Label Plus Program.</w:t>
      </w:r>
    </w:p>
    <w:p w:rsidR="ABFFABFF" w:rsidRDefault="ABFFABFF" w:rsidP="ABFFABFF">
      <w:pPr>
        <w:pStyle w:val="ARCATSubSub1"/>
        <w:numPr>
          <w:ilvl w:val="4"/>
          <w:numId w:val="1"/>
        </w:numPr>
        <w:rPr/>
      </w:pPr>
      <w:r>
        <w:rPr/>
        <w:t>RFCI's FloorScore.</w:t>
      </w:r>
    </w:p>
    <w:p w:rsidR="ABFFABFF" w:rsidRDefault="ABFFABFF" w:rsidP="ABFFABFF">
      <w:pPr>
        <w:pStyle w:val="ARCATSubSub1"/>
        <w:numPr>
          <w:ilvl w:val="4"/>
          <w:numId w:val="1"/>
        </w:numPr>
        <w:rPr/>
      </w:pPr>
      <w:r>
        <w:rPr/>
        <w:t>UL GREENGUARD.</w:t>
      </w:r>
    </w:p>
    <w:p w:rsidR="ABFFABFF" w:rsidRDefault="ABFFABFF" w:rsidP="ABFFABFF">
      <w:pPr>
        <w:pStyle w:val="ARCATSubSub1"/>
        <w:numPr>
          <w:ilvl w:val="4"/>
          <w:numId w:val="1"/>
        </w:numPr>
        <w:rPr/>
      </w:pPr>
      <w:r>
        <w:rPr/>
        <w:t>Low VOC, LEED Compliant. </w:t>
      </w:r>
    </w:p>
    <w:p>
      <w:pPr>
        <w:pStyle w:val="ARCATnote"/>
        <w:rPr/>
      </w:pPr>
      <w:r>
        <w:rPr/>
        <w:t>** NOTE TO SPECIFIER ** Delete if not required.</w:t>
      </w:r>
    </w:p>
    <w:p w:rsidR="ABFFABFF" w:rsidRDefault="ABFFABFF" w:rsidP="ABFFABFF">
      <w:pPr>
        <w:pStyle w:val="ARCATParagraph"/>
        <w:numPr>
          <w:ilvl w:val="2"/>
          <w:numId w:val="1"/>
        </w:numPr>
        <w:rPr/>
      </w:pPr>
      <w:r>
        <w:rPr/>
        <w:t>Luxury Vinyl Tile:</w:t>
      </w:r>
    </w:p>
    <w:p w:rsidR="ABFFABFF" w:rsidRDefault="ABFFABFF" w:rsidP="ABFFABFF">
      <w:pPr>
        <w:pStyle w:val="ARCATSubPara"/>
        <w:numPr>
          <w:ilvl w:val="3"/>
          <w:numId w:val="1"/>
        </w:numPr>
        <w:rPr/>
      </w:pPr>
      <w:r>
        <w:rPr/>
        <w:t>Product: Pro Stick PS 77 as manufactured by PROFLEX Products, Inc.</w:t>
      </w:r>
    </w:p>
    <w:p w:rsidR="ABFFABFF" w:rsidRDefault="ABFFABFF" w:rsidP="ABFFABFF">
      <w:pPr>
        <w:pStyle w:val="ARCATSubPara"/>
        <w:numPr>
          <w:ilvl w:val="3"/>
          <w:numId w:val="1"/>
        </w:numPr>
        <w:rPr/>
      </w:pPr>
      <w:r>
        <w:rPr/>
        <w:t>Description: A specialty, solvent free adhesive used for the installation of PROFLEX RR 100, LV 100 underlayment and LVT flooring.</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California VOC (Volatile Organic Compound): Solvent Free Product. </w:t>
      </w:r>
    </w:p>
    <w:p w:rsidR="ABFFABFF" w:rsidRDefault="ABFFABFF" w:rsidP="ABFFABFF">
      <w:pPr>
        <w:pStyle w:val="ARCATSubSub1"/>
        <w:numPr>
          <w:ilvl w:val="4"/>
          <w:numId w:val="1"/>
        </w:numPr>
        <w:rPr/>
      </w:pPr>
      <w:r>
        <w:rPr/>
        <w:t>SCAQMD Rule 1168: VOC compliant. </w:t>
      </w:r>
    </w:p>
    <w:p w:rsidR="ABFFABFF" w:rsidRDefault="ABFFABFF" w:rsidP="ABFFABFF">
      <w:pPr>
        <w:pStyle w:val="ARCATSubSub1"/>
        <w:numPr>
          <w:ilvl w:val="4"/>
          <w:numId w:val="1"/>
        </w:numPr>
        <w:rPr/>
      </w:pPr>
      <w:r>
        <w:rPr/>
        <w:t>SCAQMD Rule 443.1: Grams of VOC per Liter of Material less than 1 gram/liter. Grams of VOC per Liter of Coating less than 1 gram/liter. </w:t>
      </w:r>
    </w:p>
    <w:p>
      <w:pPr>
        <w:pStyle w:val="ARCATnote"/>
        <w:rPr/>
      </w:pPr>
      <w:r>
        <w:rPr/>
        <w:t>** NOTE TO SPECIFIER ** It is recommended for installation of the following carpet backings: Action-Bac, Sponge-Rubber, Latex Unitary, High Density Foam, Latex Foam, and the majority of carpet backings found in the market place today. PROFLEX™ DB-60 cannot be used for vinyl backed carpet, vinyl cushion backed sheet goods or urethane unitary carpeting. Delete if not required.</w:t>
      </w:r>
    </w:p>
    <w:p w:rsidR="ABFFABFF" w:rsidRDefault="ABFFABFF" w:rsidP="ABFFABFF">
      <w:pPr>
        <w:pStyle w:val="ARCATParagraph"/>
        <w:numPr>
          <w:ilvl w:val="2"/>
          <w:numId w:val="1"/>
        </w:numPr>
        <w:rPr/>
      </w:pPr>
      <w:r>
        <w:rPr/>
        <w:t>Carpet:</w:t>
      </w:r>
    </w:p>
    <w:p w:rsidR="ABFFABFF" w:rsidRDefault="ABFFABFF" w:rsidP="ABFFABFF">
      <w:pPr>
        <w:pStyle w:val="ARCATSubPara"/>
        <w:numPr>
          <w:ilvl w:val="3"/>
          <w:numId w:val="1"/>
        </w:numPr>
        <w:rPr/>
      </w:pPr>
      <w:r>
        <w:rPr/>
        <w:t>Product: PROFLEX Double Bond 60 as manufactured by PROFLEX Products, Inc.</w:t>
      </w:r>
    </w:p>
    <w:p w:rsidR="ABFFABFF" w:rsidRDefault="ABFFABFF" w:rsidP="ABFFABFF">
      <w:pPr>
        <w:pStyle w:val="ARCATSubPara"/>
        <w:numPr>
          <w:ilvl w:val="3"/>
          <w:numId w:val="1"/>
        </w:numPr>
        <w:rPr/>
      </w:pPr>
      <w:r>
        <w:rPr/>
        <w:t>Description: Quick grabbing adhesive designed for installing carpet and carpet pad in a direct glue down or double glue down application.</w:t>
      </w:r>
    </w:p>
    <w:p>
      <w:pPr>
        <w:pStyle w:val="ARCATnote"/>
        <w:rPr/>
      </w:pPr>
      <w:r>
        <w:rPr/>
        <w:t>** NOTE TO SPECIFIER ** It is recommended for installation of the following carpet backings: Carpet and Sheet Goods, and the majority of carpet backings found in the market place today including rough backed, ribbed, and smooth backed carpets. PROFLEX� Pro Stick 82 cannot be used for vinyl backed carpet.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82 as manufactured by PROFLEX Products, Inc. </w:t>
      </w:r>
    </w:p>
    <w:p w:rsidR="ABFFABFF" w:rsidRDefault="ABFFABFF" w:rsidP="ABFFABFF">
      <w:pPr>
        <w:pStyle w:val="ARCATSubPara"/>
        <w:numPr>
          <w:ilvl w:val="3"/>
          <w:numId w:val="1"/>
        </w:numPr>
        <w:rPr/>
      </w:pPr>
      <w:r>
        <w:rPr/>
        <w:t>Description: Contractor grade latex-base adhesive for the installation of carpets and sheet goods in the direct glue down method, excluding vinyl backings. Pro Stick 82 is freeze-thaw stable, easy to spread, and has ample open time with a strong wet tack and a permanent water resistant bond.</w:t>
      </w:r>
    </w:p>
    <w:p>
      <w:pPr>
        <w:pStyle w:val="ARCATnote"/>
        <w:rPr/>
      </w:pPr>
      <w:r>
        <w:rPr/>
        <w:t>** NOTE TO SPECIFIER ** It is recommended for installation of the following carpet backings: Carpet (polyurethane/rubber-backed) double stick cushion to substrate, cork-backed hard surface, hot melt, ActionBac� and jute back carpets, unitary-backed, woven-backed, and double stick carpet to cushion. Pro Stick 85 can also be used for cork underlayments, heterogeneous and felt-backed sheets. </w:t>
      </w:r>
    </w:p>
    <w:p w:rsidR="ABFFABFF" w:rsidRDefault="ABFFABFF" w:rsidP="ABFFABFF">
      <w:pPr>
        <w:pStyle w:val="ARCATParagraph"/>
        <w:numPr>
          <w:ilvl w:val="2"/>
          <w:numId w:val="1"/>
        </w:numPr>
        <w:rPr/>
      </w:pPr>
      <w:r>
        <w:rPr/>
        <w:t>Carpet: </w:t>
      </w:r>
    </w:p>
    <w:p w:rsidR="ABFFABFF" w:rsidRDefault="ABFFABFF" w:rsidP="ABFFABFF">
      <w:pPr>
        <w:pStyle w:val="ARCATSubPara"/>
        <w:numPr>
          <w:ilvl w:val="3"/>
          <w:numId w:val="1"/>
        </w:numPr>
        <w:rPr/>
      </w:pPr>
      <w:r>
        <w:rPr/>
        <w:t>Product: PROFLEX Pro Stick 85 as manufactured by PROFLEX Products, Inc. </w:t>
      </w:r>
    </w:p>
    <w:p w:rsidR="ABFFABFF" w:rsidRDefault="ABFFABFF" w:rsidP="ABFFABFF">
      <w:pPr>
        <w:pStyle w:val="ARCATSubPara"/>
        <w:numPr>
          <w:ilvl w:val="3"/>
          <w:numId w:val="1"/>
        </w:numPr>
        <w:rPr/>
      </w:pPr>
      <w:r>
        <w:rPr/>
        <w:t>Description: Premium carpet adhesive with great flexibility. Designed to be used for direct glue down as well as double-stick applications. Pro Stick 85 boasts a quick upfront grab ensuring carpet installations hold perfectly in place.</w:t>
      </w:r>
    </w:p>
    <w:p>
      <w:pPr>
        <w:pStyle w:val="ARCATnote"/>
        <w:rPr/>
      </w:pPr>
      <w:r>
        <w:rPr/>
        <w:t>** NOTE TO SPECIFIER ** PROFLEX ProBond can be used over both concrete and wood substrates to install finish wood surfaces including solid hardwood planks, laminate hardwood flooring, and parquet flooring. PROFLEX ProBond is a superior one component moisture curing urethane adhesive. PROFLEX ProBond possesses high strength bond properties with superior elasticity allowing a good wet /green grab, a superior non-slump capability, and excellent shrink resistance allowing consistent contact between the wood flooring and substrate. Delete if not required.</w:t>
      </w:r>
    </w:p>
    <w:p w:rsidR="ABFFABFF" w:rsidRDefault="ABFFABFF" w:rsidP="ABFFABFF">
      <w:pPr>
        <w:pStyle w:val="ARCATParagraph"/>
        <w:numPr>
          <w:ilvl w:val="2"/>
          <w:numId w:val="1"/>
        </w:numPr>
        <w:rPr/>
      </w:pPr>
      <w:r>
        <w:rPr/>
        <w:t>Moisture Curing:</w:t>
      </w:r>
    </w:p>
    <w:p w:rsidR="ABFFABFF" w:rsidRDefault="ABFFABFF" w:rsidP="ABFFABFF">
      <w:pPr>
        <w:pStyle w:val="ARCATSubPara"/>
        <w:numPr>
          <w:ilvl w:val="3"/>
          <w:numId w:val="1"/>
        </w:numPr>
        <w:rPr/>
      </w:pPr>
      <w:r>
        <w:rPr/>
        <w:t>Product: PROFLEX ProBond as manufactured by PROFLEX Products, Inc.</w:t>
      </w:r>
    </w:p>
    <w:p w:rsidR="ABFFABFF" w:rsidRDefault="ABFFABFF" w:rsidP="ABFFABFF">
      <w:pPr>
        <w:pStyle w:val="ARCATSubPara"/>
        <w:numPr>
          <w:ilvl w:val="3"/>
          <w:numId w:val="1"/>
        </w:numPr>
        <w:rPr/>
      </w:pPr>
      <w:r>
        <w:rPr/>
        <w:t>Description: One component moisture curing urethane adhesive.</w:t>
      </w:r>
    </w:p>
    <w:p w:rsidR="ABFFABFF" w:rsidRDefault="ABFFABFF" w:rsidP="ABFFABFF">
      <w:pPr>
        <w:pStyle w:val="ARCATSubPara"/>
        <w:numPr>
          <w:ilvl w:val="3"/>
          <w:numId w:val="1"/>
        </w:numPr>
        <w:rPr/>
      </w:pPr>
      <w:r>
        <w:rPr/>
        <w:t>Technical: </w:t>
      </w:r>
    </w:p>
    <w:p w:rsidR="ABFFABFF" w:rsidRDefault="ABFFABFF" w:rsidP="ABFFABFF">
      <w:pPr>
        <w:pStyle w:val="ARCATSubSub1"/>
        <w:numPr>
          <w:ilvl w:val="4"/>
          <w:numId w:val="1"/>
        </w:numPr>
        <w:rPr/>
      </w:pPr>
      <w:r>
        <w:rPr/>
        <w:t>Open Time (70 degrees F (21 degrees C), 45 percent RH): 2 hr 30 min.</w:t>
      </w:r>
    </w:p>
    <w:p w:rsidR="ABFFABFF" w:rsidRDefault="ABFFABFF" w:rsidP="ABFFABFF">
      <w:pPr>
        <w:pStyle w:val="ARCATSubSub1"/>
        <w:numPr>
          <w:ilvl w:val="4"/>
          <w:numId w:val="1"/>
        </w:numPr>
        <w:rPr/>
      </w:pPr>
      <w:r>
        <w:rPr/>
        <w:t>Tack Onset (70 degrees F (21 degrees C), 45 percent RH) 60 min. (Higher temperature and humidity will decrease open and tack onset times).</w:t>
      </w:r>
    </w:p>
    <w:p w:rsidR="ABFFABFF" w:rsidRDefault="ABFFABFF" w:rsidP="ABFFABFF">
      <w:pPr>
        <w:pStyle w:val="ARCATSubSub1"/>
        <w:numPr>
          <w:ilvl w:val="4"/>
          <w:numId w:val="1"/>
        </w:numPr>
        <w:rPr/>
      </w:pPr>
      <w:r>
        <w:rPr/>
        <w:t>V.O.C. Level: less than 30.0 grams per L.</w:t>
      </w:r>
    </w:p>
    <w:p w:rsidR="ABFFABFF" w:rsidRDefault="ABFFABFF" w:rsidP="ABFFABFF">
      <w:pPr>
        <w:pStyle w:val="ARCATSubSub1"/>
        <w:numPr>
          <w:ilvl w:val="4"/>
          <w:numId w:val="1"/>
        </w:numPr>
        <w:rPr/>
      </w:pPr>
      <w:r>
        <w:rPr/>
        <w:t>Flash point: greater than 250 degrees F (121 degrees C).</w:t>
      </w:r>
    </w:p>
    <w:p w:rsidR="ABFFABFF" w:rsidRDefault="ABFFABFF" w:rsidP="ABFFABFF">
      <w:pPr>
        <w:pStyle w:val="ARCATSubSub1"/>
        <w:numPr>
          <w:ilvl w:val="4"/>
          <w:numId w:val="1"/>
        </w:numPr>
        <w:rPr/>
      </w:pPr>
      <w:r>
        <w:rPr/>
        <w:t>Freeze / Thaw: Stable.</w:t>
      </w:r>
    </w:p>
    <w:p w:rsidR="ABFFABFF" w:rsidRDefault="ABFFABFF" w:rsidP="ABFFABFF">
      <w:pPr>
        <w:pStyle w:val="ARCATSubSub1"/>
        <w:numPr>
          <w:ilvl w:val="4"/>
          <w:numId w:val="1"/>
        </w:numPr>
        <w:rPr/>
      </w:pPr>
      <w:r>
        <w:rPr/>
        <w:t>Shelf Life 12 months for unopened containers stored in ambient conditions </w:t>
      </w:r>
    </w:p>
    <w:p>
      <w:pPr>
        <w:pStyle w:val="ARCATnote"/>
        <w:rPr/>
      </w:pPr>
      <w:r>
        <w:rPr/>
        <w:t>** NOTE TO SPECIFIER ** Delete if not required.</w:t>
      </w:r>
    </w:p>
    <w:p w:rsidR="ABFFABFF" w:rsidRDefault="ABFFABFF" w:rsidP="ABFFABFF">
      <w:pPr>
        <w:pStyle w:val="ARCATArticle"/>
        <w:numPr>
          <w:ilvl w:val="1"/>
          <w:numId w:val="1"/>
        </w:numPr>
        <w:rPr/>
      </w:pPr>
      <w:r>
        <w:rPr/>
        <w:t>MASTICS</w:t>
      </w:r>
    </w:p>
    <w:p w:rsidR="ABFFABFF" w:rsidRDefault="ABFFABFF" w:rsidP="ABFFABFF">
      <w:pPr>
        <w:pStyle w:val="ARCATParagraph"/>
        <w:numPr>
          <w:ilvl w:val="2"/>
          <w:numId w:val="1"/>
        </w:numPr>
        <w:rPr/>
      </w:pPr>
      <w:r>
        <w:rPr/>
        <w:t>Ready to use Type 1 Mastic:</w:t>
      </w:r>
    </w:p>
    <w:p w:rsidR="ABFFABFF" w:rsidRDefault="ABFFABFF" w:rsidP="ABFFABFF">
      <w:pPr>
        <w:pStyle w:val="ARCATSubPara"/>
        <w:numPr>
          <w:ilvl w:val="3"/>
          <w:numId w:val="1"/>
        </w:numPr>
        <w:rPr/>
      </w:pPr>
      <w:r>
        <w:rPr/>
        <w:t>Product: Pro Stick 35 as manufactured by PROFLEX Products, Inc.</w:t>
      </w:r>
    </w:p>
    <w:p w:rsidR="ABFFABFF" w:rsidRDefault="ABFFABFF" w:rsidP="ABFFABFF">
      <w:pPr>
        <w:pStyle w:val="ARCATSubPara"/>
        <w:numPr>
          <w:ilvl w:val="3"/>
          <w:numId w:val="1"/>
        </w:numPr>
        <w:rPr/>
      </w:pPr>
      <w:r>
        <w:rPr/>
        <w:t>Description: A ready to use tile adhesive produced from high-viscosity, synthetic polymers. </w:t>
      </w:r>
    </w:p>
    <w:p w:rsidR="ABFFABFF" w:rsidRDefault="ABFFABFF" w:rsidP="ABFFABFF">
      <w:pPr>
        <w:pStyle w:val="ARCATSubPara"/>
        <w:numPr>
          <w:ilvl w:val="3"/>
          <w:numId w:val="1"/>
        </w:numPr>
        <w:rPr/>
      </w:pPr>
      <w:r>
        <w:rPr/>
        <w:t>Application: Use for setting ceramic floor and wall tiles for residential and light-commercial applications. Use for countertops, backsplashes, tub and shower surrounds over precast shower bases where requirements do not exceed those of ANSI A136.1. Use for interior applications for ceramic tile to walls maximum 8 x 8 inches (203 x 203 mm) and ceiling tiles up to 6 x 6 inches (152 x 152 mm). Floor and countertop tiles not to exceed 6 x 6 inches (152 x 152 mm). </w:t>
      </w:r>
    </w:p>
    <w:p w:rsidR="ABFFABFF" w:rsidRDefault="ABFFABFF" w:rsidP="ABFFABFF">
      <w:pPr>
        <w:pStyle w:val="ARCATSubPara"/>
        <w:numPr>
          <w:ilvl w:val="3"/>
          <w:numId w:val="1"/>
        </w:numPr>
        <w:rPr/>
      </w:pPr>
      <w:r>
        <w:rPr/>
        <w:t>Substrates: Fully cured concrete (28 days), cement backer board, exterior grade plywood for interior applications (Install per the Tile Council of North America, TCNA).</w:t>
      </w:r>
    </w:p>
    <w:p w:rsidR="ABFFABFF" w:rsidRDefault="ABFFABFF" w:rsidP="ABFFABFF">
      <w:pPr>
        <w:pStyle w:val="ARCATSubPara"/>
        <w:numPr>
          <w:ilvl w:val="3"/>
          <w:numId w:val="1"/>
        </w:numPr>
        <w:rPr/>
      </w:pPr>
      <w:r>
        <w:rPr/>
        <w:t>Compliance: ANSI A136.1 for Type 1 Mastic.</w:t>
      </w:r>
    </w:p>
    <w:p>
      <w:pPr>
        <w:pStyle w:val="ARCATnote"/>
        <w:rPr/>
      </w:pPr>
      <w:r>
        <w:rPr/>
        <w:t>** NOTE TO SPECIFIER ** Delete if not required.</w:t>
      </w:r>
    </w:p>
    <w:p w:rsidR="ABFFABFF" w:rsidRDefault="ABFFABFF" w:rsidP="ABFFABFF">
      <w:pPr>
        <w:pStyle w:val="ARCATArticle"/>
        <w:numPr>
          <w:ilvl w:val="1"/>
          <w:numId w:val="1"/>
        </w:numPr>
        <w:rPr/>
      </w:pPr>
      <w:r>
        <w:rPr/>
        <w:t>SURFACE PROTECTION PRODUCTS</w:t>
      </w:r>
    </w:p>
    <w:p>
      <w:pPr>
        <w:pStyle w:val="ARCATnote"/>
        <w:rPr/>
      </w:pPr>
      <w:r>
        <w:rPr/>
        <w:t>** NOTE TO SPECIFIER ** Delete if not required.</w:t>
      </w:r>
    </w:p>
    <w:p w:rsidR="ABFFABFF" w:rsidRDefault="ABFFABFF" w:rsidP="ABFFABFF">
      <w:pPr>
        <w:pStyle w:val="ARCATParagraph"/>
        <w:numPr>
          <w:ilvl w:val="2"/>
          <w:numId w:val="1"/>
        </w:numPr>
        <w:rPr/>
      </w:pPr>
      <w:r>
        <w:rPr/>
        <w:t>Cover Paper:</w:t>
      </w:r>
    </w:p>
    <w:p w:rsidR="ABFFABFF" w:rsidRDefault="ABFFABFF" w:rsidP="ABFFABFF">
      <w:pPr>
        <w:pStyle w:val="ARCATSubPara"/>
        <w:numPr>
          <w:ilvl w:val="3"/>
          <w:numId w:val="1"/>
        </w:numPr>
        <w:rPr/>
      </w:pPr>
      <w:r>
        <w:rPr/>
        <w:t>Product: Pro Paper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36 inches by 144 feet (914 mm by 44 meters).</w:t>
      </w:r>
    </w:p>
    <w:p>
      <w:pPr>
        <w:pStyle w:val="ARCATnote"/>
        <w:rPr/>
      </w:pPr>
      <w:r>
        <w:rPr/>
        <w:t>** NOTE TO SPECIFIER ** Delete if not required.</w:t>
      </w:r>
    </w:p>
    <w:p w:rsidR="ABFFABFF" w:rsidRDefault="ABFFABFF" w:rsidP="ABFFABFF">
      <w:pPr>
        <w:pStyle w:val="ARCATParagraph"/>
        <w:numPr>
          <w:ilvl w:val="2"/>
          <w:numId w:val="1"/>
        </w:numPr>
        <w:rPr/>
      </w:pPr>
      <w:r>
        <w:rPr/>
        <w:t>Cover Paper: 40 mil.</w:t>
      </w:r>
    </w:p>
    <w:p w:rsidR="ABFFABFF" w:rsidRDefault="ABFFABFF" w:rsidP="ABFFABFF">
      <w:pPr>
        <w:pStyle w:val="ARCATSubPara"/>
        <w:numPr>
          <w:ilvl w:val="3"/>
          <w:numId w:val="1"/>
        </w:numPr>
        <w:rPr/>
      </w:pPr>
      <w:r>
        <w:rPr/>
        <w:t>Product: Pro Shield as manufactured by PROFLEX Products, Inc.</w:t>
      </w:r>
    </w:p>
    <w:p w:rsidR="ABFFABFF" w:rsidRDefault="ABFFABFF" w:rsidP="ABFFABFF">
      <w:pPr>
        <w:pStyle w:val="ARCATSubPara"/>
        <w:numPr>
          <w:ilvl w:val="3"/>
          <w:numId w:val="1"/>
        </w:numPr>
        <w:rPr/>
      </w:pPr>
      <w:r>
        <w:rPr/>
        <w:t>Description: A light to medium duty floor covering product. Non staining to finished flooring surfaces. Breathable product that does not restrict the curing of mortars and/or adhesives. Product is made from 100 percent recycled materials.</w:t>
      </w:r>
    </w:p>
    <w:p w:rsidR="ABFFABFF" w:rsidRDefault="ABFFABFF" w:rsidP="ABFFABFF">
      <w:pPr>
        <w:pStyle w:val="ARCATSubPara"/>
        <w:numPr>
          <w:ilvl w:val="3"/>
          <w:numId w:val="1"/>
        </w:numPr>
        <w:rPr/>
      </w:pPr>
      <w:r>
        <w:rPr/>
        <w:t>Size: 40 mil by 37 inches by 100 feet (1 mm by 940 mm by 30 meters).</w:t>
      </w:r>
    </w:p>
    <w:p w:rsidR="ABFFABFF" w:rsidRDefault="ABFFABFF" w:rsidP="ABFFABFF">
      <w:pPr>
        <w:pStyle w:val="ARCATParagraph"/>
        <w:numPr>
          <w:ilvl w:val="2"/>
          <w:numId w:val="1"/>
        </w:numPr>
        <w:rPr/>
      </w:pPr>
      <w:r>
        <w:rPr/>
        <w:t>Resilient Foam Cover: </w:t>
      </w:r>
    </w:p>
    <w:p w:rsidR="ABFFABFF" w:rsidRDefault="ABFFABFF" w:rsidP="ABFFABFF">
      <w:pPr>
        <w:pStyle w:val="ARCATSubPara"/>
        <w:numPr>
          <w:ilvl w:val="3"/>
          <w:numId w:val="1"/>
        </w:numPr>
        <w:rPr/>
      </w:pPr>
      <w:r>
        <w:rPr/>
        <w:t>Product: FPC (Floor Protection Cover) as manufactured by PROFLEX Products, Inc. </w:t>
      </w:r>
    </w:p>
    <w:p w:rsidR="ABFFABFF" w:rsidRDefault="ABFFABFF" w:rsidP="ABFFABFF">
      <w:pPr>
        <w:pStyle w:val="ARCATSubPara"/>
        <w:numPr>
          <w:ilvl w:val="3"/>
          <w:numId w:val="1"/>
        </w:numPr>
        <w:rPr/>
      </w:pPr>
      <w:r>
        <w:rPr/>
        <w:t>Description: A light to medium duty floor covering product. Non staining to finished flooring surfaces. Breathable product designed to allow the material to release trapped moisture while resisting water and spills. Resistant to puncture and tears. Made of collapsible foam.  </w:t>
      </w:r>
    </w:p>
    <w:p w:rsidR="ABFFABFF" w:rsidRDefault="ABFFABFF" w:rsidP="ABFFABFF">
      <w:pPr>
        <w:pStyle w:val="ARCATSubPara"/>
        <w:numPr>
          <w:ilvl w:val="3"/>
          <w:numId w:val="1"/>
        </w:numPr>
        <w:rPr/>
      </w:pPr>
      <w:r>
        <w:rPr/>
        <w:t>Size: 125 mil by 48 inches by 150 feet (3.175 mm by 1219 mm by 45.72 meters).</w:t>
      </w:r>
    </w:p>
    <w:p w:rsidR="ABFFABFF" w:rsidRDefault="ABFFABFF" w:rsidP="ABFFABFF">
      <w:pPr>
        <w:pStyle w:val="ARCATParagraph"/>
        <w:numPr>
          <w:ilvl w:val="2"/>
          <w:numId w:val="1"/>
        </w:numPr>
        <w:rPr/>
      </w:pPr>
      <w:r>
        <w:rPr/>
        <w:t>Cover Board </w:t>
      </w:r>
    </w:p>
    <w:p w:rsidR="ABFFABFF" w:rsidRDefault="ABFFABFF" w:rsidP="ABFFABFF">
      <w:pPr>
        <w:pStyle w:val="ARCATSubPara"/>
        <w:numPr>
          <w:ilvl w:val="3"/>
          <w:numId w:val="1"/>
        </w:numPr>
        <w:rPr/>
      </w:pPr>
      <w:r>
        <w:rPr/>
        <w:t>Product: Cover Board as manufactured by PROFLEX Products, Inc. </w:t>
      </w:r>
    </w:p>
    <w:p w:rsidR="ABFFABFF" w:rsidRDefault="ABFFABFF" w:rsidP="ABFFABFF">
      <w:pPr>
        <w:pStyle w:val="ARCATSubPara"/>
        <w:numPr>
          <w:ilvl w:val="3"/>
          <w:numId w:val="1"/>
        </w:numPr>
        <w:rPr/>
      </w:pPr>
      <w:r>
        <w:rPr/>
        <w:t>Description: A heavy duty floor covering product. Defends against water, paint, mud and more. Made from 100% recyclable materials from both industrial and post-consumer products.   </w:t>
      </w:r>
    </w:p>
    <w:p w:rsidR="ABFFABFF" w:rsidRDefault="ABFFABFF" w:rsidP="ABFFABFF">
      <w:pPr>
        <w:pStyle w:val="ARCATSubPara"/>
        <w:numPr>
          <w:ilvl w:val="3"/>
          <w:numId w:val="1"/>
        </w:numPr>
        <w:rPr/>
      </w:pPr>
      <w:r>
        <w:rPr/>
        <w:t>Size: 22 mil by 35 inches by 100 feet (0.56 mm by 889 mm by 30.48 meters). </w:t>
      </w:r>
    </w:p>
    <w:p>
      <w:pPr>
        <w:pStyle w:val="ARCATnote"/>
        <w:rPr/>
      </w:pPr>
      <w:r>
        <w:rPr/>
        <w:t>** NOTE TO SPECIFIER ** Delete if not required.</w:t>
      </w:r>
    </w:p>
    <w:p w:rsidR="ABFFABFF" w:rsidRDefault="ABFFABFF" w:rsidP="ABFFABFF">
      <w:pPr>
        <w:pStyle w:val="ARCATArticle"/>
        <w:numPr>
          <w:ilvl w:val="1"/>
          <w:numId w:val="1"/>
        </w:numPr>
        <w:rPr/>
      </w:pPr>
      <w:r>
        <w:rPr/>
        <w:t>CLEANERS ENHANCERS AND SEALERS</w:t>
      </w:r>
    </w:p>
    <w:p>
      <w:pPr>
        <w:pStyle w:val="ARCATnote"/>
        <w:rPr/>
      </w:pPr>
      <w:r>
        <w:rPr/>
        <w:t>** NOTE TO SPECIFIER ** Delete if not required.</w:t>
      </w:r>
    </w:p>
    <w:p w:rsidR="ABFFABFF" w:rsidRDefault="ABFFABFF" w:rsidP="ABFFABFF">
      <w:pPr>
        <w:pStyle w:val="ARCATParagraph"/>
        <w:numPr>
          <w:ilvl w:val="2"/>
          <w:numId w:val="1"/>
        </w:numPr>
        <w:rPr/>
      </w:pPr>
      <w:r>
        <w:rPr/>
        <w:t>Professional Grade Grout Release:</w:t>
      </w:r>
    </w:p>
    <w:p w:rsidR="ABFFABFF" w:rsidRDefault="ABFFABFF" w:rsidP="ABFFABFF">
      <w:pPr>
        <w:pStyle w:val="ARCATSubPara"/>
        <w:numPr>
          <w:ilvl w:val="3"/>
          <w:numId w:val="1"/>
        </w:numPr>
        <w:rPr/>
      </w:pPr>
      <w:r>
        <w:rPr/>
        <w:t>Product: Pro-Seal Grout Release as manufactured by PROFLEX Products, Inc.</w:t>
      </w:r>
    </w:p>
    <w:p>
      <w:pPr>
        <w:pStyle w:val="ARCATnote"/>
        <w:rPr/>
      </w:pPr>
      <w:r>
        <w:rPr/>
        <w:t>** NOTE TO SPECIFIER ** Delete if not required.</w:t>
      </w:r>
    </w:p>
    <w:p w:rsidR="ABFFABFF" w:rsidRDefault="ABFFABFF" w:rsidP="ABFFABFF">
      <w:pPr>
        <w:pStyle w:val="ARCATParagraph"/>
        <w:numPr>
          <w:ilvl w:val="2"/>
          <w:numId w:val="1"/>
        </w:numPr>
        <w:rPr/>
      </w:pPr>
      <w:r>
        <w:rPr/>
        <w:t>Penetrating Sealer:</w:t>
      </w:r>
    </w:p>
    <w:p w:rsidR="ABFFABFF" w:rsidRDefault="ABFFABFF" w:rsidP="ABFFABFF">
      <w:pPr>
        <w:pStyle w:val="ARCATSubPara"/>
        <w:numPr>
          <w:ilvl w:val="3"/>
          <w:numId w:val="1"/>
        </w:numPr>
        <w:rPr/>
      </w:pPr>
      <w:r>
        <w:rPr/>
        <w:t>Product: Penetrating Sealer as manufactured by PROFLEX Products, Inc.</w:t>
      </w:r>
    </w:p>
    <w:p w:rsidR="ABFFABFF" w:rsidRDefault="ABFFABFF" w:rsidP="ABFFABFF">
      <w:pPr>
        <w:pStyle w:val="ARCATSubPara"/>
        <w:numPr>
          <w:ilvl w:val="3"/>
          <w:numId w:val="1"/>
        </w:numPr>
        <w:rPr/>
      </w:pPr>
      <w:r>
        <w:rPr/>
        <w:t>Description: Professional grade, water-based, silicone resin, sealer. Water based formula shall not alter the natural look of finish surfaces.</w:t>
      </w:r>
    </w:p>
    <w:p>
      <w:pPr>
        <w:pStyle w:val="ARCATnote"/>
        <w:rPr/>
      </w:pPr>
      <w:r>
        <w:rPr/>
        <w:t>** NOTE TO SPECIFIER ** Delete if not required.</w:t>
      </w:r>
    </w:p>
    <w:p w:rsidR="ABFFABFF" w:rsidRDefault="ABFFABFF" w:rsidP="ABFFABFF">
      <w:pPr>
        <w:pStyle w:val="ARCATParagraph"/>
        <w:numPr>
          <w:ilvl w:val="2"/>
          <w:numId w:val="1"/>
        </w:numPr>
        <w:rPr/>
      </w:pPr>
      <w:r>
        <w:rPr/>
        <w:t>Tile and Grout Cleaner:</w:t>
      </w:r>
    </w:p>
    <w:p w:rsidR="ABFFABFF" w:rsidRDefault="ABFFABFF" w:rsidP="ABFFABFF">
      <w:pPr>
        <w:pStyle w:val="ARCATSubPara"/>
        <w:numPr>
          <w:ilvl w:val="3"/>
          <w:numId w:val="1"/>
        </w:numPr>
        <w:rPr/>
      </w:pPr>
      <w:r>
        <w:rPr/>
        <w:t>Product: Tile and Grout Cleaner as manufactured by PROFLEX Products, Inc.</w:t>
      </w:r>
    </w:p>
    <w:p w:rsidR="ABFFABFF" w:rsidRDefault="ABFFABFF" w:rsidP="ABFFABFF">
      <w:pPr>
        <w:pStyle w:val="ARCATSubPara"/>
        <w:numPr>
          <w:ilvl w:val="3"/>
          <w:numId w:val="1"/>
        </w:numPr>
        <w:rPr/>
      </w:pPr>
      <w:r>
        <w:rPr/>
        <w:t>Description: A blend of mild but powerful detergents and wetting agents designed to clean dirt and grease on contact.</w:t>
      </w:r>
    </w:p>
    <w:p>
      <w:pPr>
        <w:pStyle w:val="ARCATnote"/>
        <w:rPr/>
      </w:pPr>
      <w:r>
        <w:rPr/>
        <w:t>** NOTE TO SPECIFIER ** Delete if not required.</w:t>
      </w:r>
    </w:p>
    <w:p w:rsidR="ABFFABFF" w:rsidRDefault="ABFFABFF" w:rsidP="ABFFABFF">
      <w:pPr>
        <w:pStyle w:val="ARCATParagraph"/>
        <w:numPr>
          <w:ilvl w:val="2"/>
          <w:numId w:val="1"/>
        </w:numPr>
        <w:rPr/>
      </w:pPr>
      <w:r>
        <w:rPr/>
        <w:t>Sulfamic Acid Cleaner:</w:t>
      </w:r>
    </w:p>
    <w:p w:rsidR="ABFFABFF" w:rsidRDefault="ABFFABFF" w:rsidP="ABFFABFF">
      <w:pPr>
        <w:pStyle w:val="ARCATSubPara"/>
        <w:numPr>
          <w:ilvl w:val="3"/>
          <w:numId w:val="1"/>
        </w:numPr>
        <w:rPr/>
      </w:pPr>
      <w:r>
        <w:rPr/>
        <w:t>Product: Sulfamic Acid Cleaner as manufactured by PROFLEX Products, Inc.</w:t>
      </w:r>
    </w:p>
    <w:p w:rsidR="ABFFABFF" w:rsidRDefault="ABFFABFF" w:rsidP="ABFFABFF">
      <w:pPr>
        <w:pStyle w:val="ARCATSubPara"/>
        <w:numPr>
          <w:ilvl w:val="3"/>
          <w:numId w:val="1"/>
        </w:numPr>
        <w:rPr/>
      </w:pPr>
      <w:r>
        <w:rPr/>
        <w:t>Description: A concentrated crystalline form of sulfamic acid for use in a water solution to remove cement smears, excess grout, efflorescence, and other mineral deposits.</w:t>
      </w:r>
    </w:p>
    <w:p>
      <w:pPr>
        <w:pStyle w:val="ARCATnote"/>
        <w:rPr/>
      </w:pPr>
      <w:r>
        <w:rPr/>
        <w:t>** NOTE TO SPECIFIER ** Delete if not required.</w:t>
      </w:r>
    </w:p>
    <w:p w:rsidR="ABFFABFF" w:rsidRDefault="ABFFABFF" w:rsidP="ABFFABFF">
      <w:pPr>
        <w:pStyle w:val="ARCATArticle"/>
        <w:numPr>
          <w:ilvl w:val="1"/>
          <w:numId w:val="1"/>
        </w:numPr>
        <w:rPr/>
      </w:pPr>
      <w:r>
        <w:rPr/>
        <w:t>GROUT</w:t>
      </w:r>
    </w:p>
    <w:p>
      <w:pPr>
        <w:pStyle w:val="ARCATnote"/>
        <w:rPr/>
      </w:pPr>
      <w:r>
        <w:rPr/>
        <w:t>** NOTE TO SPECIFIER ** Super Grout is a premium performance grout, fast setting, polymer-modified, color consistent and efflorescence free specifically formulated for grouting all types of ceramic and dimensional stone tiles when grout joint widths are 1/16 inch (1.6 mm) and up to 1/2 inch (13 mm) wide and eliminating the need for different grout products. Super Grout is suitable for both walls and floors in residential and commercial projects. Only the addition of water is required. Exceeds ANSI A-118.6 for Latex Modified Portland Cement Grout. Delete if not required.</w:t>
      </w:r>
    </w:p>
    <w:p w:rsidR="ABFFABFF" w:rsidRDefault="ABFFABFF" w:rsidP="ABFFABFF">
      <w:pPr>
        <w:pStyle w:val="ARCATParagraph"/>
        <w:numPr>
          <w:ilvl w:val="2"/>
          <w:numId w:val="1"/>
        </w:numPr>
        <w:rPr/>
      </w:pPr>
      <w:r>
        <w:rPr/>
        <w:t>Premium Performance Fast Setting, Polymer-Modified Grout:</w:t>
      </w:r>
    </w:p>
    <w:p w:rsidR="ABFFABFF" w:rsidRDefault="ABFFABFF" w:rsidP="ABFFABFF">
      <w:pPr>
        <w:pStyle w:val="ARCATSubPara"/>
        <w:numPr>
          <w:ilvl w:val="3"/>
          <w:numId w:val="1"/>
        </w:numPr>
        <w:rPr/>
      </w:pPr>
      <w:r>
        <w:rPr/>
        <w:t>Product: PROFLEX SUPER GROUT as manufactured by PROFLEX Products, Inc.</w:t>
      </w:r>
    </w:p>
    <w:p w:rsidR="ABFFABFF" w:rsidRDefault="ABFFABFF" w:rsidP="ABFFABFF">
      <w:pPr>
        <w:pStyle w:val="ARCATSubPara"/>
        <w:numPr>
          <w:ilvl w:val="3"/>
          <w:numId w:val="1"/>
        </w:numPr>
        <w:rPr/>
      </w:pPr>
      <w:r>
        <w:rPr/>
        <w:t>Formulation: Fast setting, polymer-modified, color consistent and efflorescence free grout. VOC: 0 grams per L.</w:t>
      </w:r>
    </w:p>
    <w:p w:rsidR="ABFFABFF" w:rsidRDefault="ABFFABFF" w:rsidP="ABFFABFF">
      <w:pPr>
        <w:pStyle w:val="ARCATSubPara"/>
        <w:numPr>
          <w:ilvl w:val="3"/>
          <w:numId w:val="1"/>
        </w:numPr>
        <w:rPr/>
      </w:pPr>
      <w:r>
        <w:rPr/>
        <w:t>Application: Suitable for both walls and floors in residential and commercial projects.</w:t>
      </w:r>
    </w:p>
    <w:p w:rsidR="ABFFABFF" w:rsidRDefault="ABFFABFF" w:rsidP="ABFFABFF">
      <w:pPr>
        <w:pStyle w:val="ARCATSubPara"/>
        <w:numPr>
          <w:ilvl w:val="3"/>
          <w:numId w:val="1"/>
        </w:numPr>
        <w:rPr/>
      </w:pPr>
      <w:r>
        <w:rPr/>
        <w:t>Performance: Exceeds ANSI A-118.6 for Latex Modified Portland Cement Grout.</w:t>
      </w:r>
    </w:p>
    <w:p w:rsidR="ABFFABFF" w:rsidRDefault="ABFFABFF" w:rsidP="ABFFABFF">
      <w:pPr>
        <w:pStyle w:val="ARCATSubSub1"/>
        <w:numPr>
          <w:ilvl w:val="4"/>
          <w:numId w:val="1"/>
        </w:numPr>
        <w:rPr/>
      </w:pPr>
      <w:r>
        <w:rPr/>
        <w:t>Flexural Strength (350 psi minimum): Greater than 2500 psi (17,236 kPa).</w:t>
      </w:r>
    </w:p>
    <w:p w:rsidR="ABFFABFF" w:rsidRDefault="ABFFABFF" w:rsidP="ABFFABFF">
      <w:pPr>
        <w:pStyle w:val="ARCATSubSub1"/>
        <w:numPr>
          <w:ilvl w:val="4"/>
          <w:numId w:val="1"/>
        </w:numPr>
        <w:rPr/>
      </w:pPr>
      <w:r>
        <w:rPr/>
        <w:t>Tensile Strength 28 days (350 psi minimum): Greater than 450 psi (3,103 kPa).</w:t>
      </w:r>
    </w:p>
    <w:p w:rsidR="ABFFABFF" w:rsidRDefault="ABFFABFF" w:rsidP="ABFFABFF">
      <w:pPr>
        <w:pStyle w:val="ARCATSubSub1"/>
        <w:numPr>
          <w:ilvl w:val="4"/>
          <w:numId w:val="1"/>
        </w:numPr>
        <w:rPr/>
      </w:pPr>
      <w:r>
        <w:rPr/>
        <w:t>Compressive Strength 28 days (3500 psi minimum): Greater than 4500 psi (31,025 kPa).</w:t>
      </w:r>
    </w:p>
    <w:p>
      <w:pPr>
        <w:pStyle w:val="ARCATnote"/>
        <w:rPr/>
      </w:pPr>
      <w:r>
        <w:rPr/>
        <w:t>** NOTE TO SPECIFIER ** Delete if not required.</w:t>
      </w:r>
    </w:p>
    <w:p w:rsidR="ABFFABFF" w:rsidRDefault="ABFFABFF" w:rsidP="ABFFABFF">
      <w:pPr>
        <w:pStyle w:val="ARCATParagraph"/>
        <w:numPr>
          <w:ilvl w:val="2"/>
          <w:numId w:val="1"/>
        </w:numPr>
        <w:rPr/>
      </w:pPr>
      <w:r>
        <w:rPr/>
        <w:t>Sanded Grout:</w:t>
      </w:r>
    </w:p>
    <w:p w:rsidR="ABFFABFF" w:rsidRDefault="ABFFABFF" w:rsidP="ABFFABFF">
      <w:pPr>
        <w:pStyle w:val="ARCATSubPara"/>
        <w:numPr>
          <w:ilvl w:val="3"/>
          <w:numId w:val="1"/>
        </w:numPr>
        <w:rPr/>
      </w:pPr>
      <w:r>
        <w:rPr/>
        <w:t>Product: PROFLEX 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greater than 1/8 inch (3 mm) up to 1/2 inch (12 mm). Complies with ANSI A118.6 and ANSI A108.1.</w:t>
      </w:r>
    </w:p>
    <w:p w:rsidR="ABFFABFF" w:rsidRDefault="ABFFABFF" w:rsidP="ABFFABFF">
      <w:pPr>
        <w:pStyle w:val="ARCATSubPara"/>
        <w:numPr>
          <w:ilvl w:val="3"/>
          <w:numId w:val="1"/>
        </w:numPr>
        <w:rPr/>
      </w:pPr>
      <w:r>
        <w:rPr/>
        <w:t>Color: As selected by Architect from manufacturer's full range.</w:t>
      </w:r>
    </w:p>
    <w:p>
      <w:pPr>
        <w:pStyle w:val="ARCATnote"/>
        <w:rPr/>
      </w:pPr>
      <w:r>
        <w:rPr/>
        <w:t>** NOTE TO SPECIFIER ** Delete if not required.</w:t>
      </w:r>
    </w:p>
    <w:p w:rsidR="ABFFABFF" w:rsidRDefault="ABFFABFF" w:rsidP="ABFFABFF">
      <w:pPr>
        <w:pStyle w:val="ARCATParagraph"/>
        <w:numPr>
          <w:ilvl w:val="2"/>
          <w:numId w:val="1"/>
        </w:numPr>
        <w:rPr/>
      </w:pPr>
      <w:r>
        <w:rPr/>
        <w:t>Unsanded Grout:</w:t>
      </w:r>
    </w:p>
    <w:p w:rsidR="ABFFABFF" w:rsidRDefault="ABFFABFF" w:rsidP="ABFFABFF">
      <w:pPr>
        <w:pStyle w:val="ARCATSubPara"/>
        <w:numPr>
          <w:ilvl w:val="3"/>
          <w:numId w:val="1"/>
        </w:numPr>
        <w:rPr/>
      </w:pPr>
      <w:r>
        <w:rPr/>
        <w:t>Product: PROFLEX Unsanded Grout as manufactured by PROFLEX Products, Inc.</w:t>
      </w:r>
    </w:p>
    <w:p w:rsidR="ABFFABFF" w:rsidRDefault="ABFFABFF" w:rsidP="ABFFABFF">
      <w:pPr>
        <w:pStyle w:val="ARCATSubPara"/>
        <w:numPr>
          <w:ilvl w:val="3"/>
          <w:numId w:val="1"/>
        </w:numPr>
        <w:rPr/>
      </w:pPr>
      <w:r>
        <w:rPr/>
        <w:t>Description: Polymer modified cement and high quality pigments, for grouted joint widths 1/8 inch (3 mm) or less. Complies with ANSI A118.6 and ANSI A108.1.</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 </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w:t>
      </w:r>
    </w:p>
    <w:p w:rsidR="ABFFABFF" w:rsidRDefault="ABFFABFF" w:rsidP="ABFFABFF">
      <w:pPr>
        <w:pStyle w:val="ARCATSubPara"/>
        <w:numPr>
          <w:ilvl w:val="3"/>
          <w:numId w:val="1"/>
        </w:numPr>
        <w:rPr/>
      </w:pPr>
      <w:r>
        <w:rPr/>
        <w:t>Install products in accordance with manufacturer's instructions.</w:t>
      </w:r>
    </w:p>
    <w:p w:rsidR="ABFFABFF" w:rsidRDefault="ABFFABFF" w:rsidP="ABFFABFF">
      <w:pPr>
        <w:pStyle w:val="ARCATSubPara"/>
        <w:numPr>
          <w:ilvl w:val="3"/>
          <w:numId w:val="1"/>
        </w:numPr>
        <w:rPr/>
      </w:pPr>
      <w:r>
        <w:rPr/>
        <w:t>Allow curing time recommended by manufacturer before allowing foot traffic or other construction activities in the area.</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30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4D5A0"
  Type="http://schemas.openxmlformats.org/officeDocument/2006/relationships/image"
  Target="https://www.arcat.com/clients/gfx/proflex.png"
  TargetMode="External"
/>
<Relationship
  Id="rId_AA9C83_1"
  Type="http://schemas.openxmlformats.org/officeDocument/2006/relationships/hyperlink"
  Target="mailto:technical@PROFLEX.us?subject=RE:%20Spec%20Question%20(09305pfp):%20"
  TargetMode="External"
/>
<Relationship
  Id="rId_AA9C83_2"
  Type="http://schemas.openxmlformats.org/officeDocument/2006/relationships/hyperlink"
  Target="https://proflex.us"
  TargetMode="External"
/>
<Relationship
  Id="rId_AA9C83_3"
  Type="http://schemas.openxmlformats.org/officeDocument/2006/relationships/hyperlink"
  Target="http://www.arcat.com/company/48050"
  TargetMode="External"
/>
<Relationship
  Id="rId_AA9C83_4"
  Type="http://schemas.openxmlformats.org/officeDocument/2006/relationships/hyperlink"
  Target="http://www.arcat.com/specwizard/09305pfp/index.htm"
  TargetMode="External"
/>
<Relationship
  Id="rId_C010E8_1"
  Type="http://schemas.openxmlformats.org/officeDocument/2006/relationships/hyperlink"
  Target="mailto:technical@PROFLEX.us?subject=RE:%20Spec%20Question%20(09305pfp):%20"
  TargetMode="External"
/>
<Relationship
  Id="rId_C010E8_2"
  Type="http://schemas.openxmlformats.org/officeDocument/2006/relationships/hyperlink"
  Target="https://proflex.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