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8EA63A"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EA63A" descr="https://www.arcat.com/clients/gfx/hillrom.png"/>
                      <pic:cNvPicPr>
                        <a:picLocks noChangeAspect="1" noChangeArrowheads="1"/>
                      </pic:cNvPicPr>
                    </pic:nvPicPr>
                    <pic:blipFill>
                      <a:blip r:link="rId_8EA63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72 13</w:t>
      </w:r>
    </w:p>
    <w:p>
      <w:pPr>
        <w:pStyle w:val="ARCATTitle"/>
        <w:jc w:val="center"/>
        <w:rPr/>
      </w:pPr>
      <w:r>
        <w:rPr/>
        <w:t>PATIENT EXAMINATION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Welch Allyn Division; patient examination equipment.</w:t>
      </w:r>
      <w:r>
        <w:rPr/>
        <w:br/>
        <w:t>This section is based on examination products of Welch Allyn, a Division of Hillrom, and exam lights and lighting systems of Hillrom; health care industry products and solutions:</w:t>
      </w:r>
      <w:r>
        <w:rPr/>
        <w:br/>
        <w:t>Welch Allyn, a Division of Hillrom</w:t>
      </w:r>
      <w:r>
        <w:rPr/>
        <w:br/>
        <w:t>4341 State Street Road</w:t>
      </w:r>
      <w:r>
        <w:rPr/>
        <w:br/>
        <w:t>Skaneateles Falls, NY 13153</w:t>
      </w:r>
      <w:r>
        <w:rPr/>
        <w:br/>
        <w:t>USA</w:t>
      </w:r>
      <w:r>
        <w:rPr/>
        <w:br/>
        <w:t>Toll Free: 1-800-535-6663</w:t>
      </w:r>
      <w:r>
        <w:rPr/>
        <w:br/>
        <w:t> </w:t>
      </w:r>
      <w:hyperlink r:id="rId_8DCD37_1" w:history="1">
        <w:tooltip>www.welchallyn.com downloads</w:tooltip>
        <w:r>
          <w:rPr>
            <w:rStyle w:val="Hyperlink"/>
            <w:color w:val="802020"/>
            <w:u w:val="single"/>
          </w:rPr>
          <w:t>www.welchallyn.com</w:t>
        </w:r>
      </w:hyperlink>
      <w:r>
        <w:rPr/>
        <w:t> </w:t>
      </w:r>
      <w:r>
        <w:rPr/>
        <w:br/>
        <w:t/>
      </w:r>
      <w:r>
        <w:rPr/>
        <w:br/>
        <w:t>[ </w:t>
      </w:r>
      <w:hyperlink r:id="rId_8DCD37_2"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Scales.</w:t>
      </w:r>
    </w:p>
    <w:p w:rsidR="ABFFABFF" w:rsidRDefault="ABFFABFF" w:rsidP="ABFFABFF">
      <w:pPr>
        <w:pStyle w:val="ARCATParagraph"/>
        <w:numPr>
          <w:ilvl w:val="2"/>
          <w:numId w:val="1"/>
        </w:numPr>
        <w:rPr/>
      </w:pPr>
      <w:r>
        <w:rPr/>
        <w:t>Physical exam equipment sets and systems.</w:t>
      </w:r>
    </w:p>
    <w:p w:rsidR="ABFFABFF" w:rsidRDefault="ABFFABFF" w:rsidP="ABFFABFF">
      <w:pPr>
        <w:pStyle w:val="ARCATParagraph"/>
        <w:numPr>
          <w:ilvl w:val="2"/>
          <w:numId w:val="1"/>
        </w:numPr>
        <w:rPr/>
      </w:pPr>
      <w:r>
        <w:rPr/>
        <w:t>Cardiopulmonary exam equipment.</w:t>
      </w:r>
    </w:p>
    <w:p w:rsidR="ABFFABFF" w:rsidRDefault="ABFFABFF" w:rsidP="ABFFABFF">
      <w:pPr>
        <w:pStyle w:val="ARCATParagraph"/>
        <w:numPr>
          <w:ilvl w:val="2"/>
          <w:numId w:val="1"/>
        </w:numPr>
        <w:rPr/>
      </w:pPr>
      <w:r>
        <w:rPr/>
        <w:t>Medical exam lights and illumination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EC11 - Diagnostic Electrocardiographic Devices.</w:t>
      </w:r>
    </w:p>
    <w:p w:rsidR="ABFFABFF" w:rsidRDefault="ABFFABFF" w:rsidP="ABFFABFF">
      <w:pPr>
        <w:pStyle w:val="ARCATSubPara"/>
        <w:numPr>
          <w:ilvl w:val="3"/>
          <w:numId w:val="1"/>
        </w:numPr>
        <w:rPr/>
      </w:pPr>
      <w:r>
        <w:rPr/>
        <w:t>ANSI/AAMI EC53 - ECG Trunk Cables and Patient Leadwires.</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SubPara"/>
        <w:numPr>
          <w:ilvl w:val="3"/>
          <w:numId w:val="1"/>
        </w:numPr>
        <w:rPr/>
      </w:pPr>
      <w:r>
        <w:rPr/>
        <w:t>ASTM E1104 - Standard Specification for Clinical Thermometer Probe Covers and Sheaths.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125 - Electromedical Equipment.</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 C22.2 No. 601.1.2 - Medical Electrical Equipment - Part 1: General Requirements for Safety - 2. Collateral Standard: Electromagnetic Compatibility - Requirements and Tests.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Commission (EEC).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1041 Information Supplied by the Manufacturer of Medical Devices.</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60601-2-25 - Medical electrical equipment - Part 2-25: Particular requirements for the basic safety and essential performance of electrocardiographs.</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Innovation, Science and Economic Development Canada (ICES):</w:t>
      </w:r>
    </w:p>
    <w:p w:rsidR="ABFFABFF" w:rsidRDefault="ABFFABFF" w:rsidP="ABFFABFF">
      <w:pPr>
        <w:pStyle w:val="ARCATSubPara"/>
        <w:numPr>
          <w:ilvl w:val="3"/>
          <w:numId w:val="1"/>
        </w:numPr>
        <w:rPr/>
      </w:pPr>
      <w:r>
        <w:rPr/>
        <w:t>CES-003 Information Technology Equipment (Including Digital Apparatus) Limits and Methods of Measurement.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601-1 - Part 1: General Requirements for Safety, Medical Electrical Equipment.</w:t>
      </w:r>
    </w:p>
    <w:p w:rsidR="ABFFABFF" w:rsidRDefault="ABFFABFF" w:rsidP="ABFFABFF">
      <w:pPr>
        <w:pStyle w:val="ARCATSubPara"/>
        <w:numPr>
          <w:ilvl w:val="3"/>
          <w:numId w:val="1"/>
        </w:numPr>
        <w:rPr/>
      </w:pPr>
      <w:r>
        <w:rPr/>
        <w:t>IEC 60601-1 and A1 Medical Electrical Equipment - Part 1: General Requirements for basic safety and essential performance.</w:t>
      </w:r>
    </w:p>
    <w:p w:rsidR="ABFFABFF" w:rsidRDefault="ABFFABFF" w:rsidP="ABFFABFF">
      <w:pPr>
        <w:pStyle w:val="ARCATSubPara"/>
        <w:numPr>
          <w:ilvl w:val="3"/>
          <w:numId w:val="1"/>
        </w:numPr>
        <w:rPr/>
      </w:pPr>
      <w:r>
        <w:rPr/>
        <w:t>IEC 60601-1-11 Medical Electrical Equipment - Part 1-11: General Requirements for Basic Safety and Essential Performance - Collateral Standard: Requirements for medical electrical equipment and medical electrical systems used in the home healthcare environment.</w:t>
      </w:r>
    </w:p>
    <w:p w:rsidR="ABFFABFF" w:rsidRDefault="ABFFABFF" w:rsidP="ABFFABFF">
      <w:pPr>
        <w:pStyle w:val="ARCATSubPara"/>
        <w:numPr>
          <w:ilvl w:val="3"/>
          <w:numId w:val="1"/>
        </w:numPr>
        <w:rPr/>
      </w:pPr>
      <w:r>
        <w:rPr/>
        <w:t>IEC/EN 60601-1-2 Medical Electrical Equipment - Part 1-2: General Requirements for Basic Safety and Essential Performance - Collateral standard: Electromagnetic compatibility - Requirements and Tests.</w:t>
      </w:r>
    </w:p>
    <w:p w:rsidR="ABFFABFF" w:rsidRDefault="ABFFABFF" w:rsidP="ABFFABFF">
      <w:pPr>
        <w:pStyle w:val="ARCATSubPara"/>
        <w:numPr>
          <w:ilvl w:val="3"/>
          <w:numId w:val="1"/>
        </w:numPr>
        <w:rPr/>
      </w:pPr>
      <w:r>
        <w:rPr/>
        <w:t>IEC/EN 62304 and AC Medical Device software - Software Life Cycle Processes.</w:t>
      </w:r>
    </w:p>
    <w:p w:rsidR="ABFFABFF" w:rsidRDefault="ABFFABFF" w:rsidP="ABFFABFF">
      <w:pPr>
        <w:pStyle w:val="ARCATSubPara"/>
        <w:numPr>
          <w:ilvl w:val="3"/>
          <w:numId w:val="1"/>
        </w:numPr>
        <w:rPr/>
      </w:pPr>
      <w:r>
        <w:rPr/>
        <w:t>IEC 62366 Medical Devices - Application of Usability Engineering to Medical Devices.</w:t>
      </w:r>
    </w:p>
    <w:p w:rsidR="ABFFABFF" w:rsidRDefault="ABFFABFF" w:rsidP="ABFFABFF">
      <w:pPr>
        <w:pStyle w:val="ARCATSubPara"/>
        <w:numPr>
          <w:ilvl w:val="3"/>
          <w:numId w:val="1"/>
        </w:numPr>
        <w:rPr/>
      </w:pPr>
      <w:r>
        <w:rPr/>
        <w:t>IEC 60601-1-6 Medical Electrical Equipment - Part 1-6: General Requirements for Basic Safety and Essential Performance - Collateral Standard: Usability.</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ISO/EN 14971 - Medical Devices. Application of Risk Management to Medical Devices.</w:t>
      </w:r>
    </w:p>
    <w:p w:rsidR="ABFFABFF" w:rsidRDefault="ABFFABFF" w:rsidP="ABFFABFF">
      <w:pPr>
        <w:pStyle w:val="ARCATSubPara"/>
        <w:numPr>
          <w:ilvl w:val="3"/>
          <w:numId w:val="1"/>
        </w:numPr>
        <w:rPr/>
      </w:pPr>
      <w:r>
        <w:rPr/>
        <w:t>ISO/EN 15223-1 Medical Devices. Symbols to be Used with Medical Device Labels, Labeling and Information to be Supplied. General Requirements.</w:t>
      </w:r>
    </w:p>
    <w:p w:rsidR="ABFFABFF" w:rsidRDefault="ABFFABFF" w:rsidP="ABFFABFF">
      <w:pPr>
        <w:pStyle w:val="ARCATSubPara"/>
        <w:numPr>
          <w:ilvl w:val="3"/>
          <w:numId w:val="1"/>
        </w:numPr>
        <w:rPr/>
      </w:pPr>
      <w:r>
        <w:rPr/>
        <w:t>ISO 10993 Biocompatibility Testing.</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European Medical Devices Directive (MDD):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544 - UL Standard for Safety Medical and Dental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www.welchallyn.com.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SCALES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Remote Monitoring Scale RPM-Scale100 as Manufactured by Hillrom.</w:t>
      </w:r>
    </w:p>
    <w:p w:rsidR="ABFFABFF" w:rsidRDefault="ABFFABFF" w:rsidP="ABFFABFF">
      <w:pPr>
        <w:pStyle w:val="ARCATSubPara"/>
        <w:numPr>
          <w:ilvl w:val="3"/>
          <w:numId w:val="1"/>
        </w:numPr>
        <w:rPr/>
      </w:pPr>
      <w:r>
        <w:rPr/>
        <w:t>Provides accurate measurements for telemedicine applications. Design includes a built-in carrying handle, sense-on technology, records, transmits and displays patient's weight via LCD. May be wirelessly connected to gateway using Bluetooth 4.0.</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 Class B digital device.</w:t>
      </w:r>
    </w:p>
    <w:p w:rsidR="ABFFABFF" w:rsidRDefault="ABFFABFF" w:rsidP="ABFFABFF">
      <w:pPr>
        <w:pStyle w:val="ARCATSubSub1"/>
        <w:numPr>
          <w:ilvl w:val="4"/>
          <w:numId w:val="1"/>
        </w:numPr>
        <w:rPr/>
      </w:pPr>
      <w:r>
        <w:rPr/>
        <w:t>ICES-003: Class B digital apparatus.</w:t>
      </w:r>
    </w:p>
    <w:p w:rsidR="ABFFABFF" w:rsidRDefault="ABFFABFF" w:rsidP="ABFFABFF">
      <w:pPr>
        <w:pStyle w:val="ARCATSubSub1"/>
        <w:numPr>
          <w:ilvl w:val="4"/>
          <w:numId w:val="1"/>
        </w:numPr>
        <w:rPr/>
      </w:pPr>
      <w:r>
        <w:rPr/>
        <w:t>EN-1041.</w:t>
      </w:r>
    </w:p>
    <w:p w:rsidR="ABFFABFF" w:rsidRDefault="ABFFABFF" w:rsidP="ABFFABFF">
      <w:pPr>
        <w:pStyle w:val="ARCATSubSub1"/>
        <w:numPr>
          <w:ilvl w:val="4"/>
          <w:numId w:val="1"/>
        </w:numPr>
        <w:rPr/>
      </w:pPr>
      <w:r>
        <w:rPr/>
        <w:t>IEC 60601-1 and A1.</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IEC/EN 62304 and AC.</w:t>
      </w:r>
    </w:p>
    <w:p w:rsidR="ABFFABFF" w:rsidRDefault="ABFFABFF" w:rsidP="ABFFABFF">
      <w:pPr>
        <w:pStyle w:val="ARCATSubSub1"/>
        <w:numPr>
          <w:ilvl w:val="4"/>
          <w:numId w:val="1"/>
        </w:numPr>
        <w:rPr/>
      </w:pPr>
      <w:r>
        <w:rPr/>
        <w:t>IEC 62366.</w:t>
      </w:r>
    </w:p>
    <w:p w:rsidR="ABFFABFF" w:rsidRDefault="ABFFABFF" w:rsidP="ABFFABFF">
      <w:pPr>
        <w:pStyle w:val="ARCATSubSub1"/>
        <w:numPr>
          <w:ilvl w:val="4"/>
          <w:numId w:val="1"/>
        </w:numPr>
        <w:rPr/>
      </w:pPr>
      <w:r>
        <w:rPr/>
        <w:t>IEC 60601-1-6.</w:t>
      </w:r>
    </w:p>
    <w:p w:rsidR="ABFFABFF" w:rsidRDefault="ABFFABFF" w:rsidP="ABFFABFF">
      <w:pPr>
        <w:pStyle w:val="ARCATSubSub1"/>
        <w:numPr>
          <w:ilvl w:val="4"/>
          <w:numId w:val="1"/>
        </w:numPr>
        <w:rPr/>
      </w:pPr>
      <w:r>
        <w:rPr/>
        <w:t>ISO/EN 14971.</w:t>
      </w:r>
    </w:p>
    <w:p w:rsidR="ABFFABFF" w:rsidRDefault="ABFFABFF" w:rsidP="ABFFABFF">
      <w:pPr>
        <w:pStyle w:val="ARCATSubSub1"/>
        <w:numPr>
          <w:ilvl w:val="4"/>
          <w:numId w:val="1"/>
        </w:numPr>
        <w:rPr/>
      </w:pPr>
      <w:r>
        <w:rPr/>
        <w:t>ISO/EN 15223-1.</w:t>
      </w:r>
    </w:p>
    <w:p w:rsidR="ABFFABFF" w:rsidRDefault="ABFFABFF" w:rsidP="ABFFABFF">
      <w:pPr>
        <w:pStyle w:val="ARCATSubSub1"/>
        <w:numPr>
          <w:ilvl w:val="4"/>
          <w:numId w:val="1"/>
        </w:numPr>
        <w:rPr/>
      </w:pPr>
      <w:r>
        <w:rPr/>
        <w:t>ISO 10993.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(L x W x H): 14-3/16 x 16-1/16 x 1-9/32 in (360 x 408 x 32.5 mm) with optional carpet extension feet.</w:t>
      </w:r>
    </w:p>
    <w:p w:rsidR="ABFFABFF" w:rsidRDefault="ABFFABFF" w:rsidP="ABFFABFF">
      <w:pPr>
        <w:pStyle w:val="ARCATSubSub1"/>
        <w:numPr>
          <w:ilvl w:val="4"/>
          <w:numId w:val="1"/>
        </w:numPr>
        <w:rPr/>
      </w:pPr>
      <w:r>
        <w:rPr/>
        <w:t>Net Weight: 6.06 lbs (2.75 kg).</w:t>
      </w:r>
    </w:p>
    <w:p w:rsidR="ABFFABFF" w:rsidRDefault="ABFFABFF" w:rsidP="ABFFABFF">
      <w:pPr>
        <w:pStyle w:val="ARCATSubSub1"/>
        <w:numPr>
          <w:ilvl w:val="4"/>
          <w:numId w:val="1"/>
        </w:numPr>
        <w:rPr/>
      </w:pPr>
      <w:r>
        <w:rPr/>
        <w:t>No-slip surface.</w:t>
      </w:r>
    </w:p>
    <w:p w:rsidR="ABFFABFF" w:rsidRDefault="ABFFABFF" w:rsidP="ABFFABFF">
      <w:pPr>
        <w:pStyle w:val="ARCATSubSub1"/>
        <w:numPr>
          <w:ilvl w:val="4"/>
          <w:numId w:val="1"/>
        </w:numPr>
        <w:rPr/>
      </w:pPr>
      <w:r>
        <w:rPr/>
        <w:t>Number of load sensors: 4.</w:t>
      </w:r>
    </w:p>
    <w:p w:rsidR="ABFFABFF" w:rsidRDefault="ABFFABFF" w:rsidP="ABFFABFF">
      <w:pPr>
        <w:pStyle w:val="ARCATSubSub1"/>
        <w:numPr>
          <w:ilvl w:val="4"/>
          <w:numId w:val="1"/>
        </w:numPr>
        <w:rPr/>
      </w:pPr>
      <w:r>
        <w:rPr/>
        <w:t>Battery compartment: behind cover.</w:t>
      </w:r>
    </w:p>
    <w:p w:rsidR="ABFFABFF" w:rsidRDefault="ABFFABFF" w:rsidP="ABFFABFF">
      <w:pPr>
        <w:pStyle w:val="ARCATSubSub1"/>
        <w:numPr>
          <w:ilvl w:val="4"/>
          <w:numId w:val="1"/>
        </w:numPr>
        <w:rPr/>
      </w:pPr>
      <w:r>
        <w:rPr/>
        <w:t>Unit and Activation Button.</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Mode of Operation: Continuous.</w:t>
      </w:r>
    </w:p>
    <w:p w:rsidR="ABFFABFF" w:rsidRDefault="ABFFABFF" w:rsidP="ABFFABFF">
      <w:pPr>
        <w:pStyle w:val="ARCATSubSub1"/>
        <w:numPr>
          <w:ilvl w:val="4"/>
          <w:numId w:val="1"/>
        </w:numPr>
        <w:rPr/>
      </w:pPr>
      <w:r>
        <w:rPr/>
        <w:t>Turns on when patient steps on scale.</w:t>
      </w:r>
    </w:p>
    <w:p w:rsidR="ABFFABFF" w:rsidRDefault="ABFFABFF" w:rsidP="ABFFABFF">
      <w:pPr>
        <w:pStyle w:val="ARCATSubSub1"/>
        <w:numPr>
          <w:ilvl w:val="4"/>
          <w:numId w:val="1"/>
        </w:numPr>
        <w:rPr/>
      </w:pPr>
      <w:r>
        <w:rPr/>
        <w:t>Turns of 15 seconds after patient steps off scale.</w:t>
      </w:r>
    </w:p>
    <w:p w:rsidR="ABFFABFF" w:rsidRDefault="ABFFABFF" w:rsidP="ABFFABFF">
      <w:pPr>
        <w:pStyle w:val="ARCATSubSub1"/>
        <w:numPr>
          <w:ilvl w:val="4"/>
          <w:numId w:val="1"/>
        </w:numPr>
        <w:rPr/>
      </w:pPr>
      <w:r>
        <w:rPr/>
        <w:t>Memory storage for 200 readings.</w:t>
      </w:r>
    </w:p>
    <w:p w:rsidR="ABFFABFF" w:rsidRDefault="ABFFABFF" w:rsidP="ABFFABFF">
      <w:pPr>
        <w:pStyle w:val="ARCATSubPara"/>
        <w:numPr>
          <w:ilvl w:val="3"/>
          <w:numId w:val="1"/>
        </w:numPr>
        <w:rPr/>
      </w:pPr>
      <w:r>
        <w:rPr/>
        <w:t>Power Supply: 6 V, four DC AAA alkaline batteries.</w:t>
      </w:r>
    </w:p>
    <w:p w:rsidR="ABFFABFF" w:rsidRDefault="ABFFABFF" w:rsidP="ABFFABFF">
      <w:pPr>
        <w:pStyle w:val="ARCATSubPara"/>
        <w:numPr>
          <w:ilvl w:val="3"/>
          <w:numId w:val="1"/>
        </w:numPr>
        <w:rPr/>
      </w:pPr>
      <w:r>
        <w:rPr/>
        <w:t>Display Mode: Blue LCD with White Backlight: 2.9 x 2.1 in (74 x 53 mm).</w:t>
      </w:r>
    </w:p>
    <w:p w:rsidR="ABFFABFF" w:rsidRDefault="ABFFABFF" w:rsidP="ABFFABFF">
      <w:pPr>
        <w:pStyle w:val="ARCATSubPara"/>
        <w:numPr>
          <w:ilvl w:val="3"/>
          <w:numId w:val="1"/>
        </w:numPr>
        <w:rPr/>
      </w:pPr>
      <w:r>
        <w:rPr/>
        <w:t>Display Features: Weight, battery charge, bluetooth status.</w:t>
      </w:r>
    </w:p>
    <w:p w:rsidR="ABFFABFF" w:rsidRDefault="ABFFABFF" w:rsidP="ABFFABFF">
      <w:pPr>
        <w:pStyle w:val="ARCATSubPara"/>
        <w:numPr>
          <w:ilvl w:val="3"/>
          <w:numId w:val="1"/>
        </w:numPr>
        <w:rPr/>
      </w:pPr>
      <w:r>
        <w:rPr/>
        <w:t>Units of Measure: Pounds and kilograms.</w:t>
      </w:r>
    </w:p>
    <w:p w:rsidR="ABFFABFF" w:rsidRDefault="ABFFABFF" w:rsidP="ABFFABFF">
      <w:pPr>
        <w:pStyle w:val="ARCATSubPara"/>
        <w:numPr>
          <w:ilvl w:val="3"/>
          <w:numId w:val="1"/>
        </w:numPr>
        <w:rPr/>
      </w:pPr>
      <w:r>
        <w:rPr/>
        <w:t>Measurement Range: 11 to 441 lbs (5 to 200 kg).</w:t>
      </w:r>
    </w:p>
    <w:p w:rsidR="ABFFABFF" w:rsidRDefault="ABFFABFF" w:rsidP="ABFFABFF">
      <w:pPr>
        <w:pStyle w:val="ARCATSubPara"/>
        <w:numPr>
          <w:ilvl w:val="3"/>
          <w:numId w:val="1"/>
        </w:numPr>
        <w:rPr/>
      </w:pPr>
      <w:r>
        <w:rPr/>
        <w:t>Scale Resolution: </w:t>
      </w:r>
    </w:p>
    <w:p w:rsidR="ABFFABFF" w:rsidRDefault="ABFFABFF" w:rsidP="ABFFABFF">
      <w:pPr>
        <w:pStyle w:val="ARCATSubSub1"/>
        <w:numPr>
          <w:ilvl w:val="4"/>
          <w:numId w:val="1"/>
        </w:numPr>
        <w:rPr/>
      </w:pPr>
      <w:r>
        <w:rPr/>
        <w:t>From 0 to 220 lbs: 0.2lbs (0 to 100 kg: 0.1 kg).</w:t>
      </w:r>
    </w:p>
    <w:p w:rsidR="ABFFABFF" w:rsidRDefault="ABFFABFF" w:rsidP="ABFFABFF">
      <w:pPr>
        <w:pStyle w:val="ARCATSubSub1"/>
        <w:numPr>
          <w:ilvl w:val="4"/>
          <w:numId w:val="1"/>
        </w:numPr>
        <w:rPr/>
      </w:pPr>
      <w:r>
        <w:rPr/>
        <w:t>From 220 through 440 lbs: 0.5lbs (100 through 200 kg: 0.2 kg).</w:t>
      </w:r>
    </w:p>
    <w:p w:rsidR="ABFFABFF" w:rsidRDefault="ABFFABFF" w:rsidP="ABFFABFF">
      <w:pPr>
        <w:pStyle w:val="ARCATSubPara"/>
        <w:numPr>
          <w:ilvl w:val="3"/>
          <w:numId w:val="1"/>
        </w:numPr>
        <w:rPr/>
      </w:pPr>
      <w:r>
        <w:rPr/>
        <w:t>Environmental Conditions of Operation: </w:t>
      </w:r>
    </w:p>
    <w:p w:rsidR="ABFFABFF" w:rsidRDefault="ABFFABFF" w:rsidP="ABFFABFF">
      <w:pPr>
        <w:pStyle w:val="ARCATSubSub1"/>
        <w:numPr>
          <w:ilvl w:val="4"/>
          <w:numId w:val="1"/>
        </w:numPr>
        <w:rPr/>
      </w:pPr>
      <w:r>
        <w:rPr/>
        <w:t>Temperature: 41 to 104 degrees F (5 to 40 degrees C).</w:t>
      </w:r>
    </w:p>
    <w:p w:rsidR="ABFFABFF" w:rsidRDefault="ABFFABFF" w:rsidP="ABFFABFF">
      <w:pPr>
        <w:pStyle w:val="ARCATSubSub1"/>
        <w:numPr>
          <w:ilvl w:val="4"/>
          <w:numId w:val="1"/>
        </w:numPr>
        <w:rPr/>
      </w:pPr>
      <w:r>
        <w:rPr/>
        <w:t>Relative Humidity: Less than 85 percent.</w:t>
      </w:r>
    </w:p>
    <w:p w:rsidR="ABFFABFF" w:rsidRDefault="ABFFABFF" w:rsidP="ABFFABFF">
      <w:pPr>
        <w:pStyle w:val="ARCATSubSub1"/>
        <w:numPr>
          <w:ilvl w:val="4"/>
          <w:numId w:val="1"/>
        </w:numPr>
        <w:rPr/>
      </w:pPr>
      <w:r>
        <w:rPr/>
        <w:t>Atmospheric pressure: 12.5 to 15.4 psi (86 to 106 kPa)</w:t>
      </w:r>
    </w:p>
    <w:p w:rsidR="ABFFABFF" w:rsidRDefault="ABFFABFF" w:rsidP="ABFFABFF">
      <w:pPr>
        <w:pStyle w:val="ARCATSubPara"/>
        <w:numPr>
          <w:ilvl w:val="3"/>
          <w:numId w:val="1"/>
        </w:numPr>
        <w:rPr/>
      </w:pPr>
      <w:r>
        <w:rPr/>
        <w:t>Environmental Conditions for Storage and Transport:</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Relative Humidity: 10 to 95 percent</w:t>
      </w:r>
    </w:p>
    <w:p w:rsidR="ABFFABFF" w:rsidRDefault="ABFFABFF" w:rsidP="ABFFABFF">
      <w:pPr>
        <w:pStyle w:val="ARCATSubSub1"/>
        <w:numPr>
          <w:ilvl w:val="4"/>
          <w:numId w:val="1"/>
        </w:numPr>
        <w:rPr/>
      </w:pPr>
      <w:r>
        <w:rPr/>
        <w:t>Atmospheric pressure: 7.25 to 15.4 psi (50 to 106 kPa).</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AAA alkaline batteries.</w:t>
      </w:r>
    </w:p>
    <w:p w:rsidR="ABFFABFF" w:rsidRDefault="ABFFABFF" w:rsidP="ABFFABFF">
      <w:pPr>
        <w:pStyle w:val="ARCATSubSub1"/>
        <w:numPr>
          <w:ilvl w:val="4"/>
          <w:numId w:val="1"/>
        </w:numPr>
        <w:rPr/>
      </w:pPr>
      <w:r>
        <w:rPr/>
        <w:t>Carpet extension feet.</w:t>
      </w:r>
    </w:p>
    <w:p w:rsidR="ABFFABFF" w:rsidRDefault="ABFFABFF" w:rsidP="ABFFABFF">
      <w:pPr>
        <w:pStyle w:val="ARCATSubSub1"/>
        <w:numPr>
          <w:ilvl w:val="4"/>
          <w:numId w:val="1"/>
        </w:numPr>
        <w:rPr/>
      </w:pPr>
      <w:r>
        <w:rPr/>
        <w:t>User manual.</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Diaper and Organ 4302 Scale as Manufactured by Hillrom.</w:t>
      </w:r>
    </w:p>
    <w:p w:rsidR="ABFFABFF" w:rsidRDefault="ABFFABFF" w:rsidP="ABFFABFF">
      <w:pPr>
        <w:pStyle w:val="ARCATSubPara"/>
        <w:numPr>
          <w:ilvl w:val="3"/>
          <w:numId w:val="1"/>
        </w:numPr>
        <w:rPr/>
      </w:pPr>
      <w:r>
        <w:rPr/>
        <w:t>Stainless steel construction designed for long life and ease of cleaning.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19 in (482.6 mm).</w:t>
      </w:r>
    </w:p>
    <w:p w:rsidR="ABFFABFF" w:rsidRDefault="ABFFABFF" w:rsidP="ABFFABFF">
      <w:pPr>
        <w:pStyle w:val="ARCATSubSub2"/>
        <w:numPr>
          <w:ilvl w:val="5"/>
          <w:numId w:val="1"/>
        </w:numPr>
        <w:rPr/>
      </w:pPr>
      <w:r>
        <w:rPr/>
        <w:t>Height: 31 in (787.4 mm.</w:t>
      </w:r>
    </w:p>
    <w:p w:rsidR="ABFFABFF" w:rsidRDefault="ABFFABFF" w:rsidP="ABFFABFF">
      <w:pPr>
        <w:pStyle w:val="ARCATSubSub2"/>
        <w:numPr>
          <w:ilvl w:val="5"/>
          <w:numId w:val="1"/>
        </w:numPr>
        <w:rPr/>
      </w:pPr>
      <w:r>
        <w:rPr/>
        <w:t>Depth: 12 in (304.8 mm.</w:t>
      </w:r>
    </w:p>
    <w:p w:rsidR="ABFFABFF" w:rsidRDefault="ABFFABFF" w:rsidP="ABFFABFF">
      <w:pPr>
        <w:pStyle w:val="ARCATSubSub1"/>
        <w:numPr>
          <w:ilvl w:val="4"/>
          <w:numId w:val="1"/>
        </w:numPr>
        <w:rPr/>
      </w:pPr>
      <w:r>
        <w:rPr/>
        <w:t>Platform: 8.5 x 8.5 in (216 x 216 mm).</w:t>
      </w:r>
    </w:p>
    <w:p w:rsidR="ABFFABFF" w:rsidRDefault="ABFFABFF" w:rsidP="ABFFABFF">
      <w:pPr>
        <w:pStyle w:val="ARCATSubSub1"/>
        <w:numPr>
          <w:ilvl w:val="4"/>
          <w:numId w:val="1"/>
        </w:numPr>
        <w:rPr/>
      </w:pPr>
      <w:r>
        <w:rPr/>
        <w:t>Net Weight: 34.2 lbs (14.515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Control Panel: Designed for operator convenience.</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 / Low Battery.</w:t>
      </w:r>
    </w:p>
    <w:p w:rsidR="ABFFABFF" w:rsidRDefault="ABFFABFF" w:rsidP="ABFFABFF">
      <w:pPr>
        <w:pStyle w:val="ARCATSubPara"/>
        <w:numPr>
          <w:ilvl w:val="3"/>
          <w:numId w:val="1"/>
        </w:numPr>
        <w:rPr/>
      </w:pPr>
      <w:r>
        <w:rPr/>
        <w:t>Power Supply. Six, C-sized alkaline batteries; 10,000 weighings. </w:t>
      </w:r>
    </w:p>
    <w:p w:rsidR="ABFFABFF" w:rsidRDefault="ABFFABFF" w:rsidP="ABFFABFF">
      <w:pPr>
        <w:pStyle w:val="ARCATSubPara"/>
        <w:numPr>
          <w:ilvl w:val="3"/>
          <w:numId w:val="1"/>
        </w:numPr>
        <w:rPr/>
      </w:pPr>
      <w:r>
        <w:rPr/>
        <w:t>Power supply: Medical grade UL listed external power supply. 100-240 VAC 50/60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Operation/Low Battery.</w:t>
      </w:r>
    </w:p>
    <w:p w:rsidR="ABFFABFF" w:rsidRDefault="ABFFABFF" w:rsidP="ABFFABFF">
      <w:pPr>
        <w:pStyle w:val="ARCATSubPara"/>
        <w:numPr>
          <w:ilvl w:val="3"/>
          <w:numId w:val="1"/>
        </w:numPr>
        <w:rPr/>
      </w:pPr>
      <w:r>
        <w:rPr/>
        <w:t>Units of Measure: Pounds, ounces, or grams.</w:t>
      </w:r>
    </w:p>
    <w:p w:rsidR="ABFFABFF" w:rsidRDefault="ABFFABFF" w:rsidP="ABFFABFF">
      <w:pPr>
        <w:pStyle w:val="ARCATSubPara"/>
        <w:numPr>
          <w:ilvl w:val="3"/>
          <w:numId w:val="1"/>
        </w:numPr>
        <w:rPr/>
      </w:pPr>
      <w:r>
        <w:rPr/>
        <w:t>Measurement Range: Up to 6.61 lbs (3,000 gm).</w:t>
      </w:r>
    </w:p>
    <w:p w:rsidR="ABFFABFF" w:rsidRDefault="ABFFABFF" w:rsidP="ABFFABFF">
      <w:pPr>
        <w:pStyle w:val="ARCATSubPara"/>
        <w:numPr>
          <w:ilvl w:val="3"/>
          <w:numId w:val="1"/>
        </w:numPr>
        <w:rPr/>
      </w:pPr>
      <w:r>
        <w:rPr/>
        <w:t>Measurement Range: Up to 11.02 lbs (5,000 gm) extended capacity.</w:t>
      </w:r>
    </w:p>
    <w:p w:rsidR="ABFFABFF" w:rsidRDefault="ABFFABFF" w:rsidP="ABFFABFF">
      <w:pPr>
        <w:pStyle w:val="ARCATSubPara"/>
        <w:numPr>
          <w:ilvl w:val="3"/>
          <w:numId w:val="1"/>
        </w:numPr>
        <w:rPr/>
      </w:pPr>
      <w:r>
        <w:rPr/>
        <w:t>Scale Resolution: 0.0001 lbs (0.045 grams).</w:t>
      </w:r>
    </w:p>
    <w:p w:rsidR="ABFFABFF" w:rsidRDefault="ABFFABFF" w:rsidP="ABFFABFF">
      <w:pPr>
        <w:pStyle w:val="ARCATSubPara"/>
        <w:numPr>
          <w:ilvl w:val="3"/>
          <w:numId w:val="1"/>
        </w:numPr>
        <w:rPr/>
      </w:pPr>
      <w:r>
        <w:rPr/>
        <w:t>Environmental Conditions of Operation: Keep dry.</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Pediatric 4802D Scale as Manufactured by Hillrom.</w:t>
      </w:r>
    </w:p>
    <w:p w:rsidR="ABFFABFF" w:rsidRDefault="ABFFABFF" w:rsidP="ABFFABFF">
      <w:pPr>
        <w:pStyle w:val="ARCATSubPara"/>
        <w:numPr>
          <w:ilvl w:val="3"/>
          <w:numId w:val="1"/>
        </w:numPr>
        <w:rPr/>
      </w:pPr>
      <w:r>
        <w:rPr/>
        <w:t>Stainless steel enclosure construction with integral electronic digital readout and a sturdy transparent acrylic weighing cradle with length gauge.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27-1/2 x 16 x 7 in (698 x 406 x 178 mm).</w:t>
      </w:r>
    </w:p>
    <w:p w:rsidR="ABFFABFF" w:rsidRDefault="ABFFABFF" w:rsidP="ABFFABFF">
      <w:pPr>
        <w:pStyle w:val="ARCATSubSub1"/>
        <w:numPr>
          <w:ilvl w:val="4"/>
          <w:numId w:val="1"/>
        </w:numPr>
        <w:rPr/>
      </w:pPr>
      <w:r>
        <w:rPr/>
        <w:t>Overall Platform (W x D x H): 27.5 x 16 x 7 in (698 x 406 x 7 mm) stainless steel weighing platform.</w:t>
      </w:r>
    </w:p>
    <w:p w:rsidR="ABFFABFF" w:rsidRDefault="ABFFABFF" w:rsidP="ABFFABFF">
      <w:pPr>
        <w:pStyle w:val="ARCATSubSub2"/>
        <w:numPr>
          <w:ilvl w:val="5"/>
          <w:numId w:val="1"/>
        </w:numPr>
        <w:rPr/>
      </w:pPr>
      <w:r>
        <w:rPr/>
        <w:t>Removable acrylic cradle (W x D): 25 x 14 in (635 x 356 mm).</w:t>
      </w:r>
    </w:p>
    <w:p w:rsidR="ABFFABFF" w:rsidRDefault="ABFFABFF" w:rsidP="ABFFABFF">
      <w:pPr>
        <w:pStyle w:val="ARCATSubSub2"/>
        <w:numPr>
          <w:ilvl w:val="5"/>
          <w:numId w:val="1"/>
        </w:numPr>
        <w:rPr/>
      </w:pPr>
      <w:r>
        <w:rPr/>
        <w:t>Length measure in centimeters and inches.</w:t>
      </w:r>
    </w:p>
    <w:p w:rsidR="ABFFABFF" w:rsidRDefault="ABFFABFF" w:rsidP="ABFFABFF">
      <w:pPr>
        <w:pStyle w:val="ARCATSubSub1"/>
        <w:numPr>
          <w:ilvl w:val="4"/>
          <w:numId w:val="1"/>
        </w:numPr>
        <w:rPr/>
      </w:pPr>
      <w:r>
        <w:rPr/>
        <w:t>Net Weight: 25 lbs (11.34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Computer Interface: RS-232 output.</w:t>
      </w:r>
    </w:p>
    <w:p w:rsidR="ABFFABFF" w:rsidRDefault="ABFFABFF" w:rsidP="ABFFABFF">
      <w:pPr>
        <w:pStyle w:val="ARCATSubPara"/>
        <w:numPr>
          <w:ilvl w:val="3"/>
          <w:numId w:val="1"/>
        </w:numPr>
        <w:rPr/>
      </w:pPr>
      <w:r>
        <w:rPr/>
        <w:t>Control Panel: Designed for operator convenience. Width: 66.04 CM.</w:t>
      </w:r>
    </w:p>
    <w:p w:rsidR="ABFFABFF" w:rsidRDefault="ABFFABFF" w:rsidP="ABFFABFF">
      <w:pPr>
        <w:pStyle w:val="ARCATSubPara"/>
        <w:numPr>
          <w:ilvl w:val="3"/>
          <w:numId w:val="1"/>
        </w:numPr>
        <w:rPr/>
      </w:pPr>
      <w:r>
        <w:rPr/>
        <w:t>Power Supply. Six, C-sized alkaline batteries - 10,000 weighings. </w:t>
      </w:r>
    </w:p>
    <w:p w:rsidR="ABFFABFF" w:rsidRDefault="ABFFABFF" w:rsidP="ABFFABFF">
      <w:pPr>
        <w:pStyle w:val="ARCATSubPara"/>
        <w:numPr>
          <w:ilvl w:val="3"/>
          <w:numId w:val="1"/>
        </w:numPr>
        <w:rPr/>
      </w:pPr>
      <w:r>
        <w:rPr/>
        <w:t>Power supply: Medical grade UL listed external power supply. 100-240 VAC 50 to 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 </w:t>
      </w:r>
    </w:p>
    <w:p w:rsidR="ABFFABFF" w:rsidRDefault="ABFFABFF" w:rsidP="ABFFABFF">
      <w:pPr>
        <w:pStyle w:val="ARCATSubSub1"/>
        <w:numPr>
          <w:ilvl w:val="4"/>
          <w:numId w:val="1"/>
        </w:numPr>
        <w:rPr/>
      </w:pPr>
      <w:r>
        <w:rPr/>
        <w:t>0.43 in (11 mm) high light-emitting diode display.</w:t>
      </w:r>
    </w:p>
    <w:p w:rsidR="ABFFABFF" w:rsidRDefault="ABFFABFF" w:rsidP="ABFFABFF">
      <w:pPr>
        <w:pStyle w:val="ARCATSubSub1"/>
        <w:numPr>
          <w:ilvl w:val="4"/>
          <w:numId w:val="1"/>
        </w:numPr>
        <w:rPr/>
      </w:pPr>
      <w:r>
        <w:rPr/>
        <w:t>Automatically returns to zero, ready for next patient.</w:t>
      </w:r>
    </w:p>
    <w:p w:rsidR="ABFFABFF" w:rsidRDefault="ABFFABFF" w:rsidP="ABFFABFF">
      <w:pPr>
        <w:pStyle w:val="ARCATSubSub1"/>
        <w:numPr>
          <w:ilvl w:val="4"/>
          <w:numId w:val="1"/>
        </w:numPr>
        <w:rPr/>
      </w:pPr>
      <w:r>
        <w:rPr/>
        <w:t>Recalls last weight.</w:t>
      </w:r>
    </w:p>
    <w:p w:rsidR="ABFFABFF" w:rsidRDefault="ABFFABFF" w:rsidP="ABFFABFF">
      <w:pPr>
        <w:pStyle w:val="ARCATSubSub1"/>
        <w:numPr>
          <w:ilvl w:val="4"/>
          <w:numId w:val="1"/>
        </w:numPr>
        <w:rPr/>
      </w:pPr>
      <w:r>
        <w:rPr/>
        <w:t>Recomputes patient's weight while patient is on scale.</w:t>
      </w:r>
    </w:p>
    <w:p w:rsidR="ABFFABFF" w:rsidRDefault="ABFFABFF" w:rsidP="ABFFABFF">
      <w:pPr>
        <w:pStyle w:val="ARCATSubPara"/>
        <w:numPr>
          <w:ilvl w:val="3"/>
          <w:numId w:val="1"/>
        </w:numPr>
        <w:rPr/>
      </w:pPr>
      <w:r>
        <w:rPr/>
        <w:t>Units of Measure: Pounds and kilograms or kilograms only.</w:t>
      </w:r>
    </w:p>
    <w:p w:rsidR="ABFFABFF" w:rsidRDefault="ABFFABFF" w:rsidP="ABFFABFF">
      <w:pPr>
        <w:pStyle w:val="ARCATSubPara"/>
        <w:numPr>
          <w:ilvl w:val="3"/>
          <w:numId w:val="1"/>
        </w:numPr>
        <w:rPr/>
      </w:pPr>
      <w:r>
        <w:rPr/>
        <w:t>Measurement Range: To 44 lbs (20 kg).</w:t>
      </w:r>
    </w:p>
    <w:p w:rsidR="ABFFABFF" w:rsidRDefault="ABFFABFF" w:rsidP="ABFFABFF">
      <w:pPr>
        <w:pStyle w:val="ARCATSubPara"/>
        <w:numPr>
          <w:ilvl w:val="3"/>
          <w:numId w:val="1"/>
        </w:numPr>
        <w:rPr/>
      </w:pPr>
      <w:r>
        <w:rPr/>
        <w:t>Scale Resolution: 0.01 lbs (5 gm). </w:t>
      </w:r>
    </w:p>
    <w:p w:rsidR="ABFFABFF" w:rsidRDefault="ABFFABFF" w:rsidP="ABFFABFF">
      <w:pPr>
        <w:pStyle w:val="ARCATSubPara"/>
        <w:numPr>
          <w:ilvl w:val="3"/>
          <w:numId w:val="1"/>
        </w:numPr>
        <w:rPr/>
      </w:pPr>
      <w:r>
        <w:rPr/>
        <w:t>Scale Resolution: Diaper - preemie weighing (optional): .0001 lbs (0.045 grams).</w:t>
      </w:r>
    </w:p>
    <w:p w:rsidR="ABFFABFF" w:rsidRDefault="ABFFABFF" w:rsidP="ABFFABFF">
      <w:pPr>
        <w:pStyle w:val="ARCATSubPara"/>
        <w:numPr>
          <w:ilvl w:val="3"/>
          <w:numId w:val="1"/>
        </w:numPr>
        <w:rPr/>
      </w:pPr>
      <w:r>
        <w:rPr/>
        <w:t>Environmental Conditions of Operation: Keep dry.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External printer.</w:t>
      </w:r>
    </w:p>
    <w:p w:rsidR="ABFFABFF" w:rsidRDefault="ABFFABFF" w:rsidP="ABFFABFF">
      <w:pPr>
        <w:pStyle w:val="ARCATSubSub1"/>
        <w:numPr>
          <w:ilvl w:val="4"/>
          <w:numId w:val="1"/>
        </w:numPr>
        <w:rPr/>
      </w:pPr>
      <w:r>
        <w:rPr/>
        <w:t>Mobile cart with dispenser for scale liners and storage shelves.</w:t>
      </w:r>
    </w:p>
    <w:p w:rsidR="ABFFABFF" w:rsidRDefault="ABFFABFF" w:rsidP="ABFFABFF">
      <w:pPr>
        <w:pStyle w:val="ARCATSubSub1"/>
        <w:numPr>
          <w:ilvl w:val="4"/>
          <w:numId w:val="1"/>
        </w:numPr>
        <w:rPr/>
      </w:pPr>
      <w:r>
        <w:rPr/>
        <w:t>Table-top dispenser for scale liners.</w:t>
      </w:r>
    </w:p>
    <w:p w:rsidR="ABFFABFF" w:rsidRDefault="ABFFABFF" w:rsidP="ABFFABFF">
      <w:pPr>
        <w:pStyle w:val="ARCATSubSub1"/>
        <w:numPr>
          <w:ilvl w:val="4"/>
          <w:numId w:val="1"/>
        </w:numPr>
        <w:rPr/>
      </w:pPr>
      <w:r>
        <w:rPr/>
        <w:t>Scale liners; 500 per carton.</w:t>
      </w:r>
    </w:p>
    <w:p w:rsidR="ABFFABFF" w:rsidRDefault="ABFFABFF" w:rsidP="ABFFABFF">
      <w:pPr>
        <w:pStyle w:val="ARCATSubSub1"/>
        <w:numPr>
          <w:ilvl w:val="4"/>
          <w:numId w:val="1"/>
        </w:numPr>
        <w:rPr/>
      </w:pPr>
      <w:r>
        <w:rPr/>
        <w:t>Battery pack. </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Integrated Scale as Manufactured by Hillrom.</w:t>
      </w:r>
    </w:p>
    <w:p w:rsidR="ABFFABFF" w:rsidRDefault="ABFFABFF" w:rsidP="ABFFABFF">
      <w:pPr>
        <w:pStyle w:val="ARCATSubPara"/>
        <w:numPr>
          <w:ilvl w:val="3"/>
          <w:numId w:val="1"/>
        </w:numPr>
        <w:rPr/>
      </w:pPr>
      <w:r>
        <w:rPr/>
        <w:t>Stand-on and in-floor integrated scales with scale platforms level with floor for easy-access, multi-purpose weighing. The scales display weight on a stainless steel, wall-mounted easy to read, digital readout.</w:t>
      </w:r>
    </w:p>
    <w:p>
      <w:pPr>
        <w:pStyle w:val="ARCATnote"/>
        <w:rPr/>
      </w:pPr>
      <w:r>
        <w:rPr/>
        <w:t>** NOTE TO SPECIFIER ** Delete models not required.</w:t>
      </w:r>
    </w:p>
    <w:p w:rsidR="ABFFABFF" w:rsidRDefault="ABFFABFF" w:rsidP="ABFFABFF">
      <w:pPr>
        <w:pStyle w:val="ARCATSubPara"/>
        <w:numPr>
          <w:ilvl w:val="3"/>
          <w:numId w:val="1"/>
        </w:numPr>
        <w:rPr/>
      </w:pPr>
      <w:r>
        <w:rPr/>
        <w:t>Model: 5102 Physician's Stand-On Scale.</w:t>
      </w:r>
    </w:p>
    <w:p w:rsidR="ABFFABFF" w:rsidRDefault="ABFFABFF" w:rsidP="ABFFABFF">
      <w:pPr>
        <w:pStyle w:val="ARCATSubSub1"/>
        <w:numPr>
          <w:ilvl w:val="4"/>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Width: 16 in (406.4 mm).</w:t>
      </w:r>
    </w:p>
    <w:p w:rsidR="ABFFABFF" w:rsidRDefault="ABFFABFF" w:rsidP="ABFFABFF">
      <w:pPr>
        <w:pStyle w:val="ARCATSubSub3"/>
        <w:numPr>
          <w:ilvl w:val="6"/>
          <w:numId w:val="1"/>
        </w:numPr>
        <w:rPr/>
      </w:pPr>
      <w:r>
        <w:rPr/>
        <w:t>Height: 26 in (660.4 mm).</w:t>
      </w:r>
    </w:p>
    <w:p w:rsidR="ABFFABFF" w:rsidRDefault="ABFFABFF" w:rsidP="ABFFABFF">
      <w:pPr>
        <w:pStyle w:val="ARCATSubSub3"/>
        <w:numPr>
          <w:ilvl w:val="6"/>
          <w:numId w:val="1"/>
        </w:numPr>
        <w:rPr/>
      </w:pPr>
      <w:r>
        <w:rPr/>
        <w:t>Depth: 8 in (203.2 mm).</w:t>
      </w:r>
    </w:p>
    <w:p w:rsidR="ABFFABFF" w:rsidRDefault="ABFFABFF" w:rsidP="ABFFABFF">
      <w:pPr>
        <w:pStyle w:val="ARCATSubSub2"/>
        <w:numPr>
          <w:ilvl w:val="5"/>
          <w:numId w:val="1"/>
        </w:numPr>
        <w:rPr/>
      </w:pPr>
      <w:r>
        <w:rPr/>
        <w:t>Platform: 18 x 14 in (457 x 356 mm) anodized aluminum.</w:t>
      </w:r>
    </w:p>
    <w:p w:rsidR="ABFFABFF" w:rsidRDefault="ABFFABFF" w:rsidP="ABFFABFF">
      <w:pPr>
        <w:pStyle w:val="ARCATSubSub2"/>
        <w:numPr>
          <w:ilvl w:val="5"/>
          <w:numId w:val="1"/>
        </w:numPr>
        <w:rPr/>
      </w:pPr>
      <w:r>
        <w:rPr/>
        <w:t>Net Weight: 19 lbs (8.618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C-size disposable alkaline batteries.</w:t>
      </w:r>
    </w:p>
    <w:p w:rsidR="ABFFABFF" w:rsidRDefault="ABFFABFF" w:rsidP="ABFFABFF">
      <w:pPr>
        <w:pStyle w:val="ARCATSubSub1"/>
        <w:numPr>
          <w:ilvl w:val="4"/>
          <w:numId w:val="1"/>
        </w:numPr>
        <w:rPr/>
      </w:pPr>
      <w:r>
        <w:rPr/>
        <w:t>Power Supply: Power adaptor.</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Accessory: Wall-mounted height gauge.</w:t>
      </w:r>
    </w:p>
    <w:p w:rsidR="ABFFABFF" w:rsidRDefault="ABFFABFF" w:rsidP="ABFFABFF">
      <w:pPr>
        <w:pStyle w:val="ARCATSubPara"/>
        <w:numPr>
          <w:ilvl w:val="3"/>
          <w:numId w:val="1"/>
        </w:numPr>
        <w:rPr/>
      </w:pPr>
      <w:r>
        <w:rPr/>
        <w:t>Model: 6102 Flush Mounted In-Floor Scale: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34 in (863.6 mm).</w:t>
      </w:r>
    </w:p>
    <w:p w:rsidR="ABFFABFF" w:rsidRDefault="ABFFABFF" w:rsidP="ABFFABFF">
      <w:pPr>
        <w:pStyle w:val="ARCATSubSub3"/>
        <w:numPr>
          <w:ilvl w:val="6"/>
          <w:numId w:val="1"/>
        </w:numPr>
        <w:rPr/>
      </w:pPr>
      <w:r>
        <w:rPr/>
        <w:t>Height: 37 in (939.8 mm).</w:t>
      </w:r>
    </w:p>
    <w:p w:rsidR="ABFFABFF" w:rsidRDefault="ABFFABFF" w:rsidP="ABFFABFF">
      <w:pPr>
        <w:pStyle w:val="ARCATSubSub3"/>
        <w:numPr>
          <w:ilvl w:val="6"/>
          <w:numId w:val="1"/>
        </w:numPr>
        <w:rPr/>
      </w:pPr>
      <w:r>
        <w:rPr/>
        <w:t>Depth: 19 in (482.6 mm).</w:t>
      </w:r>
    </w:p>
    <w:p w:rsidR="ABFFABFF" w:rsidRDefault="ABFFABFF" w:rsidP="ABFFABFF">
      <w:pPr>
        <w:pStyle w:val="ARCATSubSub2"/>
        <w:numPr>
          <w:ilvl w:val="5"/>
          <w:numId w:val="1"/>
        </w:numPr>
        <w:rPr/>
      </w:pPr>
      <w:r>
        <w:rPr/>
        <w:t>Platform: 32 x 36 in (813 x 914 mm) anodized aluminum.</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rsidR="ABFFABFF" w:rsidRDefault="ABFFABFF" w:rsidP="ABFFABFF">
      <w:pPr>
        <w:pStyle w:val="ARCATSubPara"/>
        <w:numPr>
          <w:ilvl w:val="3"/>
          <w:numId w:val="1"/>
        </w:numPr>
        <w:rPr/>
      </w:pPr>
      <w:r>
        <w:rPr/>
        <w:t>Model: 6154 Flush Mounted In-Floor Scale: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37 in (939.8 mm).</w:t>
      </w:r>
    </w:p>
    <w:p w:rsidR="ABFFABFF" w:rsidRDefault="ABFFABFF" w:rsidP="ABFFABFF">
      <w:pPr>
        <w:pStyle w:val="ARCATSubSub3"/>
        <w:numPr>
          <w:ilvl w:val="6"/>
          <w:numId w:val="1"/>
        </w:numPr>
        <w:rPr/>
      </w:pPr>
      <w:r>
        <w:rPr/>
        <w:t>Height: 56 in (1422.4 mm).</w:t>
      </w:r>
    </w:p>
    <w:p w:rsidR="ABFFABFF" w:rsidRDefault="ABFFABFF" w:rsidP="ABFFABFF">
      <w:pPr>
        <w:pStyle w:val="ARCATSubSub3"/>
        <w:numPr>
          <w:ilvl w:val="6"/>
          <w:numId w:val="1"/>
        </w:numPr>
        <w:rPr/>
      </w:pPr>
      <w:r>
        <w:rPr/>
        <w:t>Depth: 20 in (508 mm).</w:t>
      </w:r>
    </w:p>
    <w:p w:rsidR="ABFFABFF" w:rsidRDefault="ABFFABFF" w:rsidP="ABFFABFF">
      <w:pPr>
        <w:pStyle w:val="ARCATSubSub2"/>
        <w:numPr>
          <w:ilvl w:val="5"/>
          <w:numId w:val="1"/>
        </w:numPr>
        <w:rPr/>
      </w:pPr>
      <w:r>
        <w:rPr/>
        <w:t>Platform: 35 x 54 in (889 x 1372 mm) anodized aluminum.</w:t>
      </w:r>
    </w:p>
    <w:p w:rsidR="ABFFABFF" w:rsidRDefault="ABFFABFF" w:rsidP="ABFFABFF">
      <w:pPr>
        <w:pStyle w:val="ARCATSubSub2"/>
        <w:numPr>
          <w:ilvl w:val="5"/>
          <w:numId w:val="1"/>
        </w:numPr>
        <w:rPr/>
      </w:pPr>
      <w:r>
        <w:rPr/>
        <w:t>Net Weight: 124 lbs (56.246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Portable Scale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5002 Mobile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22 in (558.8 mm).</w:t>
      </w:r>
    </w:p>
    <w:p w:rsidR="ABFFABFF" w:rsidRDefault="ABFFABFF" w:rsidP="ABFFABFF">
      <w:pPr>
        <w:pStyle w:val="ARCATSubSub3"/>
        <w:numPr>
          <w:ilvl w:val="6"/>
          <w:numId w:val="1"/>
        </w:numPr>
        <w:rPr/>
      </w:pPr>
      <w:r>
        <w:rPr/>
        <w:t>Height: 28 in (711.2 mm).</w:t>
      </w:r>
    </w:p>
    <w:p w:rsidR="ABFFABFF" w:rsidRDefault="ABFFABFF" w:rsidP="ABFFABFF">
      <w:pPr>
        <w:pStyle w:val="ARCATSubSub3"/>
        <w:numPr>
          <w:ilvl w:val="6"/>
          <w:numId w:val="1"/>
        </w:numPr>
        <w:rPr/>
      </w:pPr>
      <w:r>
        <w:rPr/>
        <w:t>Depth: 60 in (1524 mm).</w:t>
      </w:r>
    </w:p>
    <w:p w:rsidR="ABFFABFF" w:rsidRDefault="ABFFABFF" w:rsidP="ABFFABFF">
      <w:pPr>
        <w:pStyle w:val="ARCATSubSub2"/>
        <w:numPr>
          <w:ilvl w:val="5"/>
          <w:numId w:val="1"/>
        </w:numPr>
        <w:rPr/>
      </w:pPr>
      <w:r>
        <w:rPr/>
        <w:t>Platform (W x D): 18 x 19.5. in (457 x 495 mm) low profile.</w:t>
      </w:r>
    </w:p>
    <w:p w:rsidR="ABFFABFF" w:rsidRDefault="ABFFABFF" w:rsidP="ABFFABFF">
      <w:pPr>
        <w:pStyle w:val="ARCATSubSub2"/>
        <w:numPr>
          <w:ilvl w:val="5"/>
          <w:numId w:val="1"/>
        </w:numPr>
        <w:rPr/>
      </w:pPr>
      <w:r>
        <w:rPr/>
        <w:t>Net Weight: 64 lbs (29.029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800 lbs (400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5702 Mobile Bariatric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26 in (660.4 mm).</w:t>
      </w:r>
    </w:p>
    <w:p w:rsidR="ABFFABFF" w:rsidRDefault="ABFFABFF" w:rsidP="ABFFABFF">
      <w:pPr>
        <w:pStyle w:val="ARCATSubSub3"/>
        <w:numPr>
          <w:ilvl w:val="6"/>
          <w:numId w:val="1"/>
        </w:numPr>
        <w:rPr/>
      </w:pPr>
      <w:r>
        <w:rPr/>
        <w:t>Height: 53 in (1346.2 mm).</w:t>
      </w:r>
    </w:p>
    <w:p w:rsidR="ABFFABFF" w:rsidRDefault="ABFFABFF" w:rsidP="ABFFABFF">
      <w:pPr>
        <w:pStyle w:val="ARCATSubSub3"/>
        <w:numPr>
          <w:ilvl w:val="6"/>
          <w:numId w:val="1"/>
        </w:numPr>
        <w:rPr/>
      </w:pPr>
      <w:r>
        <w:rPr/>
        <w:t>Depth: 29 in (736.6 mm).</w:t>
      </w:r>
    </w:p>
    <w:p w:rsidR="ABFFABFF" w:rsidRDefault="ABFFABFF" w:rsidP="ABFFABFF">
      <w:pPr>
        <w:pStyle w:val="ARCATSubSub2"/>
        <w:numPr>
          <w:ilvl w:val="5"/>
          <w:numId w:val="1"/>
        </w:numPr>
        <w:rPr/>
      </w:pPr>
      <w:r>
        <w:rPr/>
        <w:t>Platform (W x D x H): 24 x 26 x 2 in (610 x 660 x 51 mm) low profile.</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100-240 VAC 50/60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models not required.</w:t>
      </w:r>
    </w:p>
    <w:p w:rsidR="ABFFABFF" w:rsidRDefault="ABFFABFF" w:rsidP="ABFFABFF">
      <w:pPr>
        <w:pStyle w:val="ARCATSubPara"/>
        <w:numPr>
          <w:ilvl w:val="3"/>
          <w:numId w:val="1"/>
        </w:numPr>
        <w:rPr/>
      </w:pPr>
      <w:r>
        <w:rPr/>
        <w:t>Model 6002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24 x 26 in (610 x 660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28 x 60 in (711 x 1524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6702W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Model (W x D):  28 x 32 in (711 x 813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6702SP Mobile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(W x D):  35 x 30 in (889 x 762 mm).</w:t>
      </w:r>
    </w:p>
    <w:p w:rsidR="ABFFABFF" w:rsidRDefault="ABFFABFF" w:rsidP="ABFFABFF">
      <w:pPr>
        <w:pStyle w:val="ARCATSubSub2"/>
        <w:numPr>
          <w:ilvl w:val="5"/>
          <w:numId w:val="1"/>
        </w:numPr>
        <w:rPr/>
      </w:pPr>
      <w:r>
        <w:rPr/>
        <w:t>Load Sensors: 2.</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Stow-A-Weigh Scales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5202 Stand-On Scales: Fold down weighing platform.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27 x 4 x 27 in (686 x 102 x 686 mm).</w:t>
      </w:r>
    </w:p>
    <w:p w:rsidR="ABFFABFF" w:rsidRDefault="ABFFABFF" w:rsidP="ABFFABFF">
      <w:pPr>
        <w:pStyle w:val="ARCATSubSub2"/>
        <w:numPr>
          <w:ilvl w:val="5"/>
          <w:numId w:val="1"/>
        </w:numPr>
        <w:rPr/>
      </w:pPr>
      <w:r>
        <w:rPr/>
        <w:t>Platform (W x D x H): 18 x 18 x 1.5 in (457 x 457 x 38 mm) low profile.</w:t>
      </w:r>
    </w:p>
    <w:p w:rsidR="ABFFABFF" w:rsidRDefault="ABFFABFF" w:rsidP="ABFFABFF">
      <w:pPr>
        <w:pStyle w:val="ARCATSubSub2"/>
        <w:numPr>
          <w:ilvl w:val="5"/>
          <w:numId w:val="1"/>
        </w:numPr>
        <w:rPr/>
      </w:pPr>
      <w:r>
        <w:rPr/>
        <w:t>Net Weight: 46 lbs (20.865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 Wall-mount height gauge.</w:t>
      </w:r>
    </w:p>
    <w:p w:rsidR="ABFFABFF" w:rsidRDefault="ABFFABFF" w:rsidP="ABFFABFF">
      <w:pPr>
        <w:pStyle w:val="ARCATSubPara"/>
        <w:numPr>
          <w:ilvl w:val="3"/>
          <w:numId w:val="1"/>
        </w:numPr>
        <w:rPr/>
      </w:pPr>
      <w:r>
        <w:rPr/>
        <w:t>Model 6202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40 x 4 x 40 in (1016 x 102 x 1016 mm).</w:t>
      </w:r>
    </w:p>
    <w:p w:rsidR="ABFFABFF" w:rsidRDefault="ABFFABFF" w:rsidP="ABFFABFF">
      <w:pPr>
        <w:pStyle w:val="ARCATSubSub2"/>
        <w:numPr>
          <w:ilvl w:val="5"/>
          <w:numId w:val="1"/>
        </w:numPr>
        <w:rPr/>
      </w:pPr>
      <w:r>
        <w:rPr/>
        <w:t>Platform (W x D x H): 24 x 30 x 1.5 in (610 x 762 x 38 mm) low profile.</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Para"/>
        <w:numPr>
          <w:ilvl w:val="3"/>
          <w:numId w:val="1"/>
        </w:numPr>
        <w:rPr/>
      </w:pPr>
      <w:r>
        <w:rPr/>
        <w:t>Model 6202D Scales: For stretchers, wheelchairs, chairs, scooters and ambulatory patients.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A (W x D x H): 24 x 30 x 1.5 in (610 x 762 x 38 mm) low profile.</w:t>
      </w:r>
    </w:p>
    <w:p w:rsidR="ABFFABFF" w:rsidRDefault="ABFFABFF" w:rsidP="ABFFABFF">
      <w:pPr>
        <w:pStyle w:val="ARCATSubSub3"/>
        <w:numPr>
          <w:ilvl w:val="6"/>
          <w:numId w:val="1"/>
        </w:numPr>
        <w:rPr/>
      </w:pPr>
      <w:r>
        <w:rPr/>
        <w:t>Dimensions, Overall (W x d x H): 40 x 4 x 40 in (1016 x 102 x 1016 mm).</w:t>
      </w:r>
    </w:p>
    <w:p w:rsidR="ABFFABFF" w:rsidRDefault="ABFFABFF" w:rsidP="ABFFABFF">
      <w:pPr>
        <w:pStyle w:val="ARCATSubSub2"/>
        <w:numPr>
          <w:ilvl w:val="5"/>
          <w:numId w:val="1"/>
        </w:numPr>
        <w:rPr/>
      </w:pPr>
      <w:r>
        <w:rPr/>
        <w:t>Platform B (W x D x H): 12 x 30 x 1.5 in (305 x 762 x 38 mm) low profile.</w:t>
      </w:r>
    </w:p>
    <w:p w:rsidR="ABFFABFF" w:rsidRDefault="ABFFABFF" w:rsidP="ABFFABFF">
      <w:pPr>
        <w:pStyle w:val="ARCATSubSub3"/>
        <w:numPr>
          <w:ilvl w:val="6"/>
          <w:numId w:val="1"/>
        </w:numPr>
        <w:rPr/>
      </w:pPr>
      <w:r>
        <w:rPr/>
        <w:t>Dimensions, Overall (W x d x H): 27 x 4 x 40 in (686 x 102 x 1016).</w:t>
      </w:r>
    </w:p>
    <w:p w:rsidR="ABFFABFF" w:rsidRDefault="ABFFABFF" w:rsidP="ABFFABFF">
      <w:pPr>
        <w:pStyle w:val="ARCATSubSub2"/>
        <w:numPr>
          <w:ilvl w:val="5"/>
          <w:numId w:val="1"/>
        </w:numPr>
        <w:rPr/>
      </w:pPr>
      <w:r>
        <w:rPr/>
        <w:t>Net Weight: 143 lbs (64.864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880 lbs (400 kg).</w:t>
      </w:r>
    </w:p>
    <w:p w:rsidR="ABFFABFF" w:rsidRDefault="ABFFABFF" w:rsidP="ABFFABFF">
      <w:pPr>
        <w:pStyle w:val="ARCATSubSub1"/>
        <w:numPr>
          <w:ilvl w:val="4"/>
          <w:numId w:val="1"/>
        </w:numPr>
        <w:rPr/>
      </w:pPr>
      <w:r>
        <w:rPr/>
        <w:t>Scale Resolution: .5 lbs (200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pPr>
        <w:pStyle w:val="ARCATnote"/>
        <w:rPr/>
      </w:pPr>
      <w:r>
        <w:rPr/>
        <w:t>** NOTE TO SPECIFIER ** Delete article if not required.</w:t>
      </w:r>
    </w:p>
    <w:p w:rsidR="ABFFABFF" w:rsidRDefault="ABFFABFF" w:rsidP="ABFFABFF">
      <w:pPr>
        <w:pStyle w:val="ARCATArticle"/>
        <w:numPr>
          <w:ilvl w:val="1"/>
          <w:numId w:val="1"/>
        </w:numPr>
        <w:rPr/>
      </w:pPr>
      <w:r>
        <w:rPr/>
        <w:t>PHYSICAL EXAM EQUIPMENT SETS AND SYSTEMS</w:t>
      </w:r>
    </w:p>
    <w:p>
      <w:pPr>
        <w:pStyle w:val="ARCATnote"/>
        <w:rPr/>
      </w:pPr>
      <w:r>
        <w:rPr/>
        <w:t>** NOTE TO SPECIFIER ** Delete paragraph if not required.</w:t>
      </w:r>
    </w:p>
    <w:p w:rsidR="ABFFABFF" w:rsidRDefault="ABFFABFF" w:rsidP="ABFFABFF">
      <w:pPr>
        <w:pStyle w:val="ARCATParagraph"/>
        <w:numPr>
          <w:ilvl w:val="2"/>
          <w:numId w:val="1"/>
        </w:numPr>
        <w:rPr/>
      </w:pPr>
      <w:r>
        <w:rPr/>
        <w:t>Integrated Wall Systems:</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Connex Integrated Wall System as manufactured by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ANSI/AAMI SP10.</w:t>
      </w:r>
    </w:p>
    <w:p w:rsidR="ABFFABFF" w:rsidRDefault="ABFFABFF" w:rsidP="ABFFABFF">
      <w:pPr>
        <w:pStyle w:val="ARCATSubSub2"/>
        <w:numPr>
          <w:ilvl w:val="5"/>
          <w:numId w:val="1"/>
        </w:numPr>
        <w:rPr/>
      </w:pPr>
      <w:r>
        <w:rPr/>
        <w:t>AS/NZS 3200.1.01.</w:t>
      </w:r>
    </w:p>
    <w:p w:rsidR="ABFFABFF" w:rsidRDefault="ABFFABFF" w:rsidP="ABFFABFF">
      <w:pPr>
        <w:pStyle w:val="ARCATSubSub2"/>
        <w:numPr>
          <w:ilvl w:val="5"/>
          <w:numId w:val="1"/>
        </w:numPr>
        <w:rPr/>
      </w:pPr>
      <w:r>
        <w:rPr/>
        <w:t>ASTM D 4332, E 1104.</w:t>
      </w:r>
    </w:p>
    <w:p w:rsidR="ABFFABFF" w:rsidRDefault="ABFFABFF" w:rsidP="ABFFABFF">
      <w:pPr>
        <w:pStyle w:val="ARCATSubSub2"/>
        <w:numPr>
          <w:ilvl w:val="5"/>
          <w:numId w:val="1"/>
        </w:numPr>
        <w:rPr/>
      </w:pPr>
      <w:r>
        <w:rPr/>
        <w:t>CAN/CSA C22.2 NO.601.11.</w:t>
      </w:r>
    </w:p>
    <w:p w:rsidR="ABFFABFF" w:rsidRDefault="ABFFABFF" w:rsidP="ABFFABFF">
      <w:pPr>
        <w:pStyle w:val="ARCATSubSub2"/>
        <w:numPr>
          <w:ilvl w:val="5"/>
          <w:numId w:val="1"/>
        </w:numPr>
        <w:rPr/>
      </w:pPr>
      <w:r>
        <w:rPr/>
        <w:t>CAN/CSA-C22.2 NO.60601-1-2.</w:t>
      </w:r>
    </w:p>
    <w:p w:rsidR="ABFFABFF" w:rsidRDefault="ABFFABFF" w:rsidP="ABFFABFF">
      <w:pPr>
        <w:pStyle w:val="ARCATSubSub2"/>
        <w:numPr>
          <w:ilvl w:val="5"/>
          <w:numId w:val="1"/>
        </w:numPr>
        <w:rPr/>
      </w:pPr>
      <w:r>
        <w:rPr/>
        <w:t>CSA Z9919.</w:t>
      </w:r>
    </w:p>
    <w:p w:rsidR="ABFFABFF" w:rsidRDefault="ABFFABFF" w:rsidP="ABFFABFF">
      <w:pPr>
        <w:pStyle w:val="ARCATSubSub2"/>
        <w:numPr>
          <w:ilvl w:val="5"/>
          <w:numId w:val="1"/>
        </w:numPr>
        <w:rPr/>
      </w:pPr>
      <w:r>
        <w:rPr/>
        <w:t>EN 1060-1.</w:t>
      </w:r>
    </w:p>
    <w:p w:rsidR="ABFFABFF" w:rsidRDefault="ABFFABFF" w:rsidP="ABFFABFF">
      <w:pPr>
        <w:pStyle w:val="ARCATSubSub2"/>
        <w:numPr>
          <w:ilvl w:val="5"/>
          <w:numId w:val="1"/>
        </w:numPr>
        <w:rPr/>
      </w:pPr>
      <w:r>
        <w:rPr/>
        <w:t>EN 1060-3.</w:t>
      </w:r>
    </w:p>
    <w:p w:rsidR="ABFFABFF" w:rsidRDefault="ABFFABFF" w:rsidP="ABFFABFF">
      <w:pPr>
        <w:pStyle w:val="ARCATSubSub2"/>
        <w:numPr>
          <w:ilvl w:val="5"/>
          <w:numId w:val="1"/>
        </w:numPr>
        <w:rPr/>
      </w:pPr>
      <w:r>
        <w:rPr/>
        <w:t>1060-42.</w:t>
      </w:r>
    </w:p>
    <w:p w:rsidR="ABFFABFF" w:rsidRDefault="ABFFABFF" w:rsidP="ABFFABFF">
      <w:pPr>
        <w:pStyle w:val="ARCATSubSub2"/>
        <w:numPr>
          <w:ilvl w:val="5"/>
          <w:numId w:val="1"/>
        </w:numPr>
        <w:rPr/>
      </w:pPr>
      <w:r>
        <w:rPr/>
        <w:t>EN/IEC 60601-1.</w:t>
      </w:r>
    </w:p>
    <w:p w:rsidR="ABFFABFF" w:rsidRDefault="ABFFABFF" w:rsidP="ABFFABFF">
      <w:pPr>
        <w:pStyle w:val="ARCATSubSub2"/>
        <w:numPr>
          <w:ilvl w:val="5"/>
          <w:numId w:val="1"/>
        </w:numPr>
        <w:rPr/>
      </w:pPr>
      <w:r>
        <w:rPr/>
        <w:t>EN/IEC 60601-1-2.</w:t>
      </w:r>
    </w:p>
    <w:p w:rsidR="ABFFABFF" w:rsidRDefault="ABFFABFF" w:rsidP="ABFFABFF">
      <w:pPr>
        <w:pStyle w:val="ARCATSubSub2"/>
        <w:numPr>
          <w:ilvl w:val="5"/>
          <w:numId w:val="1"/>
        </w:numPr>
        <w:rPr/>
      </w:pPr>
      <w:r>
        <w:rPr/>
        <w:t>EN/IEC 60601-1-4.</w:t>
      </w:r>
    </w:p>
    <w:p w:rsidR="ABFFABFF" w:rsidRDefault="ABFFABFF" w:rsidP="ABFFABFF">
      <w:pPr>
        <w:pStyle w:val="ARCATSubSub2"/>
        <w:numPr>
          <w:ilvl w:val="5"/>
          <w:numId w:val="1"/>
        </w:numPr>
        <w:rPr/>
      </w:pPr>
      <w:r>
        <w:rPr/>
        <w:t>EN/IEC 60601-1-6.</w:t>
      </w:r>
    </w:p>
    <w:p w:rsidR="ABFFABFF" w:rsidRDefault="ABFFABFF" w:rsidP="ABFFABFF">
      <w:pPr>
        <w:pStyle w:val="ARCATSubSub2"/>
        <w:numPr>
          <w:ilvl w:val="5"/>
          <w:numId w:val="1"/>
        </w:numPr>
        <w:rPr/>
      </w:pPr>
      <w:r>
        <w:rPr/>
        <w:t>EN/IEC 60601-1-8.</w:t>
      </w:r>
    </w:p>
    <w:p w:rsidR="ABFFABFF" w:rsidRDefault="ABFFABFF" w:rsidP="ABFFABFF">
      <w:pPr>
        <w:pStyle w:val="ARCATSubSub2"/>
        <w:numPr>
          <w:ilvl w:val="5"/>
          <w:numId w:val="1"/>
        </w:numPr>
        <w:rPr/>
      </w:pPr>
      <w:r>
        <w:rPr/>
        <w:t>EN/IEC 60601-2-30.</w:t>
      </w:r>
    </w:p>
    <w:p w:rsidR="ABFFABFF" w:rsidRDefault="ABFFABFF" w:rsidP="ABFFABFF">
      <w:pPr>
        <w:pStyle w:val="ARCATSubSub2"/>
        <w:numPr>
          <w:ilvl w:val="5"/>
          <w:numId w:val="1"/>
        </w:numPr>
        <w:rPr/>
      </w:pPr>
      <w:r>
        <w:rPr/>
        <w:t>EN/IEC 60601-2-49.</w:t>
      </w:r>
    </w:p>
    <w:p w:rsidR="ABFFABFF" w:rsidRDefault="ABFFABFF" w:rsidP="ABFFABFF">
      <w:pPr>
        <w:pStyle w:val="ARCATSubSub2"/>
        <w:numPr>
          <w:ilvl w:val="5"/>
          <w:numId w:val="1"/>
        </w:numPr>
        <w:rPr/>
      </w:pPr>
      <w:r>
        <w:rPr/>
        <w:t>EN/IEC 62304.</w:t>
      </w:r>
    </w:p>
    <w:p w:rsidR="ABFFABFF" w:rsidRDefault="ABFFABFF" w:rsidP="ABFFABFF">
      <w:pPr>
        <w:pStyle w:val="ARCATSubSub2"/>
        <w:numPr>
          <w:ilvl w:val="5"/>
          <w:numId w:val="1"/>
        </w:numPr>
        <w:rPr/>
      </w:pPr>
      <w:r>
        <w:rPr/>
        <w:t>EN/ISO 9919.</w:t>
      </w:r>
    </w:p>
    <w:p w:rsidR="ABFFABFF" w:rsidRDefault="ABFFABFF" w:rsidP="ABFFABFF">
      <w:pPr>
        <w:pStyle w:val="ARCATSubSub2"/>
        <w:numPr>
          <w:ilvl w:val="5"/>
          <w:numId w:val="1"/>
        </w:numPr>
        <w:rPr/>
      </w:pPr>
      <w:r>
        <w:rPr/>
        <w:t>EN/ISO 13485.</w:t>
      </w:r>
    </w:p>
    <w:p w:rsidR="ABFFABFF" w:rsidRDefault="ABFFABFF" w:rsidP="ABFFABFF">
      <w:pPr>
        <w:pStyle w:val="ARCATSubSub2"/>
        <w:numPr>
          <w:ilvl w:val="5"/>
          <w:numId w:val="1"/>
        </w:numPr>
        <w:rPr/>
      </w:pPr>
      <w:r>
        <w:rPr/>
        <w:t>EN/ISO 14971.</w:t>
      </w:r>
    </w:p>
    <w:p w:rsidR="ABFFABFF" w:rsidRDefault="ABFFABFF" w:rsidP="ABFFABFF">
      <w:pPr>
        <w:pStyle w:val="ARCATSubSub2"/>
        <w:numPr>
          <w:ilvl w:val="5"/>
          <w:numId w:val="1"/>
        </w:numPr>
        <w:rPr/>
      </w:pPr>
      <w:r>
        <w:rPr/>
        <w:t>ISTA 2A.</w:t>
      </w:r>
    </w:p>
    <w:p w:rsidR="ABFFABFF" w:rsidRDefault="ABFFABFF" w:rsidP="ABFFABFF">
      <w:pPr>
        <w:pStyle w:val="ARCATSubSub2"/>
        <w:numPr>
          <w:ilvl w:val="5"/>
          <w:numId w:val="1"/>
        </w:numPr>
        <w:rPr/>
      </w:pPr>
      <w:r>
        <w:rPr/>
        <w:t>UL 60601-11.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Blood Pressure: </w:t>
      </w:r>
    </w:p>
    <w:p w:rsidR="ABFFABFF" w:rsidRDefault="ABFFABFF" w:rsidP="ABFFABFF">
      <w:pPr>
        <w:pStyle w:val="ARCATSubSub3"/>
        <w:numPr>
          <w:ilvl w:val="6"/>
          <w:numId w:val="1"/>
        </w:numPr>
        <w:rPr/>
      </w:pPr>
      <w:r>
        <w:rPr/>
        <w:t>SureBP: 15-second blood pressure and pulse rate.</w:t>
      </w:r>
    </w:p>
    <w:p w:rsidR="ABFFABFF" w:rsidRDefault="ABFFABFF" w:rsidP="ABFFABFF">
      <w:pPr>
        <w:pStyle w:val="ARCATSubSub4"/>
        <w:numPr>
          <w:ilvl w:val="7"/>
          <w:numId w:val="1"/>
        </w:numPr>
        <w:rPr/>
      </w:pPr>
      <w:r>
        <w:rPr/>
        <w:t>Modes: Adult, pediatric and neonatal.</w:t>
      </w:r>
    </w:p>
    <w:p w:rsidR="ABFFABFF" w:rsidRDefault="ABFFABFF" w:rsidP="ABFFABFF">
      <w:pPr>
        <w:pStyle w:val="ARCATSubSub4"/>
        <w:numPr>
          <w:ilvl w:val="7"/>
          <w:numId w:val="1"/>
        </w:numPr>
        <w:rPr/>
      </w:pPr>
      <w:r>
        <w:rPr/>
        <w:t>Spot check, monitoring and triage modes included.</w:t>
      </w:r>
    </w:p>
    <w:p w:rsidR="ABFFABFF" w:rsidRDefault="ABFFABFF" w:rsidP="ABFFABFF">
      <w:pPr>
        <w:pStyle w:val="ARCATSubSub2"/>
        <w:numPr>
          <w:ilvl w:val="5"/>
          <w:numId w:val="1"/>
        </w:numPr>
        <w:rPr/>
      </w:pPr>
      <w:r>
        <w:rPr/>
        <w:t>Temperature:</w:t>
      </w:r>
    </w:p>
    <w:p>
      <w:pPr>
        <w:pStyle w:val="ARCATnote"/>
        <w:rPr/>
      </w:pPr>
      <w:r>
        <w:rPr/>
        <w:t>** NOTE TO SPECIFIER ** Delete one of the following subparagraphs or keep both.</w:t>
      </w:r>
    </w:p>
    <w:p w:rsidR="ABFFABFF" w:rsidRDefault="ABFFABFF" w:rsidP="ABFFABFF">
      <w:pPr>
        <w:pStyle w:val="ARCATSubSub3"/>
        <w:numPr>
          <w:ilvl w:val="6"/>
          <w:numId w:val="1"/>
        </w:numPr>
        <w:rPr/>
      </w:pPr>
      <w:r>
        <w:rPr/>
        <w:t>SureTemp Plus.</w:t>
      </w:r>
    </w:p>
    <w:p w:rsidR="ABFFABFF" w:rsidRDefault="ABFFABFF" w:rsidP="ABFFABFF">
      <w:pPr>
        <w:pStyle w:val="ARCATSubSub3"/>
        <w:numPr>
          <w:ilvl w:val="6"/>
          <w:numId w:val="1"/>
        </w:numPr>
        <w:rPr/>
      </w:pPr>
      <w:r>
        <w:rPr/>
        <w:t>Braun ThermoScan PRO 4000 ear thermometry.</w:t>
      </w:r>
    </w:p>
    <w:p w:rsidR="ABFFABFF" w:rsidRDefault="ABFFABFF" w:rsidP="ABFFABFF">
      <w:pPr>
        <w:pStyle w:val="ARCATSubSub2"/>
        <w:numPr>
          <w:ilvl w:val="5"/>
          <w:numId w:val="1"/>
        </w:numPr>
        <w:rPr/>
      </w:pPr>
      <w:r>
        <w:rPr/>
        <w:t>Pulse:</w:t>
      </w:r>
    </w:p>
    <w:p>
      <w:pPr>
        <w:pStyle w:val="ARCATnote"/>
        <w:rPr/>
      </w:pPr>
      <w:r>
        <w:rPr/>
        <w:t>** NOTE TO SPECIFIER ** Delete one of the following subparagraphs.</w:t>
      </w:r>
    </w:p>
    <w:p w:rsidR="ABFFABFF" w:rsidRDefault="ABFFABFF" w:rsidP="ABFFABFF">
      <w:pPr>
        <w:pStyle w:val="ARCATSubSub3"/>
        <w:numPr>
          <w:ilvl w:val="6"/>
          <w:numId w:val="1"/>
        </w:numPr>
        <w:rPr/>
      </w:pPr>
      <w:r>
        <w:rPr/>
        <w:t>Masimo pulse oximetry.</w:t>
      </w:r>
    </w:p>
    <w:p w:rsidR="ABFFABFF" w:rsidRDefault="ABFFABFF" w:rsidP="ABFFABFF">
      <w:pPr>
        <w:pStyle w:val="ARCATSubSub3"/>
        <w:numPr>
          <w:ilvl w:val="6"/>
          <w:numId w:val="1"/>
        </w:numPr>
        <w:rPr/>
      </w:pPr>
      <w:r>
        <w:rPr/>
        <w:t>Nellcor pulse oximetry.</w:t>
      </w:r>
    </w:p>
    <w:p w:rsidR="ABFFABFF" w:rsidRDefault="ABFFABFF" w:rsidP="ABFFABFF">
      <w:pPr>
        <w:pStyle w:val="ARCATSubSub2"/>
        <w:numPr>
          <w:ilvl w:val="5"/>
          <w:numId w:val="1"/>
        </w:numPr>
        <w:rPr/>
      </w:pPr>
      <w:r>
        <w:rPr/>
        <w:t>Alarms: Programmable visual and audible alarms for BP, SpO2, temperature, and pulse.</w:t>
      </w:r>
    </w:p>
    <w:p w:rsidR="ABFFABFF" w:rsidRDefault="ABFFABFF" w:rsidP="ABFFABFF">
      <w:pPr>
        <w:pStyle w:val="ARCATSubSub2"/>
        <w:numPr>
          <w:ilvl w:val="5"/>
          <w:numId w:val="1"/>
        </w:numPr>
        <w:rPr/>
      </w:pPr>
      <w:r>
        <w:rPr/>
        <w:t>PartnerConnect: Service software-ready for software-driven repairs and upgrades.</w:t>
      </w:r>
    </w:p>
    <w:p w:rsidR="ABFFABFF" w:rsidRDefault="ABFFABFF" w:rsidP="ABFFABFF">
      <w:pPr>
        <w:pStyle w:val="ARCATSubSub2"/>
        <w:numPr>
          <w:ilvl w:val="5"/>
          <w:numId w:val="1"/>
        </w:numPr>
        <w:rPr/>
      </w:pPr>
      <w:r>
        <w:rPr/>
        <w:t>USB accessory ports: 4.</w:t>
      </w:r>
    </w:p>
    <w:p>
      <w:pPr>
        <w:pStyle w:val="ARCATnote"/>
        <w:rPr/>
      </w:pPr>
      <w:r>
        <w:rPr/>
        <w:t>** NOTE TO SPECIFIER ** Delete if not required.</w:t>
      </w:r>
    </w:p>
    <w:p w:rsidR="ABFFABFF" w:rsidRDefault="ABFFABFF" w:rsidP="ABFFABFF">
      <w:pPr>
        <w:pStyle w:val="ARCATSubSub2"/>
        <w:numPr>
          <w:ilvl w:val="5"/>
          <w:numId w:val="1"/>
        </w:numPr>
        <w:rPr/>
      </w:pPr>
      <w:r>
        <w:rPr/>
        <w:t>Masimo noninvasive continuous monitoring of total hemoglobin.</w:t>
      </w:r>
    </w:p>
    <w:p>
      <w:pPr>
        <w:pStyle w:val="ARCATnote"/>
        <w:rPr/>
      </w:pPr>
      <w:r>
        <w:rPr/>
        <w:t>** NOTE TO SPECIFIER ** Delete if not required.</w:t>
      </w:r>
    </w:p>
    <w:p w:rsidR="ABFFABFF" w:rsidRDefault="ABFFABFF" w:rsidP="ABFFABFF">
      <w:pPr>
        <w:pStyle w:val="ARCATSubSub2"/>
        <w:numPr>
          <w:ilvl w:val="5"/>
          <w:numId w:val="1"/>
        </w:numPr>
        <w:rPr/>
      </w:pPr>
      <w:r>
        <w:rPr/>
        <w:t>Barcode scanning.</w:t>
      </w:r>
    </w:p>
    <w:p>
      <w:pPr>
        <w:pStyle w:val="ARCATnote"/>
        <w:rPr/>
      </w:pPr>
      <w:r>
        <w:rPr/>
        <w:t>** NOTE TO SPECIFIER ** Delete if not required.</w:t>
      </w:r>
    </w:p>
    <w:p w:rsidR="ABFFABFF" w:rsidRDefault="ABFFABFF" w:rsidP="ABFFABFF">
      <w:pPr>
        <w:pStyle w:val="ARCATSubSub2"/>
        <w:numPr>
          <w:ilvl w:val="5"/>
          <w:numId w:val="1"/>
        </w:numPr>
        <w:rPr/>
      </w:pPr>
      <w:r>
        <w:rPr/>
        <w:t>Interface to select digital weight scales.</w:t>
      </w:r>
    </w:p>
    <w:p w:rsidR="ABFFABFF" w:rsidRDefault="ABFFABFF" w:rsidP="ABFFABFF">
      <w:pPr>
        <w:pStyle w:val="ARCATSubSub2"/>
        <w:numPr>
          <w:ilvl w:val="5"/>
          <w:numId w:val="1"/>
        </w:numPr>
        <w:rPr/>
      </w:pPr>
      <w:r>
        <w:rPr/>
        <w:t>Manual Measurements Entry: Weight, height, respiration rate, pain and documentation of modifiers, like body position and O2 therapy.</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Descriptive error messages for easy troubleshooting.</w:t>
      </w:r>
    </w:p>
    <w:p w:rsidR="ABFFABFF" w:rsidRDefault="ABFFABFF" w:rsidP="ABFFABFF">
      <w:pPr>
        <w:pStyle w:val="ARCATSubSub2"/>
        <w:numPr>
          <w:ilvl w:val="5"/>
          <w:numId w:val="1"/>
        </w:numPr>
        <w:rPr/>
      </w:pPr>
      <w:r>
        <w:rPr/>
        <w:t>Fully customizable USB configuration cloning.</w:t>
      </w:r>
    </w:p>
    <w:p w:rsidR="ABFFABFF" w:rsidRDefault="ABFFABFF" w:rsidP="ABFFABFF">
      <w:pPr>
        <w:pStyle w:val="ARCATSubSub2"/>
        <w:numPr>
          <w:ilvl w:val="5"/>
          <w:numId w:val="1"/>
        </w:numPr>
        <w:rPr/>
      </w:pPr>
      <w:r>
        <w:rPr/>
        <w:t>Integrated 3.5 V handles for physical assessment instruments.</w:t>
      </w:r>
    </w:p>
    <w:p w:rsidR="ABFFABFF" w:rsidRDefault="ABFFABFF" w:rsidP="ABFFABFF">
      <w:pPr>
        <w:pStyle w:val="ARCATSubSub2"/>
        <w:numPr>
          <w:ilvl w:val="5"/>
          <w:numId w:val="1"/>
        </w:numPr>
        <w:rPr/>
      </w:pPr>
      <w:r>
        <w:rPr/>
        <w:t>Integrated ear speculum dispenser.</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10.56 in. (268.26 mm).</w:t>
      </w:r>
    </w:p>
    <w:p>
      <w:pPr>
        <w:pStyle w:val="ARCATnote"/>
        <w:rPr/>
      </w:pPr>
      <w:r>
        <w:rPr/>
        <w:t>** NOTE TO SPECIFIER ** Delete appropriate width subparagraph below.</w:t>
      </w:r>
    </w:p>
    <w:p w:rsidR="ABFFABFF" w:rsidRDefault="ABFFABFF" w:rsidP="ABFFABFF">
      <w:pPr>
        <w:pStyle w:val="ARCATSubSub2"/>
        <w:numPr>
          <w:ilvl w:val="5"/>
          <w:numId w:val="1"/>
        </w:numPr>
        <w:rPr/>
      </w:pPr>
      <w:r>
        <w:rPr/>
        <w:t>Width 37.80 in. (960 mm).</w:t>
      </w:r>
    </w:p>
    <w:p w:rsidR="ABFFABFF" w:rsidRDefault="ABFFABFF" w:rsidP="ABFFABFF">
      <w:pPr>
        <w:pStyle w:val="ARCATSubSub2"/>
        <w:numPr>
          <w:ilvl w:val="5"/>
          <w:numId w:val="1"/>
        </w:numPr>
        <w:rPr/>
      </w:pPr>
      <w:r>
        <w:rPr/>
        <w:t>Width: 39.92 (1014 mm) with Braun thermometer.</w:t>
      </w:r>
    </w:p>
    <w:p>
      <w:pPr>
        <w:pStyle w:val="ARCATnote"/>
        <w:rPr/>
      </w:pPr>
      <w:r>
        <w:rPr/>
        <w:t>** NOTE TO SPECIFIER ** Delete appropriate width subparagraph below.</w:t>
      </w:r>
    </w:p>
    <w:p w:rsidR="ABFFABFF" w:rsidRDefault="ABFFABFF" w:rsidP="ABFFABFF">
      <w:pPr>
        <w:pStyle w:val="ARCATSubSub2"/>
        <w:numPr>
          <w:ilvl w:val="5"/>
          <w:numId w:val="1"/>
        </w:numPr>
        <w:rPr/>
      </w:pPr>
      <w:r>
        <w:rPr/>
        <w:t>Depth: 4.92 in. (124.97 mm).</w:t>
      </w:r>
    </w:p>
    <w:p w:rsidR="ABFFABFF" w:rsidRDefault="ABFFABFF" w:rsidP="ABFFABFF">
      <w:pPr>
        <w:pStyle w:val="ARCATSubSub2"/>
        <w:numPr>
          <w:ilvl w:val="5"/>
          <w:numId w:val="1"/>
        </w:numPr>
        <w:rPr/>
      </w:pPr>
      <w:r>
        <w:rPr/>
        <w:t>Depth: 7.51 in (190.8 mm) with Braun thermometer.</w:t>
      </w:r>
    </w:p>
    <w:p w:rsidR="ABFFABFF" w:rsidRDefault="ABFFABFF" w:rsidP="ABFFABFF">
      <w:pPr>
        <w:pStyle w:val="ARCATSubSub2"/>
        <w:numPr>
          <w:ilvl w:val="5"/>
          <w:numId w:val="1"/>
        </w:numPr>
        <w:rPr/>
      </w:pPr>
      <w:r>
        <w:rPr/>
        <w:t>Weight (Including battery): 14.1 lb. (6.4 kg).</w:t>
      </w:r>
    </w:p>
    <w:p w:rsidR="ABFFABFF" w:rsidRDefault="ABFFABFF" w:rsidP="ABFFABFF">
      <w:pPr>
        <w:pStyle w:val="ARCATSubSub2"/>
        <w:numPr>
          <w:ilvl w:val="5"/>
          <w:numId w:val="1"/>
        </w:numPr>
        <w:rPr/>
      </w:pPr>
      <w:r>
        <w:rPr/>
        <w:t>Power Cord Length: 96 in (2438 mm).</w:t>
      </w:r>
    </w:p>
    <w:p w:rsidR="ABFFABFF" w:rsidRDefault="ABFFABFF" w:rsidP="ABFFABFF">
      <w:pPr>
        <w:pStyle w:val="ARCATSubSub2"/>
        <w:numPr>
          <w:ilvl w:val="5"/>
          <w:numId w:val="1"/>
        </w:numPr>
        <w:rPr/>
      </w:pPr>
      <w:r>
        <w:rPr/>
        <w:t>Graphical Display Area Dimensions (H x V): 8 x 4 in. (203 x 102 mm).</w:t>
      </w:r>
    </w:p>
    <w:p w:rsidR="ABFFABFF" w:rsidRDefault="ABFFABFF" w:rsidP="ABFFABFF">
      <w:pPr>
        <w:pStyle w:val="ARCATSubSub2"/>
        <w:numPr>
          <w:ilvl w:val="5"/>
          <w:numId w:val="1"/>
        </w:numPr>
        <w:rPr/>
      </w:pPr>
      <w:r>
        <w:rPr/>
        <w:t>Speaker Volume: 57 dB at 1.0 meter.</w:t>
      </w:r>
    </w:p>
    <w:p w:rsidR="ABFFABFF" w:rsidRDefault="ABFFABFF" w:rsidP="ABFFABFF">
      <w:pPr>
        <w:pStyle w:val="ARCATSubSub2"/>
        <w:numPr>
          <w:ilvl w:val="5"/>
          <w:numId w:val="1"/>
        </w:numPr>
        <w:rPr/>
      </w:pPr>
      <w:r>
        <w:rPr/>
        <w:t>Battery: Composition Lithium-ion.</w:t>
      </w:r>
    </w:p>
    <w:p w:rsidR="ABFFABFF" w:rsidRDefault="ABFFABFF" w:rsidP="ABFFABFF">
      <w:pPr>
        <w:pStyle w:val="ARCATSubSub2"/>
        <w:numPr>
          <w:ilvl w:val="5"/>
          <w:numId w:val="1"/>
        </w:numPr>
        <w:rPr/>
      </w:pPr>
      <w:r>
        <w:rPr/>
        <w:t>Nurse Call Connection: Nurse call 25 VAC or 60 VDC maximum at 1 A maximum.</w:t>
      </w:r>
    </w:p>
    <w:p w:rsidR="ABFFABFF" w:rsidRDefault="ABFFABFF" w:rsidP="ABFFABFF">
      <w:pPr>
        <w:pStyle w:val="ARCATSubSub2"/>
        <w:numPr>
          <w:ilvl w:val="5"/>
          <w:numId w:val="1"/>
        </w:numPr>
        <w:rPr/>
      </w:pPr>
      <w:r>
        <w:rPr/>
        <w:t>Environmental:</w:t>
      </w:r>
    </w:p>
    <w:p w:rsidR="ABFFABFF" w:rsidRDefault="ABFFABFF" w:rsidP="ABFFABFF">
      <w:pPr>
        <w:pStyle w:val="ARCATSubSub3"/>
        <w:numPr>
          <w:ilvl w:val="6"/>
          <w:numId w:val="1"/>
        </w:numPr>
        <w:rPr/>
      </w:pPr>
      <w:r>
        <w:rPr/>
        <w:t>Operating Temperature: 50 to 104 degrees F (10 to 40 degrees C).</w:t>
      </w:r>
    </w:p>
    <w:p w:rsidR="ABFFABFF" w:rsidRDefault="ABFFABFF" w:rsidP="ABFFABFF">
      <w:pPr>
        <w:pStyle w:val="ARCATSubSub3"/>
        <w:numPr>
          <w:ilvl w:val="6"/>
          <w:numId w:val="1"/>
        </w:numPr>
        <w:rPr/>
      </w:pPr>
      <w:r>
        <w:rPr/>
        <w:t>Operating Humidity: 15 to 95 percent noncondensing.</w:t>
      </w:r>
    </w:p>
    <w:p w:rsidR="ABFFABFF" w:rsidRDefault="ABFFABFF" w:rsidP="ABFFABFF">
      <w:pPr>
        <w:pStyle w:val="ARCATSubSub3"/>
        <w:numPr>
          <w:ilvl w:val="6"/>
          <w:numId w:val="1"/>
        </w:numPr>
        <w:rPr/>
      </w:pPr>
      <w:r>
        <w:rPr/>
        <w:t>Operating Altitude: Minus 557 to 10,000 ft. (minus 170 to 3,048 m).</w:t>
      </w:r>
    </w:p>
    <w:p w:rsidR="ABFFABFF" w:rsidRDefault="ABFFABFF" w:rsidP="ABFFABFF">
      <w:pPr>
        <w:pStyle w:val="ARCATSubSub3"/>
        <w:numPr>
          <w:ilvl w:val="6"/>
          <w:numId w:val="1"/>
        </w:numPr>
        <w:rPr/>
      </w:pPr>
      <w:r>
        <w:rPr/>
        <w:t>Storage Temperature: Minus 4 to 122 degrees F (minus 20 to 50 degrees C).</w:t>
      </w:r>
    </w:p>
    <w:p w:rsidR="ABFFABFF" w:rsidRDefault="ABFFABFF" w:rsidP="ABFFABFF">
      <w:pPr>
        <w:pStyle w:val="ARCATSubSub3"/>
        <w:numPr>
          <w:ilvl w:val="6"/>
          <w:numId w:val="1"/>
        </w:numPr>
        <w:rPr/>
      </w:pPr>
      <w:r>
        <w:rPr/>
        <w:t>Storage Humidity: 15 to 95 percent noncondensing.</w:t>
      </w:r>
    </w:p>
    <w:p w:rsidR="ABFFABFF" w:rsidRDefault="ABFFABFF" w:rsidP="ABFFABFF">
      <w:pPr>
        <w:pStyle w:val="ARCATSubSub2"/>
        <w:numPr>
          <w:ilvl w:val="5"/>
          <w:numId w:val="1"/>
        </w:numPr>
        <w:rPr/>
      </w:pPr>
      <w:r>
        <w:rPr/>
        <w:t>Handle: Handle output 3.00 to 3.90 V, .70 to 1.50 A.</w:t>
      </w:r>
    </w:p>
    <w:p w:rsidR="ABFFABFF" w:rsidRDefault="ABFFABFF" w:rsidP="ABFFABFF">
      <w:pPr>
        <w:pStyle w:val="ARCATSubSub3"/>
        <w:numPr>
          <w:ilvl w:val="6"/>
          <w:numId w:val="1"/>
        </w:numPr>
        <w:rPr/>
      </w:pPr>
      <w:r>
        <w:rPr/>
        <w:t>Cord Length: 144 in (3658 mm).</w:t>
      </w:r>
    </w:p>
    <w:p w:rsidR="ABFFABFF" w:rsidRDefault="ABFFABFF" w:rsidP="ABFFABFF">
      <w:pPr>
        <w:pStyle w:val="ARCATSubSub2"/>
        <w:numPr>
          <w:ilvl w:val="5"/>
          <w:numId w:val="1"/>
        </w:numPr>
        <w:rPr/>
      </w:pPr>
      <w:r>
        <w:rPr/>
        <w:t>Electrical Rating: 100 to 240 VAC, 50 to 60 Hz, 1.50 to .08 A.</w:t>
      </w:r>
    </w:p>
    <w:p w:rsidR="ABFFABFF" w:rsidRDefault="ABFFABFF" w:rsidP="ABFFABFF">
      <w:pPr>
        <w:pStyle w:val="ARCATSubSub1"/>
        <w:numPr>
          <w:ilvl w:val="4"/>
          <w:numId w:val="1"/>
        </w:numPr>
        <w:rPr/>
      </w:pPr>
      <w:r>
        <w:rPr/>
        <w:t>Non-Invasive Blood Pressure Measurement (NIBP):</w:t>
      </w:r>
    </w:p>
    <w:p w:rsidR="ABFFABFF" w:rsidRDefault="ABFFABFF" w:rsidP="ABFFABFF">
      <w:pPr>
        <w:pStyle w:val="ARCATSubSub2"/>
        <w:numPr>
          <w:ilvl w:val="5"/>
          <w:numId w:val="1"/>
        </w:numPr>
        <w:rPr/>
      </w:pPr>
      <w:r>
        <w:rPr/>
        <w:t>Systolic range:</w:t>
      </w:r>
    </w:p>
    <w:p w:rsidR="ABFFABFF" w:rsidRDefault="ABFFABFF" w:rsidP="ABFFABFF">
      <w:pPr>
        <w:pStyle w:val="ARCATSubSub3"/>
        <w:numPr>
          <w:ilvl w:val="6"/>
          <w:numId w:val="1"/>
        </w:numPr>
        <w:rPr/>
      </w:pPr>
      <w:r>
        <w:rPr/>
        <w:t>Adult: 30 to 260 mm Hg. </w:t>
      </w:r>
    </w:p>
    <w:p w:rsidR="ABFFABFF" w:rsidRDefault="ABFFABFF" w:rsidP="ABFFABFF">
      <w:pPr>
        <w:pStyle w:val="ARCATSubSub3"/>
        <w:numPr>
          <w:ilvl w:val="6"/>
          <w:numId w:val="1"/>
        </w:numPr>
        <w:rPr/>
      </w:pPr>
      <w:r>
        <w:rPr/>
        <w:t>Pediatric: 30 to 260 mm Hg.</w:t>
      </w:r>
    </w:p>
    <w:p w:rsidR="ABFFABFF" w:rsidRDefault="ABFFABFF" w:rsidP="ABFFABFF">
      <w:pPr>
        <w:pStyle w:val="ARCATSubSub3"/>
        <w:numPr>
          <w:ilvl w:val="6"/>
          <w:numId w:val="1"/>
        </w:numPr>
        <w:rPr/>
      </w:pPr>
      <w:r>
        <w:rPr/>
        <w:t>Neonate: 20 to 120 mm Hg.</w:t>
      </w:r>
    </w:p>
    <w:p w:rsidR="ABFFABFF" w:rsidRDefault="ABFFABFF" w:rsidP="ABFFABFF">
      <w:pPr>
        <w:pStyle w:val="ARCATSubSub2"/>
        <w:numPr>
          <w:ilvl w:val="5"/>
          <w:numId w:val="1"/>
        </w:numPr>
        <w:rPr/>
      </w:pPr>
      <w:r>
        <w:rPr/>
        <w:t>Diastolic range: </w:t>
      </w:r>
    </w:p>
    <w:p w:rsidR="ABFFABFF" w:rsidRDefault="ABFFABFF" w:rsidP="ABFFABFF">
      <w:pPr>
        <w:pStyle w:val="ARCATSubSub3"/>
        <w:numPr>
          <w:ilvl w:val="6"/>
          <w:numId w:val="1"/>
        </w:numPr>
        <w:rPr/>
      </w:pPr>
      <w:r>
        <w:rPr/>
        <w:t>Adult: 20 to 220 mm Hg.</w:t>
      </w:r>
    </w:p>
    <w:p w:rsidR="ABFFABFF" w:rsidRDefault="ABFFABFF" w:rsidP="ABFFABFF">
      <w:pPr>
        <w:pStyle w:val="ARCATSubSub3"/>
        <w:numPr>
          <w:ilvl w:val="6"/>
          <w:numId w:val="1"/>
        </w:numPr>
        <w:rPr/>
      </w:pPr>
      <w:r>
        <w:rPr/>
        <w:t>Pediatric: 20 to 220 mm Hg.</w:t>
      </w:r>
    </w:p>
    <w:p w:rsidR="ABFFABFF" w:rsidRDefault="ABFFABFF" w:rsidP="ABFFABFF">
      <w:pPr>
        <w:pStyle w:val="ARCATSubSub3"/>
        <w:numPr>
          <w:ilvl w:val="6"/>
          <w:numId w:val="1"/>
        </w:numPr>
        <w:rPr/>
      </w:pPr>
      <w:r>
        <w:rPr/>
        <w:t>Neonate: 10 to 110 mm Hg.</w:t>
      </w:r>
    </w:p>
    <w:p w:rsidR="ABFFABFF" w:rsidRDefault="ABFFABFF" w:rsidP="ABFFABFF">
      <w:pPr>
        <w:pStyle w:val="ARCATSubSub2"/>
        <w:numPr>
          <w:ilvl w:val="5"/>
          <w:numId w:val="1"/>
        </w:numPr>
        <w:rPr/>
      </w:pPr>
      <w:r>
        <w:rPr/>
        <w:t>Determination Time: 15 seconds typical; 150 seconds maximum.</w:t>
      </w:r>
    </w:p>
    <w:p w:rsidR="ABFFABFF" w:rsidRDefault="ABFFABFF" w:rsidP="ABFFABFF">
      <w:pPr>
        <w:pStyle w:val="ARCATSubSub2"/>
        <w:numPr>
          <w:ilvl w:val="5"/>
          <w:numId w:val="1"/>
        </w:numPr>
        <w:rPr/>
      </w:pPr>
      <w:r>
        <w:rPr/>
        <w:t>Tubing Length: 96 in (2438 mm).</w:t>
      </w:r>
    </w:p>
    <w:p w:rsidR="ABFFABFF" w:rsidRDefault="ABFFABFF" w:rsidP="ABFFABFF">
      <w:pPr>
        <w:pStyle w:val="ARCATSubSub2"/>
        <w:numPr>
          <w:ilvl w:val="5"/>
          <w:numId w:val="1"/>
        </w:numPr>
        <w:rPr/>
      </w:pPr>
      <w:r>
        <w:rPr/>
        <w:t>Accuracy:</w:t>
      </w:r>
    </w:p>
    <w:p>
      <w:pPr>
        <w:pStyle w:val="ARCATnote"/>
        <w:rPr/>
      </w:pPr>
      <w:r>
        <w:rPr/>
        <w:t>** NOTE TO SPECIFIER ** Delete one of the two subparagraphs below.</w:t>
      </w:r>
    </w:p>
    <w:p w:rsidR="ABFFABFF" w:rsidRDefault="ABFFABFF" w:rsidP="ABFFABFF">
      <w:pPr>
        <w:pStyle w:val="ARCATSubSub3"/>
        <w:numPr>
          <w:ilvl w:val="6"/>
          <w:numId w:val="1"/>
        </w:numPr>
        <w:rPr/>
      </w:pPr>
      <w:r>
        <w:rPr/>
        <w:t>Meets or exceeds ANSI.AAMI SP10:2002 standards for noninvasive blood pressure.</w:t>
      </w:r>
    </w:p>
    <w:p w:rsidR="ABFFABFF" w:rsidRDefault="ABFFABFF" w:rsidP="ABFFABFF">
      <w:pPr>
        <w:pStyle w:val="ARCATSubSub3"/>
        <w:numPr>
          <w:ilvl w:val="6"/>
          <w:numId w:val="1"/>
        </w:numPr>
        <w:rPr/>
      </w:pPr>
      <w:r>
        <w:rPr/>
        <w:t>Meets or exceeds ANSI.AAMI SP10:2002 standards for noninvasive accuracy; plus or minus 5 mm Hg mean error, 8 mm Hg standard deviation.</w:t>
      </w:r>
    </w:p>
    <w:p w:rsidR="ABFFABFF" w:rsidRDefault="ABFFABFF" w:rsidP="ABFFABFF">
      <w:pPr>
        <w:pStyle w:val="ARCATSubSub1"/>
        <w:numPr>
          <w:ilvl w:val="4"/>
          <w:numId w:val="1"/>
        </w:numPr>
        <w:rPr/>
      </w:pPr>
      <w:r>
        <w:rPr/>
        <w:t>Temperature:</w:t>
      </w:r>
    </w:p>
    <w:p w:rsidR="ABFFABFF" w:rsidRDefault="ABFFABFF" w:rsidP="ABFFABFF">
      <w:pPr>
        <w:pStyle w:val="ARCATSubSub2"/>
        <w:numPr>
          <w:ilvl w:val="5"/>
          <w:numId w:val="1"/>
        </w:numPr>
        <w:rPr/>
      </w:pPr>
      <w:r>
        <w:rPr/>
        <w:t>SureTemp Temperature Range: 80 to 110 degrees F (26.7 to 43.3 degrees C). Probe cord length: 108 in (2743 mm).</w:t>
      </w:r>
    </w:p>
    <w:p w:rsidR="ABFFABFF" w:rsidRDefault="ABFFABFF" w:rsidP="ABFFABFF">
      <w:pPr>
        <w:pStyle w:val="ARCATSubSub2"/>
        <w:numPr>
          <w:ilvl w:val="5"/>
          <w:numId w:val="1"/>
        </w:numPr>
        <w:rPr/>
      </w:pPr>
      <w:r>
        <w:rPr/>
        <w:t>Braun Temperature Range: 68 to 108 degrees F (20.0 to 42.2 degrees C).</w:t>
      </w:r>
    </w:p>
    <w:p w:rsidR="ABFFABFF" w:rsidRDefault="ABFFABFF" w:rsidP="ABFFABFF">
      <w:pPr>
        <w:pStyle w:val="ARCATSubSub1"/>
        <w:numPr>
          <w:ilvl w:val="4"/>
          <w:numId w:val="1"/>
        </w:numPr>
        <w:rPr/>
      </w:pPr>
      <w:r>
        <w:rPr/>
        <w:t>SpO2 Performance Measurement Range: 1 to 100 percent.</w:t>
      </w:r>
    </w:p>
    <w:p w:rsidR="ABFFABFF" w:rsidRDefault="ABFFABFF" w:rsidP="ABFFABFF">
      <w:pPr>
        <w:pStyle w:val="ARCATSubSub2"/>
        <w:numPr>
          <w:ilvl w:val="5"/>
          <w:numId w:val="1"/>
        </w:numPr>
        <w:rPr/>
      </w:pPr>
      <w:r>
        <w:rPr/>
        <w:t>Cable Length: 120 in (3048 mm).</w:t>
      </w:r>
    </w:p>
    <w:p w:rsidR="ABFFABFF" w:rsidRDefault="ABFFABFF" w:rsidP="ABFFABFF">
      <w:pPr>
        <w:pStyle w:val="ARCATSubPara"/>
        <w:numPr>
          <w:ilvl w:val="3"/>
          <w:numId w:val="1"/>
        </w:numPr>
        <w:rPr/>
      </w:pPr>
      <w:r>
        <w:rPr/>
        <w:t>Basis of Design: Welch Allyn 777 Green Series Integrated Wall Systems as manufactured by Hillrom.</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Wall board:</w:t>
      </w:r>
    </w:p>
    <w:p w:rsidR="ABFFABFF" w:rsidRDefault="ABFFABFF" w:rsidP="ABFFABFF">
      <w:pPr>
        <w:pStyle w:val="ARCATSubSub3"/>
        <w:numPr>
          <w:ilvl w:val="6"/>
          <w:numId w:val="1"/>
        </w:numPr>
        <w:rPr/>
      </w:pPr>
      <w:r>
        <w:rPr/>
        <w:t>Height: 12 in (305 mm).</w:t>
      </w:r>
    </w:p>
    <w:p w:rsidR="ABFFABFF" w:rsidRDefault="ABFFABFF" w:rsidP="ABFFABFF">
      <w:pPr>
        <w:pStyle w:val="ARCATSubSub3"/>
        <w:numPr>
          <w:ilvl w:val="6"/>
          <w:numId w:val="1"/>
        </w:numPr>
        <w:rPr/>
      </w:pPr>
      <w:r>
        <w:rPr/>
        <w:t>Width 34 in (864 mm).</w:t>
      </w:r>
    </w:p>
    <w:p w:rsidR="ABFFABFF" w:rsidRDefault="ABFFABFF" w:rsidP="ABFFABFF">
      <w:pPr>
        <w:pStyle w:val="ARCATSubSub2"/>
        <w:numPr>
          <w:ilvl w:val="5"/>
          <w:numId w:val="1"/>
        </w:numPr>
        <w:rPr/>
      </w:pPr>
      <w:r>
        <w:rPr/>
        <w:t>Transformer: Green Series 777 Wall Transformer.</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w:t>
      </w:r>
    </w:p>
    <w:p w:rsidR="ABFFABFF" w:rsidRDefault="ABFFABFF" w:rsidP="ABFFABFF">
      <w:pPr>
        <w:pStyle w:val="ARCATSubSub3"/>
        <w:numPr>
          <w:ilvl w:val="6"/>
          <w:numId w:val="1"/>
        </w:numPr>
        <w:rPr/>
      </w:pPr>
      <w:r>
        <w:rPr/>
        <w:t>Diagnostic Macroview.</w:t>
      </w:r>
    </w:p>
    <w:p>
      <w:pPr>
        <w:pStyle w:val="ARCATnote"/>
        <w:rPr/>
      </w:pPr>
      <w:r>
        <w:rPr/>
        <w:t>** NOTE TO SPECIFIER ** Not available with digital blood pressure device.</w:t>
      </w:r>
    </w:p>
    <w:p w:rsidR="ABFFABFF" w:rsidRDefault="ABFFABFF" w:rsidP="ABFFABFF">
      <w:pPr>
        <w:pStyle w:val="ARCATSubSub3"/>
        <w:numPr>
          <w:ilvl w:val="6"/>
          <w:numId w:val="1"/>
        </w:numPr>
        <w:rPr/>
      </w:pPr>
      <w:r>
        <w:rPr/>
        <w:t>Pneumatic.</w:t>
      </w:r>
    </w:p>
    <w:p w:rsidR="ABFFABFF" w:rsidRDefault="ABFFABFF" w:rsidP="ABFFABFF">
      <w:pPr>
        <w:pStyle w:val="ARCATSubSub2"/>
        <w:numPr>
          <w:ilvl w:val="5"/>
          <w:numId w:val="1"/>
        </w:numPr>
        <w:rPr/>
      </w:pPr>
      <w:r>
        <w:rPr/>
        <w:t>Kleenspec Dispensers:</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Non-Invasive Blood Pressure Analysis:</w:t>
      </w:r>
    </w:p>
    <w:p w:rsidR="ABFFABFF" w:rsidRDefault="ABFFABFF" w:rsidP="ABFFABFF">
      <w:pPr>
        <w:pStyle w:val="ARCATSubSub3"/>
        <w:numPr>
          <w:ilvl w:val="6"/>
          <w:numId w:val="1"/>
        </w:numPr>
        <w:rPr/>
      </w:pPr>
      <w:r>
        <w:rPr/>
        <w:t>Aneroid system.</w:t>
      </w:r>
    </w:p>
    <w:p w:rsidR="ABFFABFF" w:rsidRDefault="ABFFABFF" w:rsidP="ABFFABFF">
      <w:pPr>
        <w:pStyle w:val="ARCATSubSub3"/>
        <w:numPr>
          <w:ilvl w:val="6"/>
          <w:numId w:val="1"/>
        </w:numPr>
        <w:rPr/>
      </w:pPr>
      <w:r>
        <w:rPr/>
        <w:t>Digital System: Connex ProBP.</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Thermometer:</w:t>
      </w:r>
    </w:p>
    <w:p w:rsidR="ABFFABFF" w:rsidRDefault="ABFFABFF" w:rsidP="ABFFABFF">
      <w:pPr>
        <w:pStyle w:val="ARCATSubSub3"/>
        <w:numPr>
          <w:ilvl w:val="6"/>
          <w:numId w:val="1"/>
        </w:numPr>
        <w:rPr/>
      </w:pPr>
      <w:r>
        <w:rPr/>
        <w:t>Electronic: Surtemp Plus.</w:t>
      </w:r>
    </w:p>
    <w:p>
      <w:pPr>
        <w:pStyle w:val="ARCATnote"/>
        <w:rPr/>
      </w:pPr>
      <w:r>
        <w:rPr/>
        <w:t>** NOTE TO SPECIFIER ** Delete one or both of the following subparagraphs.</w:t>
      </w:r>
    </w:p>
    <w:p w:rsidR="ABFFABFF" w:rsidRDefault="ABFFABFF" w:rsidP="ABFFABFF">
      <w:pPr>
        <w:pStyle w:val="ARCATSubSub2"/>
        <w:numPr>
          <w:ilvl w:val="5"/>
          <w:numId w:val="1"/>
        </w:numPr>
        <w:rPr/>
      </w:pPr>
      <w:r>
        <w:rPr/>
        <w:t>Spot Vital Signs Device:</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2"/>
        <w:numPr>
          <w:ilvl w:val="5"/>
          <w:numId w:val="1"/>
        </w:numPr>
        <w:rPr/>
      </w:pPr>
      <w:r>
        <w:rPr/>
        <w:t>Spot Monitor:</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3"/>
        <w:numPr>
          <w:ilvl w:val="6"/>
          <w:numId w:val="1"/>
        </w:numPr>
        <w:rPr/>
      </w:pPr>
      <w:r>
        <w:rPr/>
        <w:t>SpO2.</w:t>
      </w:r>
    </w:p>
    <w:p>
      <w:pPr>
        <w:pStyle w:val="ARCATnote"/>
        <w:rPr/>
      </w:pPr>
      <w:r>
        <w:rPr/>
        <w:t>** NOTE TO SPECIFIER ** Delete paragraph if not required.</w:t>
      </w:r>
    </w:p>
    <w:p w:rsidR="ABFFABFF" w:rsidRDefault="ABFFABFF" w:rsidP="ABFFABFF">
      <w:pPr>
        <w:pStyle w:val="ARCATParagraph"/>
        <w:numPr>
          <w:ilvl w:val="2"/>
          <w:numId w:val="1"/>
        </w:numPr>
        <w:rPr/>
      </w:pPr>
      <w:r>
        <w:rPr/>
        <w:t>Wall Transformers:</w:t>
      </w:r>
    </w:p>
    <w:p w:rsidR="ABFFABFF" w:rsidRDefault="ABFFABFF" w:rsidP="ABFFABFF">
      <w:pPr>
        <w:pStyle w:val="ARCATSubPara"/>
        <w:numPr>
          <w:ilvl w:val="3"/>
          <w:numId w:val="1"/>
        </w:numPr>
        <w:rPr/>
      </w:pPr>
      <w:r>
        <w:rPr/>
        <w:t>Basis of Design: Welch Allyn Green Series 777 Wall Transformer as manufactured by Hillrom.</w:t>
      </w:r>
    </w:p>
    <w:p w:rsidR="ABFFABFF" w:rsidRDefault="ABFFABFF" w:rsidP="ABFFABFF">
      <w:pPr>
        <w:pStyle w:val="ARCATSubSub1"/>
        <w:numPr>
          <w:ilvl w:val="4"/>
          <w:numId w:val="1"/>
        </w:numPr>
        <w:rPr/>
      </w:pPr>
      <w:r>
        <w:rPr/>
        <w:t>This product is intended to supply power to Welch Allyn 3.5 V instruments.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AS/NZS3200.</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IEC 60601-1.</w:t>
      </w:r>
    </w:p>
    <w:p w:rsidR="ABFFABFF" w:rsidRDefault="ABFFABFF" w:rsidP="ABFFABFF">
      <w:pPr>
        <w:pStyle w:val="ARCATSubSub2"/>
        <w:numPr>
          <w:ilvl w:val="5"/>
          <w:numId w:val="1"/>
        </w:numPr>
        <w:rPr/>
      </w:pPr>
      <w:r>
        <w:rPr/>
        <w:t>IEC 60601-1-2.</w:t>
      </w:r>
    </w:p>
    <w:p w:rsidR="ABFFABFF" w:rsidRDefault="ABFFABFF" w:rsidP="ABFFABFF">
      <w:pPr>
        <w:pStyle w:val="ARCATSubSub2"/>
        <w:numPr>
          <w:ilvl w:val="5"/>
          <w:numId w:val="1"/>
        </w:numPr>
        <w:rPr/>
      </w:pPr>
      <w:r>
        <w:rPr/>
        <w:t>UL 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Physical Assessment Instruments, Handles and Handle Cradles: Handles will accept any 3.5 V Welch Allyn instrument head. The handle cradles support using one handle at a time. A handle turns on automatically when you remove it from a cradle and turns off when you return it.</w:t>
      </w:r>
    </w:p>
    <w:p w:rsidR="ABFFABFF" w:rsidRDefault="ABFFABFF" w:rsidP="ABFFABFF">
      <w:pPr>
        <w:pStyle w:val="ARCATSubSub2"/>
        <w:numPr>
          <w:ilvl w:val="5"/>
          <w:numId w:val="1"/>
        </w:numPr>
        <w:rPr/>
      </w:pPr>
      <w:r>
        <w:rPr/>
        <w:t>Rheostat Located on Each Handle: Turn clockwise to increase light output; turn counterclockwise to decrease light output.</w:t>
      </w:r>
    </w:p>
    <w:p w:rsidR="ABFFABFF" w:rsidRDefault="ABFFABFF" w:rsidP="ABFFABFF">
      <w:pPr>
        <w:pStyle w:val="ARCATSubSub2"/>
        <w:numPr>
          <w:ilvl w:val="5"/>
          <w:numId w:val="1"/>
        </w:numPr>
        <w:rPr/>
      </w:pPr>
      <w:r>
        <w:rPr/>
        <w:t>LED Indicator: Indicates power is present.</w:t>
      </w:r>
    </w:p>
    <w:p w:rsidR="ABFFABFF" w:rsidRDefault="ABFFABFF" w:rsidP="ABFFABFF">
      <w:pPr>
        <w:pStyle w:val="ARCATSubSub2"/>
        <w:numPr>
          <w:ilvl w:val="5"/>
          <w:numId w:val="1"/>
        </w:numPr>
        <w:rPr/>
      </w:pPr>
      <w:r>
        <w:rPr/>
        <w:t>USB Power Cable: Twin USB power cable.</w:t>
      </w:r>
    </w:p>
    <w:p w:rsidR="ABFFABFF" w:rsidRDefault="ABFFABFF" w:rsidP="ABFFABFF">
      <w:pPr>
        <w:pStyle w:val="ARCATSubSub2"/>
        <w:numPr>
          <w:ilvl w:val="5"/>
          <w:numId w:val="1"/>
        </w:numPr>
        <w:rPr/>
      </w:pPr>
      <w:r>
        <w:rPr/>
        <w:t>5W Power Supply with LED Indicator: Indicates power is present.</w:t>
      </w:r>
    </w:p>
    <w:p w:rsidR="ABFFABFF" w:rsidRDefault="ABFFABFF" w:rsidP="ABFFABFF">
      <w:pPr>
        <w:pStyle w:val="ARCATSubSub2"/>
        <w:numPr>
          <w:ilvl w:val="5"/>
          <w:numId w:val="1"/>
        </w:numPr>
        <w:rPr/>
      </w:pPr>
      <w:r>
        <w:rPr/>
        <w:t>5W Adapter Plug: Region-specific 5W adapter plug.</w:t>
      </w:r>
    </w:p>
    <w:p w:rsidR="ABFFABFF" w:rsidRDefault="ABFFABFF" w:rsidP="ABFFABFF">
      <w:pPr>
        <w:pStyle w:val="ARCATSubSub2"/>
        <w:numPr>
          <w:ilvl w:val="5"/>
          <w:numId w:val="1"/>
        </w:numPr>
        <w:rPr/>
      </w:pPr>
      <w:r>
        <w:rPr/>
        <w:t>Host USB Mini, Power Input: 5 V USB, type "mini." provides power to the GS 777 Wall Transformer.</w:t>
      </w:r>
    </w:p>
    <w:p w:rsidR="ABFFABFF" w:rsidRDefault="ABFFABFF" w:rsidP="ABFFABFF">
      <w:pPr>
        <w:pStyle w:val="ARCATSubSub2"/>
        <w:numPr>
          <w:ilvl w:val="5"/>
          <w:numId w:val="1"/>
        </w:numPr>
        <w:rPr/>
      </w:pPr>
      <w:r>
        <w:rPr/>
        <w:t>Host USB, Power Output: 5 V USB, type "A". Provides power to other supported Welch Allyn devices.Safety Class: II, Intermittent Operation.</w:t>
      </w:r>
    </w:p>
    <w:p w:rsidR="ABFFABFF" w:rsidRDefault="ABFFABFF" w:rsidP="ABFFABFF">
      <w:pPr>
        <w:pStyle w:val="ARCATSubSub2"/>
        <w:numPr>
          <w:ilvl w:val="5"/>
          <w:numId w:val="1"/>
        </w:numPr>
        <w:rPr/>
      </w:pPr>
      <w:r>
        <w:rPr/>
        <w:t>Electrical Power Supply:</w:t>
      </w:r>
    </w:p>
    <w:p w:rsidR="ABFFABFF" w:rsidRDefault="ABFFABFF" w:rsidP="ABFFABFF">
      <w:pPr>
        <w:pStyle w:val="ARCATSubSub2"/>
        <w:numPr>
          <w:ilvl w:val="5"/>
          <w:numId w:val="1"/>
        </w:numPr>
        <w:rPr/>
      </w:pPr>
      <w:r>
        <w:rPr/>
        <w:t>AC Input: 100 to 240 VAC, 50 to 60 Hz, 0.18 A maximum.</w:t>
      </w:r>
    </w:p>
    <w:p w:rsidR="ABFFABFF" w:rsidRDefault="ABFFABFF" w:rsidP="ABFFABFF">
      <w:pPr>
        <w:pStyle w:val="ARCATSubSub3"/>
        <w:numPr>
          <w:ilvl w:val="6"/>
          <w:numId w:val="1"/>
        </w:numPr>
        <w:rPr/>
      </w:pPr>
      <w:r>
        <w:rPr/>
        <w:t>Transformer: 5 VDC, 1 A.</w:t>
      </w:r>
    </w:p>
    <w:p w:rsidR="ABFFABFF" w:rsidRDefault="ABFFABFF" w:rsidP="ABFFABFF">
      <w:pPr>
        <w:pStyle w:val="ARCATSubSub2"/>
        <w:numPr>
          <w:ilvl w:val="5"/>
          <w:numId w:val="1"/>
        </w:numPr>
        <w:rPr/>
      </w:pPr>
      <w:r>
        <w:rPr/>
        <w:t>DC Input: 5 VDC, 1 A.</w:t>
      </w:r>
    </w:p>
    <w:p w:rsidR="ABFFABFF" w:rsidRDefault="ABFFABFF" w:rsidP="ABFFABFF">
      <w:pPr>
        <w:pStyle w:val="ARCATSubSub3"/>
        <w:numPr>
          <w:ilvl w:val="6"/>
          <w:numId w:val="1"/>
        </w:numPr>
        <w:rPr/>
      </w:pPr>
      <w:r>
        <w:rPr/>
        <w:t>Transformer: 5 VDC. 9.5 A.</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 Diagnostic macroview.</w:t>
      </w:r>
    </w:p>
    <w:p w:rsidR="ABFFABFF" w:rsidRDefault="ABFFABFF" w:rsidP="ABFFABFF">
      <w:pPr>
        <w:pStyle w:val="ARCATSubSub2"/>
        <w:numPr>
          <w:ilvl w:val="5"/>
          <w:numId w:val="1"/>
        </w:numPr>
        <w:rPr/>
      </w:pPr>
      <w:r>
        <w:rPr/>
        <w:t>Kleenspec dispenser.</w:t>
      </w:r>
    </w:p>
    <w:p w:rsidR="ABFFABFF" w:rsidRDefault="ABFFABFF" w:rsidP="ABFFABFF">
      <w:pPr>
        <w:pStyle w:val="ARCATSubSub2"/>
        <w:numPr>
          <w:ilvl w:val="5"/>
          <w:numId w:val="1"/>
        </w:numPr>
        <w:rPr/>
      </w:pPr>
      <w:r>
        <w:rPr/>
        <w:t>Non-Invasive Blood Pressure Analysis: Aneroid wall system.</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9.2 in (234 mm).</w:t>
      </w:r>
    </w:p>
    <w:p w:rsidR="ABFFABFF" w:rsidRDefault="ABFFABFF" w:rsidP="ABFFABFF">
      <w:pPr>
        <w:pStyle w:val="ARCATSubSub2"/>
        <w:numPr>
          <w:ilvl w:val="5"/>
          <w:numId w:val="1"/>
        </w:numPr>
        <w:rPr/>
      </w:pPr>
      <w:r>
        <w:rPr/>
        <w:t>Width: 7.9 in (202 mm).</w:t>
      </w:r>
    </w:p>
    <w:p w:rsidR="ABFFABFF" w:rsidRDefault="ABFFABFF" w:rsidP="ABFFABFF">
      <w:pPr>
        <w:pStyle w:val="ARCATSubSub2"/>
        <w:numPr>
          <w:ilvl w:val="5"/>
          <w:numId w:val="1"/>
        </w:numPr>
        <w:rPr/>
      </w:pPr>
      <w:r>
        <w:rPr/>
        <w:t>Depth: 7.8 in (121 mm).</w:t>
      </w:r>
    </w:p>
    <w:p w:rsidR="ABFFABFF" w:rsidRDefault="ABFFABFF" w:rsidP="ABFFABFF">
      <w:pPr>
        <w:pStyle w:val="ARCATSubSub1"/>
        <w:numPr>
          <w:ilvl w:val="4"/>
          <w:numId w:val="1"/>
        </w:numPr>
        <w:rPr/>
      </w:pPr>
      <w:r>
        <w:rPr/>
        <w:t>Environmental Limitations.</w:t>
      </w:r>
    </w:p>
    <w:p w:rsidR="ABFFABFF" w:rsidRDefault="ABFFABFF" w:rsidP="ABFFABFF">
      <w:pPr>
        <w:pStyle w:val="ARCATSubSub2"/>
        <w:numPr>
          <w:ilvl w:val="5"/>
          <w:numId w:val="1"/>
        </w:numPr>
        <w:rPr/>
      </w:pPr>
      <w:r>
        <w:rPr/>
        <w:t>Operating temperature: 59 to 104 degrees F (15 to 40 degrees C).</w:t>
      </w:r>
    </w:p>
    <w:p w:rsidR="ABFFABFF" w:rsidRDefault="ABFFABFF" w:rsidP="ABFFABFF">
      <w:pPr>
        <w:pStyle w:val="ARCATSubSub2"/>
        <w:numPr>
          <w:ilvl w:val="5"/>
          <w:numId w:val="1"/>
        </w:numPr>
        <w:rPr/>
      </w:pPr>
      <w:r>
        <w:rPr/>
        <w:t>Operating Humidity: 15 to 95 percent noncondensing.</w:t>
      </w:r>
    </w:p>
    <w:p w:rsidR="ABFFABFF" w:rsidRDefault="ABFFABFF" w:rsidP="ABFFABFF">
      <w:pPr>
        <w:pStyle w:val="ARCATSubSub2"/>
        <w:numPr>
          <w:ilvl w:val="5"/>
          <w:numId w:val="1"/>
        </w:numPr>
        <w:rPr/>
      </w:pPr>
      <w:r>
        <w:rPr/>
        <w:t>Operating Atmospheric Pressure Limitation: 10.15 to 15.37 psi (70 to 106 kPa).</w:t>
      </w:r>
    </w:p>
    <w:p w:rsidR="ABFFABFF" w:rsidRDefault="ABFFABFF" w:rsidP="ABFFABFF">
      <w:pPr>
        <w:pStyle w:val="ARCATSubSub2"/>
        <w:numPr>
          <w:ilvl w:val="5"/>
          <w:numId w:val="1"/>
        </w:numPr>
        <w:rPr/>
      </w:pPr>
      <w:r>
        <w:rPr/>
        <w:t>Storage temperature: minus 4 to 122 degrees F (minus 20 to 50 degrees C).</w:t>
      </w:r>
    </w:p>
    <w:p w:rsidR="ABFFABFF" w:rsidRDefault="ABFFABFF" w:rsidP="ABFFABFF">
      <w:pPr>
        <w:pStyle w:val="ARCATSubSub2"/>
        <w:numPr>
          <w:ilvl w:val="5"/>
          <w:numId w:val="1"/>
        </w:numPr>
        <w:rPr/>
      </w:pPr>
      <w:r>
        <w:rPr/>
        <w:t>Transport and Storage Humidity: 15 to 95 percent noncondensing.</w:t>
      </w:r>
    </w:p>
    <w:p w:rsidR="ABFFABFF" w:rsidRDefault="ABFFABFF" w:rsidP="ABFFABFF">
      <w:pPr>
        <w:pStyle w:val="ARCATSubSub2"/>
        <w:numPr>
          <w:ilvl w:val="5"/>
          <w:numId w:val="1"/>
        </w:numPr>
        <w:rPr/>
      </w:pPr>
      <w:r>
        <w:rPr/>
        <w:t>Transport and Storage Atmospheric Limitation: 10.15 to 15.37 psi (70 to 106 kPa).</w:t>
      </w:r>
    </w:p>
    <w:p>
      <w:pPr>
        <w:pStyle w:val="ARCATnote"/>
        <w:rPr/>
      </w:pPr>
      <w:r>
        <w:rPr/>
        <w:t>** NOTE TO SPECIFIER ** Delete paragraph if not required.</w:t>
      </w:r>
    </w:p>
    <w:p w:rsidR="ABFFABFF" w:rsidRDefault="ABFFABFF" w:rsidP="ABFFABFF">
      <w:pPr>
        <w:pStyle w:val="ARCATParagraph"/>
        <w:numPr>
          <w:ilvl w:val="2"/>
          <w:numId w:val="1"/>
        </w:numPr>
        <w:rPr/>
      </w:pPr>
      <w:r>
        <w:rPr/>
        <w:t>Digital Blood Pressure Devices:</w:t>
      </w:r>
    </w:p>
    <w:p w:rsidR="ABFFABFF" w:rsidRDefault="ABFFABFF" w:rsidP="ABFFABFF">
      <w:pPr>
        <w:pStyle w:val="ARCATSubPara"/>
        <w:numPr>
          <w:ilvl w:val="3"/>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 Hg mean error, 8 mm 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 Hg.</w:t>
      </w:r>
    </w:p>
    <w:p w:rsidR="ABFFABFF" w:rsidRDefault="ABFFABFF" w:rsidP="ABFFABFF">
      <w:pPr>
        <w:pStyle w:val="ARCATSubSub1"/>
        <w:numPr>
          <w:ilvl w:val="4"/>
          <w:numId w:val="1"/>
        </w:numPr>
        <w:rPr/>
      </w:pPr>
      <w:r>
        <w:rPr/>
        <w:t>Systolic Range: 60 to 250 mm Hg.</w:t>
      </w:r>
    </w:p>
    <w:p w:rsidR="ABFFABFF" w:rsidRDefault="ABFFABFF" w:rsidP="ABFFABFF">
      <w:pPr>
        <w:pStyle w:val="ARCATSubSub1"/>
        <w:numPr>
          <w:ilvl w:val="4"/>
          <w:numId w:val="1"/>
        </w:numPr>
        <w:rPr/>
      </w:pPr>
      <w:r>
        <w:rPr/>
        <w:t>Diastolic Range: 30 to 160 mm Hg.</w:t>
      </w:r>
    </w:p>
    <w:p w:rsidR="ABFFABFF" w:rsidRDefault="ABFFABFF" w:rsidP="ABFFABFF">
      <w:pPr>
        <w:pStyle w:val="ARCATSubSub1"/>
        <w:numPr>
          <w:ilvl w:val="4"/>
          <w:numId w:val="1"/>
        </w:numPr>
        <w:rPr/>
      </w:pPr>
      <w:r>
        <w:rPr/>
        <w:t>Mean Arterial Pressure (MAP) Range: 40 to 190 mm 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 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100-240 VAC, 0.18A, 50-60 Hz.</w:t>
      </w:r>
    </w:p>
    <w:p w:rsidR="ABFFABFF" w:rsidRDefault="ABFFABFF" w:rsidP="ABFFABFF">
      <w:pPr>
        <w:pStyle w:val="ARCATSubSub2"/>
        <w:numPr>
          <w:ilvl w:val="5"/>
          <w:numId w:val="1"/>
        </w:numPr>
        <w:rPr/>
      </w:pPr>
      <w:r>
        <w:rPr/>
        <w:t>Output: 5 VDC, 0.5 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Sphygmomanometers.</w:t>
      </w:r>
    </w:p>
    <w:p w:rsidR="ABFFABFF" w:rsidRDefault="ABFFABFF" w:rsidP="ABFFABFF">
      <w:pPr>
        <w:pStyle w:val="ARCATSubPara"/>
        <w:numPr>
          <w:ilvl w:val="3"/>
          <w:numId w:val="1"/>
        </w:numPr>
        <w:rPr/>
      </w:pPr>
      <w:r>
        <w:rPr/>
        <w:t>Basis of Design: Welch Allyn 767-Series Wall / Mobile Sphygmomanometers as manufactured by Hillrom.</w:t>
      </w:r>
    </w:p>
    <w:p>
      <w:pPr>
        <w:pStyle w:val="ARCATnote"/>
        <w:rPr/>
      </w:pPr>
      <w:r>
        <w:rPr/>
        <w:t>** NOTE TO SPECIFIER ** Delete subparagraphs not required</w:t>
      </w:r>
    </w:p>
    <w:p w:rsidR="ABFFABFF" w:rsidRDefault="ABFFABFF" w:rsidP="ABFFABFF">
      <w:pPr>
        <w:pStyle w:val="ARCATSubSub1"/>
        <w:numPr>
          <w:ilvl w:val="4"/>
          <w:numId w:val="1"/>
        </w:numPr>
        <w:rPr/>
      </w:pPr>
      <w:r>
        <w:rPr/>
        <w:t>Mobile Aneroid Sphygmomanometer with Five-Leg Mobile Stand; Size-11 Adult, FlexiPort Reusable,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Coiled Tube, 48 in (1219 mm). Cuff and Inflation System Not Included.</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Size-11 Adult, Reusable (Two Piece),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pPr>
        <w:pStyle w:val="ARCATnote"/>
        <w:rPr/>
      </w:pPr>
      <w:r>
        <w:rPr/>
        <w:t>** NOTE TO SPECIFIER ** Delete article if not required.</w:t>
      </w:r>
    </w:p>
    <w:p w:rsidR="ABFFABFF" w:rsidRDefault="ABFFABFF" w:rsidP="ABFFABFF">
      <w:pPr>
        <w:pStyle w:val="ARCATArticle"/>
        <w:numPr>
          <w:ilvl w:val="1"/>
          <w:numId w:val="1"/>
        </w:numPr>
        <w:rPr/>
      </w:pPr>
      <w:r>
        <w:rPr/>
        <w:t>CARDIOPULMONARY EXAM EQUIPMENT</w:t>
      </w:r>
    </w:p>
    <w:p w:rsidR="ABFFABFF" w:rsidRDefault="ABFFABFF" w:rsidP="ABFFABFF">
      <w:pPr>
        <w:pStyle w:val="ARCATParagraph"/>
        <w:numPr>
          <w:ilvl w:val="2"/>
          <w:numId w:val="1"/>
        </w:numPr>
        <w:rPr/>
      </w:pPr>
      <w:r>
        <w:rPr/>
        <w:t>Electrocardiograph:</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CP 50 Resting Electrocardiograph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ANSI/AAMI EC11.</w:t>
      </w:r>
    </w:p>
    <w:p w:rsidR="ABFFABFF" w:rsidRDefault="ABFFABFF" w:rsidP="ABFFABFF">
      <w:pPr>
        <w:pStyle w:val="ARCATSubSub2"/>
        <w:numPr>
          <w:ilvl w:val="5"/>
          <w:numId w:val="1"/>
        </w:numPr>
        <w:rPr/>
      </w:pPr>
      <w:r>
        <w:rPr/>
        <w:t>CAN/CSA C22.2 No. 601.1 IEC/EN 60601-1.</w:t>
      </w:r>
    </w:p>
    <w:p w:rsidR="ABFFABFF" w:rsidRDefault="ABFFABFF" w:rsidP="ABFFABFF">
      <w:pPr>
        <w:pStyle w:val="ARCATSubSub2"/>
        <w:numPr>
          <w:ilvl w:val="5"/>
          <w:numId w:val="1"/>
        </w:numPr>
        <w:rPr/>
      </w:pPr>
      <w:r>
        <w:rPr/>
        <w:t>CAN/CSA C22.2 No. 601.1.1 IEC/EN 60601-1-1.</w:t>
      </w:r>
    </w:p>
    <w:p w:rsidR="ABFFABFF" w:rsidRDefault="ABFFABFF" w:rsidP="ABFFABFF">
      <w:pPr>
        <w:pStyle w:val="ARCATSubSub2"/>
        <w:numPr>
          <w:ilvl w:val="5"/>
          <w:numId w:val="1"/>
        </w:numPr>
        <w:rPr/>
      </w:pPr>
      <w:r>
        <w:rPr/>
        <w:t>CAN/CSA C22.2 No. 601.1.2 IEC/EN 60601-1-2.</w:t>
      </w:r>
    </w:p>
    <w:p w:rsidR="ABFFABFF" w:rsidRDefault="ABFFABFF" w:rsidP="ABFFABFF">
      <w:pPr>
        <w:pStyle w:val="ARCATSubSub2"/>
        <w:numPr>
          <w:ilvl w:val="5"/>
          <w:numId w:val="1"/>
        </w:numPr>
        <w:rPr/>
      </w:pPr>
      <w:r>
        <w:rPr/>
        <w:t>CAN/CSA C22.2 No. 601.1.4 IEC/EN 60601-1-4.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Programmable report formats.</w:t>
      </w:r>
    </w:p>
    <w:p w:rsidR="ABFFABFF" w:rsidRDefault="ABFFABFF" w:rsidP="ABFFABFF">
      <w:pPr>
        <w:pStyle w:val="ARCATSubSub2"/>
        <w:numPr>
          <w:ilvl w:val="5"/>
          <w:numId w:val="1"/>
        </w:numPr>
        <w:rPr/>
      </w:pPr>
      <w:r>
        <w:rPr/>
        <w:t>Optional MEANS interpretation.</w:t>
      </w:r>
    </w:p>
    <w:p w:rsidR="ABFFABFF" w:rsidRDefault="ABFFABFF" w:rsidP="ABFFABFF">
      <w:pPr>
        <w:pStyle w:val="ARCATSubSub2"/>
        <w:numPr>
          <w:ilvl w:val="5"/>
          <w:numId w:val="1"/>
        </w:numPr>
        <w:rPr/>
      </w:pPr>
      <w:r>
        <w:rPr/>
        <w:t>Optional mobile stand.</w:t>
      </w:r>
    </w:p>
    <w:p w:rsidR="ABFFABFF" w:rsidRDefault="ABFFABFF" w:rsidP="ABFFABFF">
      <w:pPr>
        <w:pStyle w:val="ARCATSubSub2"/>
        <w:numPr>
          <w:ilvl w:val="5"/>
          <w:numId w:val="1"/>
        </w:numPr>
        <w:rPr/>
      </w:pPr>
      <w:r>
        <w:rPr/>
        <w:t>Optional carrying case.</w:t>
      </w:r>
    </w:p>
    <w:p w:rsidR="ABFFABFF" w:rsidRDefault="ABFFABFF" w:rsidP="ABFFABFF">
      <w:pPr>
        <w:pStyle w:val="ARCATSubSub2"/>
        <w:numPr>
          <w:ilvl w:val="5"/>
          <w:numId w:val="1"/>
        </w:numPr>
        <w:rPr/>
      </w:pPr>
      <w:r>
        <w:rPr/>
        <w:t>High-resolution thermal printer.</w:t>
      </w:r>
    </w:p>
    <w:p w:rsidR="ABFFABFF" w:rsidRDefault="ABFFABFF" w:rsidP="ABFFABFF">
      <w:pPr>
        <w:pStyle w:val="ARCATSubSub2"/>
        <w:numPr>
          <w:ilvl w:val="5"/>
          <w:numId w:val="1"/>
        </w:numPr>
        <w:rPr/>
      </w:pPr>
      <w:r>
        <w:rPr/>
        <w:t>Internal storage of ECGs results.</w:t>
      </w:r>
    </w:p>
    <w:p w:rsidR="ABFFABFF" w:rsidRDefault="ABFFABFF" w:rsidP="ABFFABFF">
      <w:pPr>
        <w:pStyle w:val="ARCATSubSub2"/>
        <w:numPr>
          <w:ilvl w:val="5"/>
          <w:numId w:val="1"/>
        </w:numPr>
        <w:rPr/>
      </w:pPr>
      <w:r>
        <w:rPr/>
        <w:t>Battery operation for device transport.</w:t>
      </w:r>
    </w:p>
    <w:p w:rsidR="ABFFABFF" w:rsidRDefault="ABFFABFF" w:rsidP="ABFFABFF">
      <w:pPr>
        <w:pStyle w:val="ARCATSubSub2"/>
        <w:numPr>
          <w:ilvl w:val="5"/>
          <w:numId w:val="1"/>
        </w:numPr>
        <w:rPr/>
      </w:pPr>
      <w:r>
        <w:rPr/>
        <w:t>On-screen instructions guide.</w:t>
      </w:r>
    </w:p>
    <w:p w:rsidR="ABFFABFF" w:rsidRDefault="ABFFABFF" w:rsidP="ABFFABFF">
      <w:pPr>
        <w:pStyle w:val="ARCATSubSub1"/>
        <w:numPr>
          <w:ilvl w:val="4"/>
          <w:numId w:val="1"/>
        </w:numPr>
        <w:rPr/>
      </w:pPr>
      <w:r>
        <w:rPr/>
        <w:t>Dimensions (L x H x W): 12.8 x 3.1 x 7.4 in (325 x 79 x 188 mm).</w:t>
      </w:r>
    </w:p>
    <w:p w:rsidR="ABFFABFF" w:rsidRDefault="ABFFABFF" w:rsidP="ABFFABFF">
      <w:pPr>
        <w:pStyle w:val="ARCATSubSub1"/>
        <w:numPr>
          <w:ilvl w:val="4"/>
          <w:numId w:val="1"/>
        </w:numPr>
        <w:rPr/>
      </w:pPr>
      <w:r>
        <w:rPr/>
        <w:t>Weight: 4.4 lbs (2.0 kg).</w:t>
      </w:r>
    </w:p>
    <w:p w:rsidR="ABFFABFF" w:rsidRDefault="ABFFABFF" w:rsidP="ABFFABFF">
      <w:pPr>
        <w:pStyle w:val="ARCATSubSub1"/>
        <w:numPr>
          <w:ilvl w:val="4"/>
          <w:numId w:val="1"/>
        </w:numPr>
        <w:rPr/>
      </w:pPr>
      <w:r>
        <w:rPr/>
        <w:t>Keyboard Type: Power, auto ECG, and rhythm ECG buttons. Polyester overlay.</w:t>
      </w:r>
    </w:p>
    <w:p w:rsidR="ABFFABFF" w:rsidRDefault="ABFFABFF" w:rsidP="ABFFABFF">
      <w:pPr>
        <w:pStyle w:val="ARCATSubSub1"/>
        <w:numPr>
          <w:ilvl w:val="4"/>
          <w:numId w:val="1"/>
        </w:numPr>
        <w:rPr/>
      </w:pPr>
      <w:r>
        <w:rPr/>
        <w:t>Display Type: TFT, 4.3 in (109 mm) color touch screen.</w:t>
      </w:r>
    </w:p>
    <w:p w:rsidR="ABFFABFF" w:rsidRDefault="ABFFABFF" w:rsidP="ABFFABFF">
      <w:pPr>
        <w:pStyle w:val="ARCATSubSub1"/>
        <w:numPr>
          <w:ilvl w:val="4"/>
          <w:numId w:val="1"/>
        </w:numPr>
        <w:rPr/>
      </w:pPr>
      <w:r>
        <w:rPr/>
        <w:t>Display Resolution: WQVGA, 480 x 272.</w:t>
      </w:r>
    </w:p>
    <w:p w:rsidR="ABFFABFF" w:rsidRDefault="ABFFABFF" w:rsidP="ABFFABFF">
      <w:pPr>
        <w:pStyle w:val="ARCATSubSub1"/>
        <w:numPr>
          <w:ilvl w:val="4"/>
          <w:numId w:val="1"/>
        </w:numPr>
        <w:rPr/>
      </w:pPr>
      <w:r>
        <w:rPr/>
        <w:t>Thermal Paper: Z-fold 4.5 in (114 mm) x 250 sheets.</w:t>
      </w:r>
    </w:p>
    <w:p w:rsidR="ABFFABFF" w:rsidRDefault="ABFFABFF" w:rsidP="ABFFABFF">
      <w:pPr>
        <w:pStyle w:val="ARCATSubSub1"/>
        <w:numPr>
          <w:ilvl w:val="4"/>
          <w:numId w:val="1"/>
        </w:numPr>
        <w:rPr/>
      </w:pPr>
      <w:r>
        <w:rPr/>
        <w:t>Thermal Paper: Roll 4.5 in (114 mm) x 65.6 ft (20 m).</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Print Formats: Internal thermal printer (PCL 3 or 5 only).</w:t>
      </w:r>
    </w:p>
    <w:p w:rsidR="ABFFABFF" w:rsidRDefault="ABFFABFF" w:rsidP="ABFFABFF">
      <w:pPr>
        <w:pStyle w:val="ARCATSubSub2"/>
        <w:numPr>
          <w:ilvl w:val="5"/>
          <w:numId w:val="1"/>
        </w:numPr>
        <w:rPr/>
      </w:pPr>
      <w:r>
        <w:rPr/>
        <w:t>Auto ECGs: 3 x 4, 3 x 4 plus 1 R, 2 x 6.</w:t>
      </w:r>
    </w:p>
    <w:p w:rsidR="ABFFABFF" w:rsidRDefault="ABFFABFF" w:rsidP="ABFFABFF">
      <w:pPr>
        <w:pStyle w:val="ARCATSubSub2"/>
        <w:numPr>
          <w:ilvl w:val="5"/>
          <w:numId w:val="1"/>
        </w:numPr>
        <w:rPr/>
      </w:pPr>
      <w:r>
        <w:rPr/>
        <w:t>Rhythm ECGs: 3 leads.</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w:t>
      </w:r>
    </w:p>
    <w:p w:rsidR="ABFFABFF" w:rsidRDefault="ABFFABFF" w:rsidP="ABFFABFF">
      <w:pPr>
        <w:pStyle w:val="ARCATSubSub1"/>
        <w:numPr>
          <w:ilvl w:val="4"/>
          <w:numId w:val="1"/>
        </w:numPr>
        <w:rPr/>
      </w:pPr>
      <w:r>
        <w:rPr/>
        <w:t>Report Print Formats: Compatible external inkjet or laser.</w:t>
      </w:r>
    </w:p>
    <w:p w:rsidR="ABFFABFF" w:rsidRDefault="ABFFABFF" w:rsidP="ABFFABFF">
      <w:pPr>
        <w:pStyle w:val="ARCATSubSub2"/>
        <w:numPr>
          <w:ilvl w:val="5"/>
          <w:numId w:val="1"/>
        </w:numPr>
        <w:rPr/>
      </w:pPr>
      <w:r>
        <w:rPr/>
        <w:t>Auto ECGs: 3 x 4, 3 x 4 plus 1 R, 2 x 6, 3 x 4 plus 3 R, 6 x 2, 2 x 6, 12 x 1.</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 3 x 4 plus 2 R at 25 mm per sec, 3 x 4 plus 2 R at 50 mm per sec, 6 x 2 plus 2 R at 50 mm per sec.</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VAC, 50 to 60 Hz, 1.5 A maximum.</w:t>
      </w:r>
    </w:p>
    <w:p w:rsidR="ABFFABFF" w:rsidRDefault="ABFFABFF" w:rsidP="ABFFABFF">
      <w:pPr>
        <w:pStyle w:val="ARCATSubSub1"/>
        <w:numPr>
          <w:ilvl w:val="4"/>
          <w:numId w:val="1"/>
        </w:numPr>
        <w:rPr/>
      </w:pPr>
      <w:r>
        <w:rPr/>
        <w:t>AC Fuses: Time-log type, 2.0 A, 250 V rating.</w:t>
      </w:r>
    </w:p>
    <w:p w:rsidR="ABFFABFF" w:rsidRDefault="ABFFABFF" w:rsidP="ABFFABFF">
      <w:pPr>
        <w:pStyle w:val="ARCATSubSub1"/>
        <w:numPr>
          <w:ilvl w:val="4"/>
          <w:numId w:val="1"/>
        </w:numPr>
        <w:rPr/>
      </w:pPr>
      <w:r>
        <w:rPr/>
        <w:t>Rechargeable Battery: 10.8 V, 2000 mA, 3-cells lithium ion "smart" battery. </w:t>
      </w:r>
    </w:p>
    <w:p w:rsidR="ABFFABFF" w:rsidRDefault="ABFFABFF" w:rsidP="ABFFABFF">
      <w:pPr>
        <w:pStyle w:val="ARCATSubSub1"/>
        <w:numPr>
          <w:ilvl w:val="4"/>
          <w:numId w:val="1"/>
        </w:numPr>
        <w:rPr/>
      </w:pPr>
      <w:r>
        <w:rPr/>
        <w:t>Recharge Time: Less than 3 hours.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 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Internal ECG Storage: Up to 50 ECGs.</w:t>
      </w:r>
    </w:p>
    <w:p w:rsidR="ABFFABFF" w:rsidRDefault="ABFFABFF" w:rsidP="ABFFABFF">
      <w:pPr>
        <w:pStyle w:val="ARCATSubSub1"/>
        <w:numPr>
          <w:ilvl w:val="4"/>
          <w:numId w:val="1"/>
        </w:numPr>
        <w:rPr/>
      </w:pPr>
      <w:r>
        <w:rPr/>
        <w:t>External ECG Storage: Unlimited via USB connection.</w:t>
      </w:r>
    </w:p>
    <w:p>
      <w:pPr>
        <w:pStyle w:val="ARCATnote"/>
        <w:rPr/>
      </w:pPr>
      <w:r>
        <w:rPr/>
        <w:t>** NOTE TO SPECIFIER ** Delete if not required.</w:t>
      </w:r>
    </w:p>
    <w:p w:rsidR="ABFFABFF" w:rsidRDefault="ABFFABFF" w:rsidP="ABFFABFF">
      <w:pPr>
        <w:pStyle w:val="ARCATSubSub1"/>
        <w:numPr>
          <w:ilvl w:val="4"/>
          <w:numId w:val="1"/>
        </w:numPr>
        <w:rPr/>
      </w:pPr>
      <w:r>
        <w:rPr/>
        <w:t>Standard connectivity: Mini USB Client and USB host.</w:t>
      </w:r>
    </w:p>
    <w:p>
      <w:pPr>
        <w:pStyle w:val="ARCATnote"/>
        <w:rPr/>
      </w:pPr>
      <w:r>
        <w:rPr/>
        <w:t>** NOTE TO SPECIFIER ** Delete if not required.</w:t>
      </w:r>
    </w:p>
    <w:p w:rsidR="ABFFABFF" w:rsidRDefault="ABFFABFF" w:rsidP="ABFFABFF">
      <w:pPr>
        <w:pStyle w:val="ARCATSubSub1"/>
        <w:numPr>
          <w:ilvl w:val="4"/>
          <w:numId w:val="1"/>
        </w:numPr>
        <w:rPr/>
      </w:pPr>
      <w:r>
        <w:rPr/>
        <w:t>Standard Connectivity: Ethernet.</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BF.</w:t>
      </w:r>
    </w:p>
    <w:p w:rsidR="ABFFABFF" w:rsidRDefault="ABFFABFF" w:rsidP="ABFFABFF">
      <w:pPr>
        <w:pStyle w:val="ARCATSubSub1"/>
        <w:numPr>
          <w:ilvl w:val="4"/>
          <w:numId w:val="1"/>
        </w:numPr>
        <w:rPr/>
      </w:pPr>
      <w:r>
        <w:rPr/>
        <w:t>Mode of Operation: Continuous.</w:t>
      </w:r>
    </w:p>
    <w:p w:rsidR="ABFFABFF" w:rsidRDefault="ABFFABFF" w:rsidP="ABFFABFF">
      <w:pPr>
        <w:pStyle w:val="ARCATSubPara"/>
        <w:numPr>
          <w:ilvl w:val="3"/>
          <w:numId w:val="1"/>
        </w:numPr>
        <w:rPr/>
      </w:pPr>
      <w:r>
        <w:rPr/>
        <w:t>Basis of Design: Welch Allyn CP 150 Resting Electrocardiograph with optional Spirometry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CAN/CSA C22.2 No. 601.1.1.</w:t>
      </w:r>
    </w:p>
    <w:p w:rsidR="ABFFABFF" w:rsidRDefault="ABFFABFF" w:rsidP="ABFFABFF">
      <w:pPr>
        <w:pStyle w:val="ARCATSubSub2"/>
        <w:numPr>
          <w:ilvl w:val="5"/>
          <w:numId w:val="1"/>
        </w:numPr>
        <w:rPr/>
      </w:pPr>
      <w:r>
        <w:rPr/>
        <w:t>CAN/CSA C22.2 No. 601.1.2.</w:t>
      </w:r>
    </w:p>
    <w:p w:rsidR="ABFFABFF" w:rsidRDefault="ABFFABFF" w:rsidP="ABFFABFF">
      <w:pPr>
        <w:pStyle w:val="ARCATSubSub2"/>
        <w:numPr>
          <w:ilvl w:val="5"/>
          <w:numId w:val="1"/>
        </w:numPr>
        <w:rPr/>
      </w:pPr>
      <w:r>
        <w:rPr/>
        <w:t>CAN/CSA C22.2 No. 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 (3 x 4 report format).</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Seven-inch color, touch-screen display.</w:t>
      </w:r>
    </w:p>
    <w:p w:rsidR="ABFFABFF" w:rsidRDefault="ABFFABFF" w:rsidP="ABFFABFF">
      <w:pPr>
        <w:pStyle w:val="ARCATSubSub2"/>
        <w:numPr>
          <w:ilvl w:val="5"/>
          <w:numId w:val="1"/>
        </w:numPr>
        <w:rPr/>
      </w:pPr>
      <w:r>
        <w:rPr/>
        <w:t>Preview ECG reports prior to printing.</w:t>
      </w:r>
    </w:p>
    <w:p w:rsidR="ABFFABFF" w:rsidRDefault="ABFFABFF" w:rsidP="ABFFABFF">
      <w:pPr>
        <w:pStyle w:val="ARCATSubSub2"/>
        <w:numPr>
          <w:ilvl w:val="5"/>
          <w:numId w:val="1"/>
        </w:numPr>
        <w:rPr/>
      </w:pPr>
      <w:r>
        <w:rPr/>
        <w:t>Three-, six-, or full 12-lead ECG preview options.</w:t>
      </w:r>
    </w:p>
    <w:p w:rsidR="ABFFABFF" w:rsidRDefault="ABFFABFF" w:rsidP="ABFFABFF">
      <w:pPr>
        <w:pStyle w:val="ARCATSubSub2"/>
        <w:numPr>
          <w:ilvl w:val="5"/>
          <w:numId w:val="1"/>
        </w:numPr>
        <w:rPr/>
      </w:pPr>
      <w:r>
        <w:rPr/>
        <w:t>Optional adult and pediatric MEANS ECG interpretation software.</w:t>
      </w:r>
    </w:p>
    <w:p w:rsidR="ABFFABFF" w:rsidRDefault="ABFFABFF" w:rsidP="ABFFABFF">
      <w:pPr>
        <w:pStyle w:val="ARCATSubSub2"/>
        <w:numPr>
          <w:ilvl w:val="5"/>
          <w:numId w:val="1"/>
        </w:numPr>
        <w:rPr/>
      </w:pPr>
      <w:r>
        <w:rPr/>
        <w:t>Battery operation for transport of device to patient.</w:t>
      </w:r>
    </w:p>
    <w:p w:rsidR="ABFFABFF" w:rsidRDefault="ABFFABFF" w:rsidP="ABFFABFF">
      <w:pPr>
        <w:pStyle w:val="ARCATSubSub2"/>
        <w:numPr>
          <w:ilvl w:val="5"/>
          <w:numId w:val="1"/>
        </w:numPr>
        <w:rPr/>
      </w:pPr>
      <w:r>
        <w:rPr/>
        <w:t>Simplified EMR connectivity.</w:t>
      </w:r>
    </w:p>
    <w:p w:rsidR="ABFFABFF" w:rsidRDefault="ABFFABFF" w:rsidP="ABFFABFF">
      <w:pPr>
        <w:pStyle w:val="ARCATSubSub2"/>
        <w:numPr>
          <w:ilvl w:val="5"/>
          <w:numId w:val="1"/>
        </w:numPr>
        <w:rPr/>
      </w:pPr>
      <w:r>
        <w:rPr/>
        <w:t>Instant-on powers the device up quickly.</w:t>
      </w:r>
    </w:p>
    <w:p w:rsidR="ABFFABFF" w:rsidRDefault="ABFFABFF" w:rsidP="ABFFABFF">
      <w:pPr>
        <w:pStyle w:val="ARCATSubSub2"/>
        <w:numPr>
          <w:ilvl w:val="5"/>
          <w:numId w:val="1"/>
        </w:numPr>
        <w:rPr/>
      </w:pPr>
      <w:r>
        <w:rPr/>
        <w:t>Stores up to 100 test results on the device or transfer to USB memory stick.</w:t>
      </w:r>
    </w:p>
    <w:p w:rsidR="ABFFABFF" w:rsidRDefault="ABFFABFF" w:rsidP="ABFFABFF">
      <w:pPr>
        <w:pStyle w:val="ARCATSubSub2"/>
        <w:numPr>
          <w:ilvl w:val="5"/>
          <w:numId w:val="1"/>
        </w:numPr>
        <w:rPr/>
      </w:pPr>
      <w:r>
        <w:rPr/>
        <w:t>Optional spirometry to perform two tests with one device.</w:t>
      </w:r>
    </w:p>
    <w:p w:rsidR="ABFFABFF" w:rsidRDefault="ABFFABFF" w:rsidP="ABFFABFF">
      <w:pPr>
        <w:pStyle w:val="ARCATSubSub1"/>
        <w:numPr>
          <w:ilvl w:val="4"/>
          <w:numId w:val="1"/>
        </w:numPr>
        <w:rPr/>
      </w:pPr>
      <w:r>
        <w:rPr/>
        <w:t>Dimensions, including rubber feet (L x H x W): 15 x 14.1 x 136.2 in (381 x 358 x 136 mm).</w:t>
      </w:r>
    </w:p>
    <w:p w:rsidR="ABFFABFF" w:rsidRDefault="ABFFABFF" w:rsidP="ABFFABFF">
      <w:pPr>
        <w:pStyle w:val="ARCATSubSub1"/>
        <w:numPr>
          <w:ilvl w:val="4"/>
          <w:numId w:val="1"/>
        </w:numPr>
        <w:rPr/>
      </w:pPr>
      <w:r>
        <w:rPr/>
        <w:t>Weight, Including Battery:11.5 lbs (5.2 kg).</w:t>
      </w:r>
    </w:p>
    <w:p w:rsidR="ABFFABFF" w:rsidRDefault="ABFFABFF" w:rsidP="ABFFABFF">
      <w:pPr>
        <w:pStyle w:val="ARCATSubSub1"/>
        <w:numPr>
          <w:ilvl w:val="4"/>
          <w:numId w:val="1"/>
        </w:numPr>
        <w:rPr/>
      </w:pPr>
      <w:r>
        <w:rPr/>
        <w:t>Keyboard Type: Power button with polyester overlay.</w:t>
      </w:r>
    </w:p>
    <w:p w:rsidR="ABFFABFF" w:rsidRDefault="ABFFABFF" w:rsidP="ABFFABFF">
      <w:pPr>
        <w:pStyle w:val="ARCATSubSub1"/>
        <w:numPr>
          <w:ilvl w:val="4"/>
          <w:numId w:val="1"/>
        </w:numPr>
        <w:rPr/>
      </w:pPr>
      <w:r>
        <w:rPr/>
        <w:t>Display Type: TFT, 7 in (178 mm) color touch screen.</w:t>
      </w:r>
    </w:p>
    <w:p w:rsidR="ABFFABFF" w:rsidRDefault="ABFFABFF" w:rsidP="ABFFABFF">
      <w:pPr>
        <w:pStyle w:val="ARCATSubSub1"/>
        <w:numPr>
          <w:ilvl w:val="4"/>
          <w:numId w:val="1"/>
        </w:numPr>
        <w:rPr/>
      </w:pPr>
      <w:r>
        <w:rPr/>
        <w:t>Display Resolution: WVGA, 800 x 480.</w:t>
      </w:r>
    </w:p>
    <w:p w:rsidR="ABFFABFF" w:rsidRDefault="ABFFABFF" w:rsidP="ABFFABFF">
      <w:pPr>
        <w:pStyle w:val="ARCATSubSub1"/>
        <w:numPr>
          <w:ilvl w:val="4"/>
          <w:numId w:val="1"/>
        </w:numPr>
        <w:rPr/>
      </w:pPr>
      <w:r>
        <w:rPr/>
        <w:t>Thermal paper: Z-fold, 8.25 in (210 mm) x 11 in (279 mm) x 200 sheets.</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formats, Internal printer:</w:t>
      </w:r>
    </w:p>
    <w:p w:rsidR="ABFFABFF" w:rsidRDefault="ABFFABFF" w:rsidP="ABFFABFF">
      <w:pPr>
        <w:pStyle w:val="ARCATSubSub2"/>
        <w:numPr>
          <w:ilvl w:val="5"/>
          <w:numId w:val="1"/>
        </w:numPr>
        <w:rPr/>
      </w:pPr>
      <w:r>
        <w:rPr/>
        <w:t>Auto: 3 x 4 to 2.5 s at 25 mm, 3 x 4 to 2.5 s at 50 mm, 3x4 plus 1 R to 2.5s at 25 mm, 3 x 4 plus 3 R to 2.5s at 25 mm, 3 x 4 to 5.0s at 25 mm, 3 x 4 to 5.0s at 50 mm, 6 x 2 top 5.0s at 25 mm, 6 x 2-5.0 s at 50 mm,12 x 1 to 10.0s at 25 mm.</w:t>
      </w:r>
    </w:p>
    <w:p w:rsidR="ABFFABFF" w:rsidRDefault="ABFFABFF" w:rsidP="ABFFABFF">
      <w:pPr>
        <w:pStyle w:val="ARCATSubSub2"/>
        <w:numPr>
          <w:ilvl w:val="5"/>
          <w:numId w:val="1"/>
        </w:numPr>
        <w:rPr/>
      </w:pPr>
      <w:r>
        <w:rPr/>
        <w:t>Average cycles: 3 x 4 plus 3 R at 25 mm, 3 x 4 plus 3 R at 50 mm, 6 x 2 plus 1 R at 25 mm, 6 x 2 plus 1 R at 50 mm, no print.</w:t>
      </w:r>
    </w:p>
    <w:p w:rsidR="ABFFABFF" w:rsidRDefault="ABFFABFF" w:rsidP="ABFFABFF">
      <w:pPr>
        <w:pStyle w:val="ARCATSubSub1"/>
        <w:numPr>
          <w:ilvl w:val="4"/>
          <w:numId w:val="1"/>
        </w:numPr>
        <w:rPr/>
      </w:pPr>
      <w:r>
        <w:rPr/>
        <w:t>ECG Storage (in test directory): At least 100 ECG tests.</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 50 to 60 Hz, 1.5 A maximum.</w:t>
      </w:r>
    </w:p>
    <w:p w:rsidR="ABFFABFF" w:rsidRDefault="ABFFABFF" w:rsidP="ABFFABFF">
      <w:pPr>
        <w:pStyle w:val="ARCATSubSub1"/>
        <w:numPr>
          <w:ilvl w:val="4"/>
          <w:numId w:val="1"/>
        </w:numPr>
        <w:rPr/>
      </w:pPr>
      <w:r>
        <w:rPr/>
        <w:t>AC Fuses: Time-lag type, 2.0-amp 250-V rating.</w:t>
      </w:r>
    </w:p>
    <w:p w:rsidR="ABFFABFF" w:rsidRDefault="ABFFABFF" w:rsidP="ABFFABFF">
      <w:pPr>
        <w:pStyle w:val="ARCATSubSub1"/>
        <w:numPr>
          <w:ilvl w:val="4"/>
          <w:numId w:val="1"/>
        </w:numPr>
        <w:rPr/>
      </w:pPr>
      <w:r>
        <w:rPr/>
        <w:t>Rechargeable Battery: 10.8 V, 6.75 A (73 W), 9 cells Lithium-Ion. </w:t>
      </w:r>
    </w:p>
    <w:p w:rsidR="ABFFABFF" w:rsidRDefault="ABFFABFF" w:rsidP="ABFFABFF">
      <w:pPr>
        <w:pStyle w:val="ARCATSubSub1"/>
        <w:numPr>
          <w:ilvl w:val="4"/>
          <w:numId w:val="1"/>
        </w:numPr>
        <w:rPr/>
      </w:pPr>
      <w:r>
        <w:rPr/>
        <w:t>Recharge Time: 6 hours. </w:t>
      </w:r>
    </w:p>
    <w:p w:rsidR="ABFFABFF" w:rsidRDefault="ABFFABFF" w:rsidP="ABFFABFF">
      <w:pPr>
        <w:pStyle w:val="ARCATSubSub1"/>
        <w:numPr>
          <w:ilvl w:val="4"/>
          <w:numId w:val="1"/>
        </w:numPr>
        <w:rPr/>
      </w:pPr>
      <w:r>
        <w:rPr/>
        <w:t>Full Charge Capacity: 25 ECG tests at 20 minutes per test. 8 hours of continuous operation or 250 continuous ECGs.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Standard connectivity: 1 USB Client, 4 USB Hosts and Ethernet.</w:t>
      </w:r>
    </w:p>
    <w:p w:rsidR="ABFFABFF" w:rsidRDefault="ABFFABFF" w:rsidP="ABFFABFF">
      <w:pPr>
        <w:pStyle w:val="ARCATSubSub1"/>
        <w:numPr>
          <w:ilvl w:val="4"/>
          <w:numId w:val="1"/>
        </w:numPr>
        <w:rPr/>
      </w:pPr>
      <w:r>
        <w:rPr/>
        <w:t>Connectivity with electronic medical records.</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degrees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CF.</w:t>
      </w:r>
    </w:p>
    <w:p w:rsidR="ABFFABFF" w:rsidRDefault="ABFFABFF" w:rsidP="ABFFABFF">
      <w:pPr>
        <w:pStyle w:val="ARCATSubSub1"/>
        <w:numPr>
          <w:ilvl w:val="4"/>
          <w:numId w:val="1"/>
        </w:numPr>
        <w:rPr/>
      </w:pPr>
      <w:r>
        <w:rPr/>
        <w:t>Mode of operation: Continuous.</w:t>
      </w:r>
    </w:p>
    <w:p>
      <w:pPr>
        <w:pStyle w:val="ARCATnote"/>
        <w:rPr/>
      </w:pPr>
      <w:r>
        <w:rPr/>
        <w:t>** NOTE TO SPECIFIER ** Delete article if not required.</w:t>
      </w:r>
    </w:p>
    <w:p w:rsidR="ABFFABFF" w:rsidRDefault="ABFFABFF" w:rsidP="ABFFABFF">
      <w:pPr>
        <w:pStyle w:val="ARCATArticle"/>
        <w:numPr>
          <w:ilvl w:val="1"/>
          <w:numId w:val="1"/>
        </w:numPr>
        <w:rPr/>
      </w:pPr>
      <w:r>
        <w:rPr/>
        <w:t>MEDICAL EXAM LIGHTS AND ILLUMINATION SYSTEMS</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300 General Exam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44400 GS 300 General Exam Light with Mobile Stand.</w:t>
      </w:r>
    </w:p>
    <w:p w:rsidR="ABFFABFF" w:rsidRDefault="ABFFABFF" w:rsidP="ABFFABFF">
      <w:pPr>
        <w:pStyle w:val="ARCATSubPara"/>
        <w:numPr>
          <w:ilvl w:val="3"/>
          <w:numId w:val="1"/>
        </w:numPr>
        <w:rPr/>
      </w:pPr>
      <w:r>
        <w:rPr/>
        <w:t>Model 44410 GS 300 General Exam Light with Table/Wall Mount.</w:t>
      </w:r>
    </w:p>
    <w:p w:rsidR="ABFFABFF" w:rsidRDefault="ABFFABFF" w:rsidP="ABFFABFF">
      <w:pPr>
        <w:pStyle w:val="ARCATSubPara"/>
        <w:numPr>
          <w:ilvl w:val="3"/>
          <w:numId w:val="1"/>
        </w:numPr>
        <w:rPr/>
      </w:pPr>
      <w:r>
        <w:rPr/>
        <w:t>Model 44215 12"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1858 footcandles (20,000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5 to 6 in (127 to 152 mm).</w:t>
      </w:r>
    </w:p>
    <w:p w:rsidR="ABFFABFF" w:rsidRDefault="ABFFABFF" w:rsidP="ABFFABFF">
      <w:pPr>
        <w:pStyle w:val="ARCATSubSub1"/>
        <w:numPr>
          <w:ilvl w:val="4"/>
          <w:numId w:val="1"/>
        </w:numPr>
        <w:rPr/>
      </w:pPr>
      <w:r>
        <w:rPr/>
        <w:t>Electrical Input: 100 to 240 VAC, 50 to 60 Hz, 0.35 A max.</w:t>
      </w:r>
    </w:p>
    <w:p w:rsidR="ABFFABFF" w:rsidRDefault="ABFFABFF" w:rsidP="ABFFABFF">
      <w:pPr>
        <w:pStyle w:val="ARCATSubSub1"/>
        <w:numPr>
          <w:ilvl w:val="4"/>
          <w:numId w:val="1"/>
        </w:numPr>
        <w:rPr/>
      </w:pPr>
      <w:r>
        <w:rPr/>
        <w:t>Power Cord: No. 18 AWG, 3-wire grounded cord set, 96 in (2438 mm) long.</w:t>
      </w:r>
    </w:p>
    <w:p w:rsidR="ABFFABFF" w:rsidRDefault="ABFFABFF" w:rsidP="ABFFABFF">
      <w:pPr>
        <w:pStyle w:val="ARCATSubSub1"/>
        <w:numPr>
          <w:ilvl w:val="4"/>
          <w:numId w:val="1"/>
        </w:numPr>
        <w:rPr/>
      </w:pPr>
      <w:r>
        <w:rPr/>
        <w:t>Physical Dimensions:</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Total Table or Wall Mount: 5.65 lbs (2.56 kg).</w:t>
      </w:r>
    </w:p>
    <w:p w:rsidR="ABFFABFF" w:rsidRDefault="ABFFABFF" w:rsidP="ABFFABFF">
      <w:pPr>
        <w:pStyle w:val="ARCATSubSub3"/>
        <w:numPr>
          <w:ilvl w:val="6"/>
          <w:numId w:val="1"/>
        </w:numPr>
        <w:rPr/>
      </w:pPr>
      <w:r>
        <w:rPr/>
        <w:t>Total Mobile Stand: 12.75 lbs (5.78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7.48 in (190 mm).</w:t>
      </w:r>
    </w:p>
    <w:p w:rsidR="ABFFABFF" w:rsidRDefault="ABFFABFF" w:rsidP="ABFFABFF">
      <w:pPr>
        <w:pStyle w:val="ARCATSubSub2"/>
        <w:numPr>
          <w:ilvl w:val="5"/>
          <w:numId w:val="1"/>
        </w:numPr>
        <w:rPr/>
      </w:pPr>
      <w:r>
        <w:rPr/>
        <w:t>Width: 3.54 in (90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33.27 in (845 mm).</w:t>
      </w:r>
    </w:p>
    <w:p w:rsidR="ABFFABFF" w:rsidRDefault="ABFFABFF" w:rsidP="ABFFABFF">
      <w:pPr>
        <w:pStyle w:val="ARCATSubSub2"/>
        <w:numPr>
          <w:ilvl w:val="5"/>
          <w:numId w:val="1"/>
        </w:numPr>
        <w:rPr/>
      </w:pPr>
      <w:r>
        <w:rPr/>
        <w:t>12 in (305 mm) wall mount extension.</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 mount, 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Exam Light IV as manufactured by Hillrom. </w:t>
      </w:r>
    </w:p>
    <w:p>
      <w:pPr>
        <w:pStyle w:val="ARCATnote"/>
        <w:rPr/>
      </w:pPr>
      <w:r>
        <w:rPr/>
        <w:t>** NOTE TO SPECIFIER ** Delete models not required.</w:t>
      </w:r>
    </w:p>
    <w:p w:rsidR="ABFFABFF" w:rsidRDefault="ABFFABFF" w:rsidP="ABFFABFF">
      <w:pPr>
        <w:pStyle w:val="ARCATSubPara"/>
        <w:numPr>
          <w:ilvl w:val="3"/>
          <w:numId w:val="1"/>
        </w:numPr>
        <w:rPr/>
      </w:pPr>
      <w:r>
        <w:rPr/>
        <w:t>Model 48810: GS Exam Light IV with Table/Wall Mount.</w:t>
      </w:r>
    </w:p>
    <w:p w:rsidR="ABFFABFF" w:rsidRDefault="ABFFABFF" w:rsidP="ABFFABFF">
      <w:pPr>
        <w:pStyle w:val="ARCATSubPara"/>
        <w:numPr>
          <w:ilvl w:val="3"/>
          <w:numId w:val="1"/>
        </w:numPr>
        <w:rPr/>
      </w:pPr>
      <w:r>
        <w:rPr/>
        <w:t>Model 48950: Mobile Stand for GS Exam Light IV.</w:t>
      </w:r>
    </w:p>
    <w:p w:rsidR="ABFFABFF" w:rsidRDefault="ABFFABFF" w:rsidP="ABFFABFF">
      <w:pPr>
        <w:pStyle w:val="ARCATSubPara"/>
        <w:numPr>
          <w:ilvl w:val="3"/>
          <w:numId w:val="1"/>
        </w:numPr>
        <w:rPr/>
      </w:pPr>
      <w:r>
        <w:rPr/>
        <w:t>Model 52640: Disposable Sheath for GS Exam Light IV (25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 Typical Working Distance: 20,000 lux (1,858 footcandles)</w:t>
      </w:r>
    </w:p>
    <w:p w:rsidR="ABFFABFF" w:rsidRDefault="ABFFABFF" w:rsidP="ABFFABFF">
      <w:pPr>
        <w:pStyle w:val="ARCATSubSub1"/>
        <w:numPr>
          <w:ilvl w:val="4"/>
          <w:numId w:val="1"/>
        </w:numPr>
        <w:rPr/>
      </w:pPr>
      <w:r>
        <w:rPr/>
        <w:t>LED: 50,000 hours.</w:t>
      </w:r>
    </w:p>
    <w:p w:rsidR="ABFFABFF" w:rsidRDefault="ABFFABFF" w:rsidP="ABFFABFF">
      <w:pPr>
        <w:pStyle w:val="ARCATSubSub1"/>
        <w:numPr>
          <w:ilvl w:val="4"/>
          <w:numId w:val="1"/>
        </w:numPr>
        <w:rPr/>
      </w:pPr>
      <w:r>
        <w:rPr/>
        <w:t>Working Distance: 16 in (406 mm).</w:t>
      </w:r>
    </w:p>
    <w:p w:rsidR="ABFFABFF" w:rsidRDefault="ABFFABFF" w:rsidP="ABFFABFF">
      <w:pPr>
        <w:pStyle w:val="ARCATSubSub1"/>
        <w:numPr>
          <w:ilvl w:val="4"/>
          <w:numId w:val="1"/>
        </w:numPr>
        <w:rPr/>
      </w:pPr>
      <w:r>
        <w:rPr/>
        <w:t>Spot Size at Working Distance: 4 to 10 in (102 to 254 mm).</w:t>
      </w:r>
    </w:p>
    <w:p w:rsidR="ABFFABFF" w:rsidRDefault="ABFFABFF" w:rsidP="ABFFABFF">
      <w:pPr>
        <w:pStyle w:val="ARCATSubSub1"/>
        <w:numPr>
          <w:ilvl w:val="4"/>
          <w:numId w:val="1"/>
        </w:numPr>
        <w:rPr/>
      </w:pPr>
      <w:r>
        <w:rPr/>
        <w:t>Electrical: Input: 100 to 240 VAC 50 to 60 Hz, 0.30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5.30 lbs (2.40 kg).</w:t>
      </w:r>
    </w:p>
    <w:p w:rsidR="ABFFABFF" w:rsidRDefault="ABFFABFF" w:rsidP="ABFFABFF">
      <w:pPr>
        <w:pStyle w:val="ARCATSubSub2"/>
        <w:numPr>
          <w:ilvl w:val="5"/>
          <w:numId w:val="1"/>
        </w:numPr>
        <w:rPr/>
      </w:pPr>
      <w:r>
        <w:rPr/>
        <w:t>Total Mobile Stand: 12.40 lbs (5.63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Focusing Sleeve:</w:t>
      </w:r>
    </w:p>
    <w:p w:rsidR="ABFFABFF" w:rsidRDefault="ABFFABFF" w:rsidP="ABFFABFF">
      <w:pPr>
        <w:pStyle w:val="ARCATSubSub2"/>
        <w:numPr>
          <w:ilvl w:val="5"/>
          <w:numId w:val="1"/>
        </w:numPr>
        <w:rPr/>
      </w:pPr>
      <w:r>
        <w:rPr/>
        <w:t>Length: 5.16 in (131 mm).</w:t>
      </w:r>
    </w:p>
    <w:p w:rsidR="ABFFABFF" w:rsidRDefault="ABFFABFF" w:rsidP="ABFFABFF">
      <w:pPr>
        <w:pStyle w:val="ARCATSubSub2"/>
        <w:numPr>
          <w:ilvl w:val="5"/>
          <w:numId w:val="1"/>
        </w:numPr>
        <w:rPr/>
      </w:pPr>
      <w:r>
        <w:rPr/>
        <w:t>Diameter: 1.58 in (40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47.24 in (1200 mm).</w:t>
      </w:r>
    </w:p>
    <w:p w:rsidR="ABFFABFF" w:rsidRDefault="ABFFABFF" w:rsidP="ABFFABFF">
      <w:pPr>
        <w:pStyle w:val="ARCATSubSub1"/>
        <w:numPr>
          <w:ilvl w:val="4"/>
          <w:numId w:val="1"/>
        </w:numPr>
        <w:rPr/>
      </w:pPr>
      <w:r>
        <w:rPr/>
        <w:t>Total Mobile Stand: 60.24 in (1530 mm).</w:t>
      </w:r>
    </w:p>
    <w:p w:rsidR="ABFFABFF" w:rsidRDefault="ABFFABFF" w:rsidP="ABFFABFF">
      <w:pPr>
        <w:pStyle w:val="ARCATSubSub1"/>
        <w:numPr>
          <w:ilvl w:val="4"/>
          <w:numId w:val="1"/>
        </w:numPr>
        <w:rPr/>
      </w:pPr>
      <w:r>
        <w:rPr/>
        <w:t>Table/Wall and Mobile Stand to Luminaire Center: 49.61 in (1260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pPr>
        <w:pStyle w:val="ARCATnote"/>
        <w:rPr/>
      </w:pPr>
      <w:r>
        <w:rPr/>
        <w:t>** NOTE TO SPECIFIER ** Delete paragraph if not required.</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600 Minor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Model:44600 GS 600 Minor Procedure Light with Mobile Stand.</w:t>
      </w:r>
    </w:p>
    <w:p w:rsidR="ABFFABFF" w:rsidRDefault="ABFFABFF" w:rsidP="ABFFABFF">
      <w:pPr>
        <w:pStyle w:val="ARCATSubPara"/>
        <w:numPr>
          <w:ilvl w:val="3"/>
          <w:numId w:val="1"/>
        </w:numPr>
        <w:rPr/>
      </w:pPr>
      <w:r>
        <w:rPr/>
        <w:t>Model 44610 GS 600 Minor Procedure Light with Table/Wall Mount.</w:t>
      </w:r>
    </w:p>
    <w:p w:rsidR="ABFFABFF" w:rsidRDefault="ABFFABFF" w:rsidP="ABFFABFF">
      <w:pPr>
        <w:pStyle w:val="ARCATSubPara"/>
        <w:numPr>
          <w:ilvl w:val="3"/>
          <w:numId w:val="1"/>
        </w:numPr>
        <w:rPr/>
      </w:pPr>
      <w:r>
        <w:rPr/>
        <w:t>Model 52630 Disposable Sheath for GS 600/GS 900 (50/box, 5 boxes/case).</w:t>
      </w:r>
    </w:p>
    <w:p w:rsidR="ABFFABFF" w:rsidRDefault="ABFFABFF" w:rsidP="ABFFABFF">
      <w:pPr>
        <w:pStyle w:val="ARCATSubPara"/>
        <w:numPr>
          <w:ilvl w:val="3"/>
          <w:numId w:val="1"/>
        </w:numPr>
        <w:rPr/>
      </w:pPr>
      <w:r>
        <w:rPr/>
        <w:t>Model 44215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3 White LEDs.</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4,645 footcandles (50,000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6 to 7 in (152 to 178 mm).</w:t>
      </w:r>
    </w:p>
    <w:p w:rsidR="ABFFABFF" w:rsidRDefault="ABFFABFF" w:rsidP="ABFFABFF">
      <w:pPr>
        <w:pStyle w:val="ARCATSubSub1"/>
        <w:numPr>
          <w:ilvl w:val="4"/>
          <w:numId w:val="1"/>
        </w:numPr>
        <w:rPr/>
      </w:pPr>
      <w:r>
        <w:rPr/>
        <w:t>Electrical: Input: 100 to 240 VAC, 50 to 60 Hz, 0.65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6.45 lbs (2.93 kg).</w:t>
      </w:r>
    </w:p>
    <w:p w:rsidR="ABFFABFF" w:rsidRDefault="ABFFABFF" w:rsidP="ABFFABFF">
      <w:pPr>
        <w:pStyle w:val="ARCATSubSub2"/>
        <w:numPr>
          <w:ilvl w:val="5"/>
          <w:numId w:val="1"/>
        </w:numPr>
        <w:rPr/>
      </w:pPr>
      <w:r>
        <w:rPr/>
        <w:t>Total Mobile Stand: 17.35 lbs (7.87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13.58 in (345 mm).</w:t>
      </w:r>
    </w:p>
    <w:p w:rsidR="ABFFABFF" w:rsidRDefault="ABFFABFF" w:rsidP="ABFFABFF">
      <w:pPr>
        <w:pStyle w:val="ARCATSubSub2"/>
        <w:numPr>
          <w:ilvl w:val="5"/>
          <w:numId w:val="1"/>
        </w:numPr>
        <w:rPr/>
      </w:pPr>
      <w:r>
        <w:rPr/>
        <w:t>Width: 7.56 in (192 mm).</w:t>
      </w:r>
    </w:p>
    <w:p w:rsidR="ABFFABFF" w:rsidRDefault="ABFFABFF" w:rsidP="ABFFABFF">
      <w:pPr>
        <w:pStyle w:val="ARCATSubSub2"/>
        <w:numPr>
          <w:ilvl w:val="5"/>
          <w:numId w:val="1"/>
        </w:numPr>
        <w:rPr/>
      </w:pPr>
      <w:r>
        <w:rPr/>
        <w:t>Depth: 3.39 in (86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 3.27 in (845 mm).</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Para"/>
        <w:numPr>
          <w:ilvl w:val="3"/>
          <w:numId w:val="1"/>
        </w:numPr>
        <w:rPr/>
      </w:pPr>
      <w:r>
        <w:rPr/>
        <w:t>Accessory Options: Disposable Sheath.</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900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44900 GS 900 Procedure Light with Mobile Stand.</w:t>
      </w:r>
    </w:p>
    <w:p w:rsidR="ABFFABFF" w:rsidRDefault="ABFFABFF" w:rsidP="ABFFABFF">
      <w:pPr>
        <w:pStyle w:val="ARCATSubPara"/>
        <w:numPr>
          <w:ilvl w:val="3"/>
          <w:numId w:val="1"/>
        </w:numPr>
        <w:rPr/>
      </w:pPr>
      <w:r>
        <w:rPr/>
        <w:t>Model 44900-C GS 900 Procedure Light with Ceiling Mount.</w:t>
      </w:r>
    </w:p>
    <w:p w:rsidR="ABFFABFF" w:rsidRDefault="ABFFABFF" w:rsidP="ABFFABFF">
      <w:pPr>
        <w:pStyle w:val="ARCATSubPara"/>
        <w:numPr>
          <w:ilvl w:val="3"/>
          <w:numId w:val="1"/>
        </w:numPr>
        <w:rPr/>
      </w:pPr>
      <w:r>
        <w:rPr/>
        <w:t>Model 44900-W GS 900 Procedure Light with Wall Mount.</w:t>
      </w:r>
    </w:p>
    <w:p w:rsidR="ABFFABFF" w:rsidRDefault="ABFFABFF" w:rsidP="ABFFABFF">
      <w:pPr>
        <w:pStyle w:val="ARCATSubPara"/>
        <w:numPr>
          <w:ilvl w:val="3"/>
          <w:numId w:val="1"/>
        </w:numPr>
        <w:rPr/>
      </w:pPr>
      <w:r>
        <w:rPr/>
        <w:t>Model 52630 Disposable Sheath for GS 600/GS 900 (50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6 White LEDs.</w:t>
      </w:r>
    </w:p>
    <w:p w:rsidR="ABFFABFF" w:rsidRDefault="ABFFABFF" w:rsidP="ABFFABFF">
      <w:pPr>
        <w:pStyle w:val="ARCATSubSub1"/>
        <w:numPr>
          <w:ilvl w:val="4"/>
          <w:numId w:val="1"/>
        </w:numPr>
        <w:rPr/>
      </w:pPr>
      <w:r>
        <w:rPr/>
        <w:t>Color Temperature: 5,50 degrees K.</w:t>
      </w:r>
    </w:p>
    <w:p w:rsidR="ABFFABFF" w:rsidRDefault="ABFFABFF" w:rsidP="ABFFABFF">
      <w:pPr>
        <w:pStyle w:val="ARCATSubSub1"/>
        <w:numPr>
          <w:ilvl w:val="4"/>
          <w:numId w:val="1"/>
        </w:numPr>
        <w:rPr/>
      </w:pPr>
      <w:r>
        <w:rPr/>
        <w:t>Light Intensity at Typical Working Distance: 7,432 footcandles (80,000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24 in (610 mm) to 40 in (1016 mm).</w:t>
      </w:r>
    </w:p>
    <w:p w:rsidR="ABFFABFF" w:rsidRDefault="ABFFABFF" w:rsidP="ABFFABFF">
      <w:pPr>
        <w:pStyle w:val="ARCATSubSub1"/>
        <w:numPr>
          <w:ilvl w:val="4"/>
          <w:numId w:val="1"/>
        </w:numPr>
        <w:rPr/>
      </w:pPr>
      <w:r>
        <w:rPr/>
        <w:t>Spot Size at Working Distance: 9 to 11 in (229 to 279 mm).</w:t>
      </w:r>
    </w:p>
    <w:p w:rsidR="ABFFABFF" w:rsidRDefault="ABFFABFF" w:rsidP="ABFFABFF">
      <w:pPr>
        <w:pStyle w:val="ARCATSubSub1"/>
        <w:numPr>
          <w:ilvl w:val="4"/>
          <w:numId w:val="1"/>
        </w:numPr>
        <w:rPr/>
      </w:pPr>
      <w:r>
        <w:rPr/>
        <w:t>Electrical Input: 100 to 240 VAC, 50 to 60 Hz, 1.00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Wall Mount: 17.90 lbs (8.12 kg).</w:t>
      </w:r>
    </w:p>
    <w:p w:rsidR="ABFFABFF" w:rsidRDefault="ABFFABFF" w:rsidP="ABFFABFF">
      <w:pPr>
        <w:pStyle w:val="ARCATSubSub2"/>
        <w:numPr>
          <w:ilvl w:val="5"/>
          <w:numId w:val="1"/>
        </w:numPr>
        <w:rPr/>
      </w:pPr>
      <w:r>
        <w:rPr/>
        <w:t>Total Mobile Stand: 44.85 lbs (20.34 kg).</w:t>
      </w:r>
    </w:p>
    <w:p w:rsidR="ABFFABFF" w:rsidRDefault="ABFFABFF" w:rsidP="ABFFABFF">
      <w:pPr>
        <w:pStyle w:val="ARCATSubSub2"/>
        <w:numPr>
          <w:ilvl w:val="5"/>
          <w:numId w:val="1"/>
        </w:numPr>
        <w:rPr/>
      </w:pPr>
      <w:r>
        <w:rPr/>
        <w:t>Total Ceiling Mount: 24.50 lbs (11.11 kg).</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13.74 in (349 mm).</w:t>
      </w:r>
    </w:p>
    <w:p w:rsidR="ABFFABFF" w:rsidRDefault="ABFFABFF" w:rsidP="ABFFABFF">
      <w:pPr>
        <w:pStyle w:val="ARCATSubSub2"/>
        <w:numPr>
          <w:ilvl w:val="5"/>
          <w:numId w:val="1"/>
        </w:numPr>
        <w:rPr/>
      </w:pPr>
      <w:r>
        <w:rPr/>
        <w:t>Width: 18.03 in (458 mm).</w:t>
      </w:r>
    </w:p>
    <w:p w:rsidR="ABFFABFF" w:rsidRDefault="ABFFABFF" w:rsidP="ABFFABFF">
      <w:pPr>
        <w:pStyle w:val="ARCATSubSub2"/>
        <w:numPr>
          <w:ilvl w:val="5"/>
          <w:numId w:val="1"/>
        </w:numPr>
        <w:rPr/>
      </w:pPr>
      <w:r>
        <w:rPr/>
        <w:t>Depth: 4.02 in (102 mm).</w:t>
      </w:r>
    </w:p>
    <w:p w:rsidR="ABFFABFF" w:rsidRDefault="ABFFABFF" w:rsidP="ABFFABFF">
      <w:pPr>
        <w:pStyle w:val="ARCATSubSub1"/>
        <w:numPr>
          <w:ilvl w:val="4"/>
          <w:numId w:val="1"/>
        </w:numPr>
        <w:rPr/>
      </w:pPr>
      <w:r>
        <w:rPr/>
        <w:t>Wall to Luminaire Center: 68.9 in (1750 mm).</w:t>
      </w:r>
    </w:p>
    <w:p w:rsidR="ABFFABFF" w:rsidRDefault="ABFFABFF" w:rsidP="ABFFABFF">
      <w:pPr>
        <w:pStyle w:val="ARCATSubSub1"/>
        <w:numPr>
          <w:ilvl w:val="4"/>
          <w:numId w:val="1"/>
        </w:numPr>
        <w:rPr/>
      </w:pPr>
      <w:r>
        <w:rPr/>
        <w:t>Wall Mount Max. Up/Down: 37.4 in (950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68.9 in (1750 mm).</w:t>
      </w:r>
    </w:p>
    <w:p w:rsidR="ABFFABFF" w:rsidRDefault="ABFFABFF" w:rsidP="ABFFABFF">
      <w:pPr>
        <w:pStyle w:val="ARCATSubSub1"/>
        <w:numPr>
          <w:ilvl w:val="4"/>
          <w:numId w:val="1"/>
        </w:numPr>
        <w:rPr/>
      </w:pPr>
      <w:r>
        <w:rPr/>
        <w:t>Mobile Stand Base:</w:t>
      </w:r>
    </w:p>
    <w:p w:rsidR="ABFFABFF" w:rsidRDefault="ABFFABFF" w:rsidP="ABFFABFF">
      <w:pPr>
        <w:pStyle w:val="ARCATSubSub2"/>
        <w:numPr>
          <w:ilvl w:val="5"/>
          <w:numId w:val="1"/>
        </w:numPr>
        <w:rPr/>
      </w:pPr>
      <w:r>
        <w:rPr/>
        <w:t>Length: 21.97 in (558 mm).</w:t>
      </w:r>
    </w:p>
    <w:p w:rsidR="ABFFABFF" w:rsidRDefault="ABFFABFF" w:rsidP="ABFFABFF">
      <w:pPr>
        <w:pStyle w:val="ARCATSubSub2"/>
        <w:numPr>
          <w:ilvl w:val="5"/>
          <w:numId w:val="1"/>
        </w:numPr>
        <w:rPr/>
      </w:pPr>
      <w:r>
        <w:rPr/>
        <w:t>Width: 22.24 in (565 mm).</w:t>
      </w:r>
    </w:p>
    <w:p w:rsidR="ABFFABFF" w:rsidRDefault="ABFFABFF" w:rsidP="ABFFABFF">
      <w:pPr>
        <w:pStyle w:val="ARCATSubSub2"/>
        <w:numPr>
          <w:ilvl w:val="5"/>
          <w:numId w:val="1"/>
        </w:numPr>
        <w:rPr/>
      </w:pPr>
      <w:r>
        <w:rPr/>
        <w:t>Height: 6.5 in (165 mm).</w:t>
      </w:r>
    </w:p>
    <w:p w:rsidR="ABFFABFF" w:rsidRDefault="ABFFABFF" w:rsidP="ABFFABFF">
      <w:pPr>
        <w:pStyle w:val="ARCATSubSub1"/>
        <w:numPr>
          <w:ilvl w:val="4"/>
          <w:numId w:val="1"/>
        </w:numPr>
        <w:rPr/>
      </w:pPr>
      <w:r>
        <w:rPr/>
        <w:t>Mobile Stand Max. Up/Down: 37.4 in (950 mm).</w:t>
      </w:r>
    </w:p>
    <w:p w:rsidR="ABFFABFF" w:rsidRDefault="ABFFABFF" w:rsidP="ABFFABFF">
      <w:pPr>
        <w:pStyle w:val="ARCATSubSub1"/>
        <w:numPr>
          <w:ilvl w:val="4"/>
          <w:numId w:val="1"/>
        </w:numPr>
        <w:rPr/>
      </w:pPr>
      <w:r>
        <w:rPr/>
        <w:t>Mobile Stand to Luminaire Center: 37.4 in (950 mm).</w:t>
      </w:r>
    </w:p>
    <w:p w:rsidR="ABFFABFF" w:rsidRDefault="ABFFABFF" w:rsidP="ABFFABFF">
      <w:pPr>
        <w:pStyle w:val="ARCATSubSub1"/>
        <w:numPr>
          <w:ilvl w:val="4"/>
          <w:numId w:val="1"/>
        </w:numPr>
        <w:rPr/>
      </w:pPr>
      <w:r>
        <w:rPr/>
        <w:t>Ceiling to Luminaire Center: 68.9 in (1750 mm).</w:t>
      </w:r>
    </w:p>
    <w:p w:rsidR="ABFFABFF" w:rsidRDefault="ABFFABFF" w:rsidP="ABFFABFF">
      <w:pPr>
        <w:pStyle w:val="ARCATSubSub1"/>
        <w:numPr>
          <w:ilvl w:val="4"/>
          <w:numId w:val="1"/>
        </w:numPr>
        <w:rPr/>
      </w:pPr>
      <w:r>
        <w:rPr/>
        <w:t>Ceiling Mount Max. Up/Down: 37.4 in (950 mm).</w:t>
      </w:r>
    </w:p>
    <w:p w:rsidR="ABFFABFF" w:rsidRDefault="ABFFABFF" w:rsidP="ABFFABFF">
      <w:pPr>
        <w:pStyle w:val="ARCATSubSub1"/>
        <w:numPr>
          <w:ilvl w:val="4"/>
          <w:numId w:val="1"/>
        </w:numPr>
        <w:rPr/>
      </w:pPr>
      <w:r>
        <w:rPr/>
        <w:t>Mounting Types as Applicable to Configuration: Wall mount, mobile stand, ceiling mount.</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EA63A"
  Type="http://schemas.openxmlformats.org/officeDocument/2006/relationships/image"
  Target="https://www.arcat.com/clients/gfx/hillrom.png"
  TargetMode="External"
/>
<Relationship
  Id="rId_8DCD37_1"
  Type="http://schemas.openxmlformats.org/officeDocument/2006/relationships/hyperlink"
  Target="http://www.welchallyn.com"
  TargetMode="External"
/>
<Relationship
  Id="rId_8DCD37_2"
  Type="http://schemas.openxmlformats.org/officeDocument/2006/relationships/hyperlink"
  Target="https://arcat.com/company/hillrom-a-baxter-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