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art.png&quot; \* MERGEFORMAT \d  \x \y">
        <w:r>
          <w:drawing>
            <wp:inline distT="0" distB="0" distL="0" distR="0">
              <wp:extent cx="2343150" cy="942975"/>
              <wp:effectExtent l="0" t="0" r="0" b="0"/>
              <wp:docPr id="1" name="Picture rId_67C80A" descr="https://www.arcat.com/clients/gfx/glas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C80A" descr="https://www.arcat.com/clients/gfx/glassart.png"/>
                      <pic:cNvPicPr>
                        <a:picLocks noChangeAspect="1" noChangeArrowheads="1"/>
                      </pic:cNvPicPr>
                    </pic:nvPicPr>
                    <pic:blipFill>
                      <a:blip r:link="rId_67C80A"/>
                      <a:srcRect/>
                      <a:stretch>
                        <a:fillRect/>
                      </a:stretch>
                    </pic:blipFill>
                    <pic:spPr bwMode="auto">
                      <a:xfrm>
                        <a:off x="0" y="0"/>
                        <a:ext cx="2343150" cy="942975"/>
                      </a:xfrm>
                      <a:prstGeom prst="rect">
                        <a:avLst/>
                      </a:prstGeom>
                      <a:noFill/>
                    </pic:spPr>
                  </pic:pic>
                </a:graphicData>
              </a:graphic>
            </wp:inline>
          </w:drawing>
        </w:r>
      </w:fldSimple>
    </w:p>
    <w:p>
      <w:pPr>
        <w:pStyle w:val="ARCATTitle"/>
        <w:jc w:val="center"/>
        <w:rPr/>
      </w:pPr>
      <w:r>
        <w:rPr/>
        <w:t>SECTION 08 81 13</w:t>
      </w:r>
    </w:p>
    <w:p>
      <w:pPr>
        <w:pStyle w:val="ARCATTitle"/>
        <w:jc w:val="center"/>
        <w:rPr/>
      </w:pPr>
      <w:r>
        <w:rPr/>
        <w:t>DECORATIVE GLASS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GlassArt Design; glass, architectural glass, glass company, one-of-a-kind art, colorful glass border treatments, remarkable patterned glass, shower enclosures, elegant glass countertops, tabletops, backsplashes, leaded and stained glass, recycled glass, standard and antique mirrors, and glass railing</w:t>
      </w:r>
      <w:r>
        <w:rPr/>
        <w:br/>
        <w:t>This section is based on the products of GlassArt Design, which is located at:427 N. 10th Ave.Minneapolis, MN 55401Tel: 612-870 0247Fax: 612-870 0186Email: </w:t>
      </w:r>
      <w:hyperlink r:id="rId_10A59C_1" w:history="1">
        <w:tooltip>request info (sales@glassartdesign.com) downloads</w:tooltip>
        <w:r>
          <w:rPr>
            <w:rStyle w:val="Hyperlink"/>
            <w:color w:val="802020"/>
            <w:u w:val="single"/>
          </w:rPr>
          <w:t>request info (sales@glassartdesign.com)</w:t>
        </w:r>
      </w:hyperlink>
      <w:r>
        <w:rPr/>
        <w:t/>
      </w:r>
      <w:r>
        <w:rPr/>
        <w:br/>
        <w:t>Web: </w:t>
      </w:r>
      <w:hyperlink r:id="rId_10A59C_2" w:history="1">
        <w:tooltip>http://glassartdesign.com downloads</w:tooltip>
        <w:r>
          <w:rPr>
            <w:rStyle w:val="Hyperlink"/>
            <w:color w:val="802020"/>
            <w:u w:val="single"/>
          </w:rPr>
          <w:t>http://glassartdesign.com</w:t>
        </w:r>
      </w:hyperlink>
      <w:r>
        <w:rPr/>
        <w:t>  </w:t>
      </w:r>
      <w:r>
        <w:rPr/>
        <w:br/>
        <w:t> [ </w:t>
      </w:r>
      <w:hyperlink r:id="rId_10A59C_3" w:history="1">
        <w:tooltip>Click Here downloads</w:tooltip>
        <w:r>
          <w:rPr>
            <w:rStyle w:val="Hyperlink"/>
            <w:color w:val="802020"/>
            <w:u w:val="single"/>
          </w:rPr>
          <w:t>Click Here</w:t>
        </w:r>
      </w:hyperlink>
      <w:r>
        <w:rPr/>
        <w:t> ] for additional information.</w:t>
      </w:r>
      <w:r>
        <w:rPr/>
        <w:br/>
        <w:t>GlassArt Designis a glass company that stands apart. For more than years, GlassArt Design has held a unique position in the world ofarchitectural glass. Our approach is literally hands-on and collaborative. Our attentive team escorts each and every project through our process, checking along the way to ensure the absolute highest standards of quality. We apply a variety of techniques, including painting, staining, etching, carving, and kiln firing. The result is a long list of functional works of art that will endure.</w:t>
      </w:r>
      <w:r>
        <w:rPr/>
        <w:br/>
        <w:t>Our glass artisans and our in-house installation team are equipped for virtually any project typefrom individual pieces to complicated, large-scale applications. Whether working with a homeowner, designer, architect, general contractor, commercial company or a major developer, we apply the same standards of quality, timeliness, and professionalism.</w:t>
      </w:r>
      <w:r>
        <w:rPr/>
        <w:br/>
        <w:t>A Minnesota glass company whose work ranges from one-of-a-kind art pieces, colorful glass border treatments, remarkable patterned glass, shower enclosures, elegant glass countertops, back painted glass backsplashes, clear / standard glass and mirrors, and glass railings.</w:t>
      </w:r>
      <w:r>
        <w:rPr/>
        <w:br/>
        <w:t>We invite you to visit our showroom in the North Loop in downtown Minneapolis to view the largest selection of art glass in the Midwest. Bring your vision to life with a collaborative approach to glass and art.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Glass Types Including:</w:t>
      </w:r>
    </w:p>
    <w:p w:rsidR="ABFFABFF" w:rsidRDefault="ABFFABFF" w:rsidP="ABFFABFF">
      <w:pPr>
        <w:pStyle w:val="ARCATSubPara"/>
        <w:numPr>
          <w:ilvl w:val="3"/>
          <w:numId w:val="1"/>
        </w:numPr>
        <w:rPr/>
      </w:pPr>
      <w:r>
        <w:rPr/>
        <w:t>Etched glass.</w:t>
      </w:r>
    </w:p>
    <w:p w:rsidR="ABFFABFF" w:rsidRDefault="ABFFABFF" w:rsidP="ABFFABFF">
      <w:pPr>
        <w:pStyle w:val="ARCATSubPara"/>
        <w:numPr>
          <w:ilvl w:val="3"/>
          <w:numId w:val="1"/>
        </w:numPr>
        <w:rPr/>
      </w:pPr>
      <w:r>
        <w:rPr/>
        <w:t>Carved glass.</w:t>
      </w:r>
    </w:p>
    <w:p w:rsidR="ABFFABFF" w:rsidRDefault="ABFFABFF" w:rsidP="ABFFABFF">
      <w:pPr>
        <w:pStyle w:val="ARCATSubPara"/>
        <w:numPr>
          <w:ilvl w:val="3"/>
          <w:numId w:val="1"/>
        </w:numPr>
        <w:rPr/>
      </w:pPr>
      <w:r>
        <w:rPr/>
        <w:t>Patterned glass.</w:t>
      </w:r>
    </w:p>
    <w:p w:rsidR="ABFFABFF" w:rsidRDefault="ABFFABFF" w:rsidP="ABFFABFF">
      <w:pPr>
        <w:pStyle w:val="ARCATSubPara"/>
        <w:numPr>
          <w:ilvl w:val="3"/>
          <w:numId w:val="1"/>
        </w:numPr>
        <w:rPr/>
      </w:pPr>
      <w:r>
        <w:rPr/>
        <w:t>Fire molded kiln fired glass.</w:t>
      </w:r>
    </w:p>
    <w:p w:rsidR="ABFFABFF" w:rsidRDefault="ABFFABFF" w:rsidP="ABFFABFF">
      <w:pPr>
        <w:pStyle w:val="ARCATSubPara"/>
        <w:numPr>
          <w:ilvl w:val="3"/>
          <w:numId w:val="1"/>
        </w:numPr>
        <w:rPr/>
      </w:pPr>
      <w:r>
        <w:rPr/>
        <w:t>Elements recycled glass.</w:t>
      </w:r>
    </w:p>
    <w:p w:rsidR="ABFFABFF" w:rsidRDefault="ABFFABFF" w:rsidP="ABFFABFF">
      <w:pPr>
        <w:pStyle w:val="ARCATSubPara"/>
        <w:numPr>
          <w:ilvl w:val="3"/>
          <w:numId w:val="1"/>
        </w:numPr>
        <w:rPr/>
      </w:pPr>
      <w:r>
        <w:rPr/>
        <w:t>EcoLuxe recycled glass.</w:t>
      </w:r>
    </w:p>
    <w:p w:rsidR="ABFFABFF" w:rsidRDefault="ABFFABFF" w:rsidP="ABFFABFF">
      <w:pPr>
        <w:pStyle w:val="ARCATSubPara"/>
        <w:numPr>
          <w:ilvl w:val="3"/>
          <w:numId w:val="1"/>
        </w:numPr>
        <w:rPr/>
      </w:pPr>
      <w:r>
        <w:rPr/>
        <w:t>Fire polished glass.</w:t>
      </w:r>
    </w:p>
    <w:p w:rsidR="ABFFABFF" w:rsidRDefault="ABFFABFF" w:rsidP="ABFFABFF">
      <w:pPr>
        <w:pStyle w:val="ARCATSubPara"/>
        <w:numPr>
          <w:ilvl w:val="3"/>
          <w:numId w:val="1"/>
        </w:numPr>
        <w:rPr/>
      </w:pPr>
      <w:r>
        <w:rPr/>
        <w:t>Fused glass.</w:t>
      </w:r>
    </w:p>
    <w:p w:rsidR="ABFFABFF" w:rsidRDefault="ABFFABFF" w:rsidP="ABFFABFF">
      <w:pPr>
        <w:pStyle w:val="ARCATSubPara"/>
        <w:numPr>
          <w:ilvl w:val="3"/>
          <w:numId w:val="1"/>
        </w:numPr>
        <w:rPr/>
      </w:pPr>
      <w:r>
        <w:rPr/>
        <w:t>Color coat back painted glass.</w:t>
      </w:r>
    </w:p>
    <w:p w:rsidR="ABFFABFF" w:rsidRDefault="ABFFABFF" w:rsidP="ABFFABFF">
      <w:pPr>
        <w:pStyle w:val="ARCATSubPara"/>
        <w:numPr>
          <w:ilvl w:val="3"/>
          <w:numId w:val="1"/>
        </w:numPr>
        <w:rPr/>
      </w:pPr>
      <w:r>
        <w:rPr/>
        <w:t>Classic mirror glass.</w:t>
      </w:r>
    </w:p>
    <w:p w:rsidR="ABFFABFF" w:rsidRDefault="ABFFABFF" w:rsidP="ABFFABFF">
      <w:pPr>
        <w:pStyle w:val="ARCATSubPara"/>
        <w:numPr>
          <w:ilvl w:val="3"/>
          <w:numId w:val="1"/>
        </w:numPr>
        <w:rPr/>
      </w:pPr>
      <w:r>
        <w:rPr/>
        <w:t>Antique mirror glass.</w:t>
      </w:r>
    </w:p>
    <w:p w:rsidR="ABFFABFF" w:rsidRDefault="ABFFABFF" w:rsidP="ABFFABFF">
      <w:pPr>
        <w:pStyle w:val="ARCATSubPara"/>
        <w:numPr>
          <w:ilvl w:val="3"/>
          <w:numId w:val="1"/>
        </w:numPr>
        <w:rPr/>
      </w:pPr>
      <w:r>
        <w:rPr/>
        <w:t>Stained / leaded glass.</w:t>
      </w:r>
    </w:p>
    <w:p w:rsidR="ABFFABFF" w:rsidRDefault="ABFFABFF" w:rsidP="ABFFABFF">
      <w:pPr>
        <w:pStyle w:val="ARCATSubPara"/>
        <w:numPr>
          <w:ilvl w:val="3"/>
          <w:numId w:val="1"/>
        </w:numPr>
        <w:rPr/>
      </w:pPr>
      <w:r>
        <w:rPr/>
        <w:t>Laminated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00 - Mirrors.</w:t>
      </w:r>
    </w:p>
    <w:p w:rsidR="ABFFABFF" w:rsidRDefault="ABFFABFF" w:rsidP="ABFFABFF">
      <w:pPr>
        <w:pStyle w:val="ARCATParagraph"/>
        <w:numPr>
          <w:ilvl w:val="2"/>
          <w:numId w:val="1"/>
        </w:numPr>
        <w:rPr/>
      </w:pPr>
      <w:r>
        <w:rPr/>
        <w:t>Section 10 11 39 - Visual Display Rails.</w:t>
      </w:r>
    </w:p>
    <w:p w:rsidR="ABFFABFF" w:rsidRDefault="ABFFABFF" w:rsidP="ABFFABFF">
      <w:pPr>
        <w:pStyle w:val="ARCATParagraph"/>
        <w:numPr>
          <w:ilvl w:val="2"/>
          <w:numId w:val="1"/>
        </w:numPr>
        <w:rPr/>
      </w:pPr>
      <w:r>
        <w:rPr/>
        <w:t>Section 12 10 00 - Art.</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 add others as required.</w:t>
      </w:r>
    </w:p>
    <w:p w:rsidR="ABFFABFF" w:rsidRDefault="ABFFABFF" w:rsidP="ABFFABFF">
      <w:pPr>
        <w:pStyle w:val="ARCATParagraph"/>
        <w:numPr>
          <w:ilvl w:val="2"/>
          <w:numId w:val="1"/>
        </w:numPr>
        <w:rPr/>
      </w:pPr>
      <w:r>
        <w:rPr/>
        <w:t>U.S. Consumer Product Safety Commission (CPSC):</w:t>
      </w:r>
    </w:p>
    <w:p w:rsidR="ABFFABFF" w:rsidRDefault="ABFFABFF" w:rsidP="ABFFABFF">
      <w:pPr>
        <w:pStyle w:val="ARCATSubPara"/>
        <w:numPr>
          <w:ilvl w:val="3"/>
          <w:numId w:val="1"/>
        </w:numPr>
        <w:rPr/>
      </w:pPr>
      <w:r>
        <w:rPr/>
        <w:t>CPSC 16 CFR 1201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and installation instructions.</w:t>
      </w:r>
    </w:p>
    <w:p>
      <w:pPr>
        <w:pStyle w:val="ARCATnote"/>
        <w:rPr/>
      </w:pPr>
      <w:r>
        <w:rPr/>
        <w:t>** NOTE TO SPECIFIER ** Delete if not applicable to product type.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pattern and color.</w:t>
      </w:r>
    </w:p>
    <w:p>
      <w:pPr>
        <w:pStyle w:val="ARCATnote"/>
        <w:rPr/>
      </w:pPr>
      <w:r>
        <w:rPr/>
        <w:t>** NOTE TO SPECIFIER ** Delete glass option not required.</w:t>
      </w:r>
    </w:p>
    <w:p w:rsidR="ABFFABFF" w:rsidRDefault="ABFFABFF" w:rsidP="ABFFABFF">
      <w:pPr>
        <w:pStyle w:val="ARCATSubPara"/>
        <w:numPr>
          <w:ilvl w:val="3"/>
          <w:numId w:val="1"/>
        </w:numPr>
        <w:rPr/>
      </w:pPr>
      <w:r>
        <w:rPr/>
        <w:t>Glass: Two 12 x 12 inch (305 by 305 mm) glass samples.</w:t>
      </w:r>
    </w:p>
    <w:p w:rsidR="ABFFABFF" w:rsidRDefault="ABFFABFF" w:rsidP="ABFFABFF">
      <w:pPr>
        <w:pStyle w:val="ARCATSubPara"/>
        <w:numPr>
          <w:ilvl w:val="3"/>
          <w:numId w:val="1"/>
        </w:numPr>
        <w:rPr/>
      </w:pPr>
      <w:r>
        <w:rPr/>
        <w:t>Glass: Two _____ x _____ inch (_____ x _____ mm) glass samples.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GlassArt Design, which is located at:427 N. 10th Ave.Minneapolis, MN 55401Tel: 612-870 0247Fax: 612-870 0186Email: </w:t>
      </w:r>
      <w:hyperlink r:id="rId_767B1A_1" w:history="1">
        <w:tooltip>request info (sales@glassartdesign.com) downloads</w:tooltip>
        <w:r>
          <w:rPr>
            <w:rStyle w:val="Hyperlink"/>
            <w:color w:val="802020"/>
            <w:u w:val="single"/>
          </w:rPr>
          <w:t>request info (sales@glassartdesign.com)</w:t>
        </w:r>
      </w:hyperlink>
      <w:r>
        <w:rPr/>
        <w:t>;Web: </w:t>
      </w:r>
      <w:hyperlink r:id="rId_767B1A_2" w:history="1">
        <w:tooltip>http://glassartdesign.com downloads</w:tooltip>
        <w:r>
          <w:rPr>
            <w:rStyle w:val="Hyperlink"/>
            <w:color w:val="802020"/>
            <w:u w:val="single"/>
          </w:rPr>
          <w:t>http://glassartdesign.com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glass in locations subject to human impact; refer to Building Code for specific requirements.</w:t>
      </w:r>
    </w:p>
    <w:p w:rsidR="ABFFABFF" w:rsidRDefault="ABFFABFF" w:rsidP="ABFFABFF">
      <w:pPr>
        <w:pStyle w:val="ARCATParagraph"/>
        <w:numPr>
          <w:ilvl w:val="2"/>
          <w:numId w:val="1"/>
        </w:numPr>
        <w:rPr/>
      </w:pPr>
      <w:r>
        <w:rPr/>
        <w:t>Provide safety glass tested and labeled to CPSC 16 CFR 1201 for locations subject to human impact as required by:</w:t>
      </w:r>
    </w:p>
    <w:p w:rsidR="ABFFABFF" w:rsidRDefault="ABFFABFF" w:rsidP="ABFFABFF">
      <w:pPr>
        <w:pStyle w:val="ARCATSubPara"/>
        <w:numPr>
          <w:ilvl w:val="3"/>
          <w:numId w:val="1"/>
        </w:numPr>
        <w:rPr/>
      </w:pPr>
      <w:r>
        <w:rPr/>
        <w:t>Applicable Building Code.</w:t>
      </w:r>
    </w:p>
    <w:p w:rsidR="ABFFABFF" w:rsidRDefault="ABFFABFF" w:rsidP="ABFFABFF">
      <w:pPr>
        <w:pStyle w:val="ARCATSubPara"/>
        <w:numPr>
          <w:ilvl w:val="3"/>
          <w:numId w:val="1"/>
        </w:numPr>
        <w:rPr/>
      </w:pPr>
      <w:r>
        <w:rPr/>
        <w:t>Authorities having jurisdiction.</w:t>
      </w:r>
    </w:p>
    <w:p w:rsidR="ABFFABFF" w:rsidRDefault="ABFFABFF" w:rsidP="ABFFABFF">
      <w:pPr>
        <w:pStyle w:val="ARCATArticle"/>
        <w:numPr>
          <w:ilvl w:val="1"/>
          <w:numId w:val="1"/>
        </w:numPr>
        <w:rPr/>
      </w:pPr>
      <w:r>
        <w:rPr/>
        <w:t>DECORATIVE GLASS GLAZING</w:t>
      </w:r>
    </w:p>
    <w:p>
      <w:pPr>
        <w:pStyle w:val="ARCATnote"/>
        <w:rPr/>
      </w:pPr>
      <w:r>
        <w:rPr/>
        <w:t>** NOTE TO SPECIFIER ** Etched glass applies a light, frosted texture to glass via sandblasting. Etching can be done evenly over an entire piece, or areas of the glass may be masked prior to sandblasting to create patterns, depth, gradient etching and texture. Delete if not required.</w:t>
      </w:r>
    </w:p>
    <w:p w:rsidR="ABFFABFF" w:rsidRDefault="ABFFABFF" w:rsidP="ABFFABFF">
      <w:pPr>
        <w:pStyle w:val="ARCATParagraph"/>
        <w:numPr>
          <w:ilvl w:val="2"/>
          <w:numId w:val="1"/>
        </w:numPr>
        <w:rPr/>
      </w:pPr>
      <w:r>
        <w:rPr/>
        <w:t>Basis of Design: Etched Glassas manufactured and supplied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Standard glass thickness is /8 to 3/4 inch (3 to 19 mm). 1 inch (25 mm) is available. Glass sheet size can be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One Surface: Morrocan.</w:t>
      </w:r>
    </w:p>
    <w:p w:rsidR="ABFFABFF" w:rsidRDefault="ABFFABFF" w:rsidP="ABFFABFF">
      <w:pPr>
        <w:pStyle w:val="ARCATSubPara"/>
        <w:numPr>
          <w:ilvl w:val="3"/>
          <w:numId w:val="1"/>
        </w:numPr>
        <w:rPr/>
      </w:pPr>
      <w:r>
        <w:rPr/>
        <w:t>Pattern, One Surface: Mosaic.</w:t>
      </w:r>
    </w:p>
    <w:p w:rsidR="ABFFABFF" w:rsidRDefault="ABFFABFF" w:rsidP="ABFFABFF">
      <w:pPr>
        <w:pStyle w:val="ARCATSubPara"/>
        <w:numPr>
          <w:ilvl w:val="3"/>
          <w:numId w:val="1"/>
        </w:numPr>
        <w:rPr/>
      </w:pPr>
      <w:r>
        <w:rPr/>
        <w:t>Pattern, One Surface: Damask.</w:t>
      </w:r>
    </w:p>
    <w:p w:rsidR="ABFFABFF" w:rsidRDefault="ABFFABFF" w:rsidP="ABFFABFF">
      <w:pPr>
        <w:pStyle w:val="ARCATSubPara"/>
        <w:numPr>
          <w:ilvl w:val="3"/>
          <w:numId w:val="1"/>
        </w:numPr>
        <w:rPr/>
      </w:pPr>
      <w:r>
        <w:rPr/>
        <w:t>Pattern, One Surface: Venetian.</w:t>
      </w:r>
    </w:p>
    <w:p w:rsidR="ABFFABFF" w:rsidRDefault="ABFFABFF" w:rsidP="ABFFABFF">
      <w:pPr>
        <w:pStyle w:val="ARCATSubPara"/>
        <w:numPr>
          <w:ilvl w:val="3"/>
          <w:numId w:val="1"/>
        </w:numPr>
        <w:rPr/>
      </w:pPr>
      <w:r>
        <w:rPr/>
        <w:t>Pattern, One Surface: Eden.</w:t>
      </w:r>
    </w:p>
    <w:p w:rsidR="ABFFABFF" w:rsidRDefault="ABFFABFF" w:rsidP="ABFFABFF">
      <w:pPr>
        <w:pStyle w:val="ARCATSubPara"/>
        <w:numPr>
          <w:ilvl w:val="3"/>
          <w:numId w:val="1"/>
        </w:numPr>
        <w:rPr/>
      </w:pPr>
      <w:r>
        <w:rPr/>
        <w:t>Pattern, One Surface: Casa.</w:t>
      </w:r>
    </w:p>
    <w:p w:rsidR="ABFFABFF" w:rsidRDefault="ABFFABFF" w:rsidP="ABFFABFF">
      <w:pPr>
        <w:pStyle w:val="ARCATSubPara"/>
        <w:numPr>
          <w:ilvl w:val="3"/>
          <w:numId w:val="1"/>
        </w:numPr>
        <w:rPr/>
      </w:pPr>
      <w:r>
        <w:rPr/>
        <w:t>Pattern, One Surface: Geo-fade.</w:t>
      </w:r>
    </w:p>
    <w:p w:rsidR="ABFFABFF" w:rsidRDefault="ABFFABFF" w:rsidP="ABFFABFF">
      <w:pPr>
        <w:pStyle w:val="ARCATSubPara"/>
        <w:numPr>
          <w:ilvl w:val="3"/>
          <w:numId w:val="1"/>
        </w:numPr>
        <w:rPr/>
      </w:pPr>
      <w:r>
        <w:rPr/>
        <w:t>Pattern, Two Surface: Ribbons.</w:t>
      </w:r>
    </w:p>
    <w:p w:rsidR="ABFFABFF" w:rsidRDefault="ABFFABFF" w:rsidP="ABFFABFF">
      <w:pPr>
        <w:pStyle w:val="ARCATSubPara"/>
        <w:numPr>
          <w:ilvl w:val="3"/>
          <w:numId w:val="1"/>
        </w:numPr>
        <w:rPr/>
      </w:pPr>
      <w:r>
        <w:rPr/>
        <w:t>Pattern, Two Surface: Aspen.</w:t>
      </w:r>
    </w:p>
    <w:p w:rsidR="ABFFABFF" w:rsidRDefault="ABFFABFF" w:rsidP="ABFFABFF">
      <w:pPr>
        <w:pStyle w:val="ARCATSubPara"/>
        <w:numPr>
          <w:ilvl w:val="3"/>
          <w:numId w:val="1"/>
        </w:numPr>
        <w:rPr/>
      </w:pPr>
      <w:r>
        <w:rPr/>
        <w:t>Pattern, Two Surface: Burlap.</w:t>
      </w:r>
    </w:p>
    <w:p w:rsidR="ABFFABFF" w:rsidRDefault="ABFFABFF" w:rsidP="ABFFABFF">
      <w:pPr>
        <w:pStyle w:val="ARCATSubPara"/>
        <w:numPr>
          <w:ilvl w:val="3"/>
          <w:numId w:val="1"/>
        </w:numPr>
        <w:rPr/>
      </w:pPr>
      <w:r>
        <w:rPr/>
        <w:t>Pattern, Two Surface: Mid-modern.</w:t>
      </w:r>
    </w:p>
    <w:p w:rsidR="ABFFABFF" w:rsidRDefault="ABFFABFF" w:rsidP="ABFFABFF">
      <w:pPr>
        <w:pStyle w:val="ARCATSubPara"/>
        <w:numPr>
          <w:ilvl w:val="3"/>
          <w:numId w:val="1"/>
        </w:numPr>
        <w:rPr/>
      </w:pPr>
      <w:r>
        <w:rPr/>
        <w:t>Pattern, Two Surface: Pebble.</w:t>
      </w:r>
    </w:p>
    <w:p w:rsidR="ABFFABFF" w:rsidRDefault="ABFFABFF" w:rsidP="ABFFABFF">
      <w:pPr>
        <w:pStyle w:val="ARCATSubPara"/>
        <w:numPr>
          <w:ilvl w:val="3"/>
          <w:numId w:val="1"/>
        </w:numPr>
        <w:rPr/>
      </w:pPr>
      <w:r>
        <w:rPr/>
        <w:t>Pattern, Two Surface: Trigometric.</w:t>
      </w:r>
    </w:p>
    <w:p w:rsidR="ABFFABFF" w:rsidRDefault="ABFFABFF" w:rsidP="ABFFABFF">
      <w:pPr>
        <w:pStyle w:val="ARCATSubPara"/>
        <w:numPr>
          <w:ilvl w:val="3"/>
          <w:numId w:val="1"/>
        </w:numPr>
        <w:rPr/>
      </w:pPr>
      <w:r>
        <w:rPr/>
        <w:t>Pattern, Two Surface: Herringbone.</w:t>
      </w:r>
    </w:p>
    <w:p w:rsidR="ABFFABFF" w:rsidRDefault="ABFFABFF" w:rsidP="ABFFABFF">
      <w:pPr>
        <w:pStyle w:val="ARCATSubPara"/>
        <w:numPr>
          <w:ilvl w:val="3"/>
          <w:numId w:val="1"/>
        </w:numPr>
        <w:rPr/>
      </w:pPr>
      <w:r>
        <w:rPr/>
        <w:t>Pattern, Two Surface: Strand.</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As determined by the Architect from Manufacturer's selection.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Like etching, carved textured glass is achieved by sandblasting. But while some etching results in soft, even surface, carved textures feature more depth and dimensionality. Delete if not required.</w:t>
      </w:r>
    </w:p>
    <w:p w:rsidR="ABFFABFF" w:rsidRDefault="ABFFABFF" w:rsidP="ABFFABFF">
      <w:pPr>
        <w:pStyle w:val="ARCATParagraph"/>
        <w:numPr>
          <w:ilvl w:val="2"/>
          <w:numId w:val="1"/>
        </w:numPr>
        <w:rPr/>
      </w:pPr>
      <w:r>
        <w:rPr/>
        <w:t>Basis of Design: Carved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w:t>
      </w:r>
    </w:p>
    <w:p>
      <w:pPr>
        <w:pStyle w:val="ARCATnote"/>
        <w:rPr/>
      </w:pPr>
      <w:r>
        <w:rPr/>
        <w:t>** NOTE TO SPECIFIER ** Glass thickness varies by pattern from 1/4 inch (6 mm) to 1 inch (25 mm). See manufacturer's website for more detailed information. Glass sheet sizes are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Deep-Carved Dunes.</w:t>
      </w:r>
    </w:p>
    <w:p w:rsidR="ABFFABFF" w:rsidRDefault="ABFFABFF" w:rsidP="ABFFABFF">
      <w:pPr>
        <w:pStyle w:val="ARCATSubPara"/>
        <w:numPr>
          <w:ilvl w:val="3"/>
          <w:numId w:val="1"/>
        </w:numPr>
        <w:rPr/>
      </w:pPr>
      <w:r>
        <w:rPr/>
        <w:t>Pattern: Deep-Carved Dunes 2.</w:t>
      </w:r>
    </w:p>
    <w:p w:rsidR="ABFFABFF" w:rsidRDefault="ABFFABFF" w:rsidP="ABFFABFF">
      <w:pPr>
        <w:pStyle w:val="ARCATSubPara"/>
        <w:numPr>
          <w:ilvl w:val="3"/>
          <w:numId w:val="1"/>
        </w:numPr>
        <w:rPr/>
      </w:pPr>
      <w:r>
        <w:rPr/>
        <w:t>Pattern: Stage-Carved Dunes.</w:t>
      </w:r>
    </w:p>
    <w:p w:rsidR="ABFFABFF" w:rsidRDefault="ABFFABFF" w:rsidP="ABFFABFF">
      <w:pPr>
        <w:pStyle w:val="ARCATSubPara"/>
        <w:numPr>
          <w:ilvl w:val="3"/>
          <w:numId w:val="1"/>
        </w:numPr>
        <w:rPr/>
      </w:pPr>
      <w:r>
        <w:rPr/>
        <w:t>Pattern: Granite.</w:t>
      </w:r>
    </w:p>
    <w:p w:rsidR="ABFFABFF" w:rsidRDefault="ABFFABFF" w:rsidP="ABFFABFF">
      <w:pPr>
        <w:pStyle w:val="ARCATSubPara"/>
        <w:numPr>
          <w:ilvl w:val="3"/>
          <w:numId w:val="1"/>
        </w:numPr>
        <w:rPr/>
      </w:pPr>
      <w:r>
        <w:rPr/>
        <w:t>Pattern: Stucco.</w:t>
      </w:r>
    </w:p>
    <w:p w:rsidR="ABFFABFF" w:rsidRDefault="ABFFABFF" w:rsidP="ABFFABFF">
      <w:pPr>
        <w:pStyle w:val="ARCATSubPara"/>
        <w:numPr>
          <w:ilvl w:val="3"/>
          <w:numId w:val="1"/>
        </w:numPr>
        <w:rPr/>
      </w:pPr>
      <w:r>
        <w:rPr/>
        <w:t>Pattern: Stucco 2.</w:t>
      </w:r>
    </w:p>
    <w:p w:rsidR="ABFFABFF" w:rsidRDefault="ABFFABFF" w:rsidP="ABFFABFF">
      <w:pPr>
        <w:pStyle w:val="ARCATSubPara"/>
        <w:numPr>
          <w:ilvl w:val="3"/>
          <w:numId w:val="1"/>
        </w:numPr>
        <w:rPr/>
      </w:pPr>
      <w:r>
        <w:rPr/>
        <w:t>Pattern: Fresco.</w:t>
      </w:r>
    </w:p>
    <w:p w:rsidR="ABFFABFF" w:rsidRDefault="ABFFABFF" w:rsidP="ABFFABFF">
      <w:pPr>
        <w:pStyle w:val="ARCATSubPara"/>
        <w:numPr>
          <w:ilvl w:val="3"/>
          <w:numId w:val="1"/>
        </w:numPr>
        <w:rPr/>
      </w:pPr>
      <w:r>
        <w:rPr/>
        <w:t>Pattern: Lunar.</w:t>
      </w:r>
    </w:p>
    <w:p w:rsidR="ABFFABFF" w:rsidRDefault="ABFFABFF" w:rsidP="ABFFABFF">
      <w:pPr>
        <w:pStyle w:val="ARCATSubPara"/>
        <w:numPr>
          <w:ilvl w:val="3"/>
          <w:numId w:val="1"/>
        </w:numPr>
        <w:rPr/>
      </w:pPr>
      <w:r>
        <w:rPr/>
        <w:t>Pattern: Single Glue Chip.</w:t>
      </w:r>
    </w:p>
    <w:p w:rsidR="ABFFABFF" w:rsidRDefault="ABFFABFF" w:rsidP="ABFFABFF">
      <w:pPr>
        <w:pStyle w:val="ARCATSubPara"/>
        <w:numPr>
          <w:ilvl w:val="3"/>
          <w:numId w:val="1"/>
        </w:numPr>
        <w:rPr/>
      </w:pPr>
      <w:r>
        <w:rPr/>
        <w:t>Pattern: Soft Chip.</w:t>
      </w:r>
    </w:p>
    <w:p w:rsidR="ABFFABFF" w:rsidRDefault="ABFFABFF" w:rsidP="ABFFABFF">
      <w:pPr>
        <w:pStyle w:val="ARCATSubPara"/>
        <w:numPr>
          <w:ilvl w:val="3"/>
          <w:numId w:val="1"/>
        </w:numPr>
        <w:rPr/>
      </w:pPr>
      <w:r>
        <w:rPr/>
        <w:t>Pattern: Japanese Wave 3.</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the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Apply marine-grade clear coating.</w:t>
      </w:r>
    </w:p>
    <w:p>
      <w:pPr>
        <w:pStyle w:val="ARCATnote"/>
        <w:rPr/>
      </w:pPr>
      <w:r>
        <w:rPr/>
        <w:t>** NOTE TO SPECIFIER ** GlassArt Design provides dozens of unique patterns for applications such as shower stalls or office dividers. Patterned glass is in-stock and manufactured in factories to conform to a consistent texture or pattern. Delete if not required.</w:t>
      </w:r>
    </w:p>
    <w:p w:rsidR="ABFFABFF" w:rsidRDefault="ABFFABFF" w:rsidP="ABFFABFF">
      <w:pPr>
        <w:pStyle w:val="ARCATParagraph"/>
        <w:numPr>
          <w:ilvl w:val="2"/>
          <w:numId w:val="1"/>
        </w:numPr>
        <w:rPr/>
      </w:pPr>
      <w:r>
        <w:rPr/>
        <w:t>Basis of Design: Patterned Glass as provided by GlassArt Design.</w:t>
      </w:r>
    </w:p>
    <w:p>
      <w:pPr>
        <w:pStyle w:val="ARCATnote"/>
        <w:rPr/>
      </w:pPr>
      <w:r>
        <w:rPr/>
        <w:t>** NOTE TO SPECIFIER ** Delete glass thickness options not required.</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5/32 inch (4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3/8 (9.5 mm).</w:t>
      </w:r>
    </w:p>
    <w:p w:rsidR="ABFFABFF" w:rsidRDefault="ABFFABFF" w:rsidP="ABFFABFF">
      <w:pPr>
        <w:pStyle w:val="ARCATSubPara"/>
        <w:numPr>
          <w:ilvl w:val="3"/>
          <w:numId w:val="1"/>
        </w:numPr>
        <w:rPr/>
      </w:pPr>
      <w:r>
        <w:rPr/>
        <w:t>Glass Thickness (in/mm): _______.</w:t>
      </w:r>
    </w:p>
    <w:p w:rsidR="ABFFABFF" w:rsidRDefault="ABFFABFF" w:rsidP="ABFFABFF">
      <w:pPr>
        <w:pStyle w:val="ARCATSubPara"/>
        <w:numPr>
          <w:ilvl w:val="3"/>
          <w:numId w:val="1"/>
        </w:numPr>
        <w:rPr/>
      </w:pPr>
      <w:r>
        <w:rPr/>
        <w:t>Glass Sheet Size: As specified by pattern.</w:t>
      </w:r>
    </w:p>
    <w:p w:rsidR="ABFFABFF" w:rsidRDefault="ABFFABFF" w:rsidP="ABFFABFF">
      <w:pPr>
        <w:pStyle w:val="ARCATSubPara"/>
        <w:numPr>
          <w:ilvl w:val="3"/>
          <w:numId w:val="1"/>
        </w:numPr>
        <w:rPr/>
      </w:pPr>
      <w:r>
        <w:rPr/>
        <w:t>Glass Color: Clear float.</w:t>
      </w:r>
    </w:p>
    <w:p>
      <w:pPr>
        <w:pStyle w:val="ARCATnote"/>
        <w:rPr/>
      </w:pPr>
      <w:r>
        <w:rPr/>
        <w:t>** NOTE TO SPECIFIER ** Delete pattern options not required. Sheet sizes below are maximum sheet sizes that can be supplied. Sheets can be cut to custom sizes, 2 sq ft (0.19 sq mm) minimum.</w:t>
      </w:r>
    </w:p>
    <w:p w:rsidR="ABFFABFF" w:rsidRDefault="ABFFABFF" w:rsidP="ABFFABFF">
      <w:pPr>
        <w:pStyle w:val="ARCATSubPara"/>
        <w:numPr>
          <w:ilvl w:val="3"/>
          <w:numId w:val="1"/>
        </w:numPr>
        <w:rPr/>
      </w:pPr>
      <w:r>
        <w:rPr/>
        <w:t>Pattern: 1/2 inch Cross Reeded. </w:t>
      </w:r>
    </w:p>
    <w:p w:rsidR="ABFFABFF" w:rsidRDefault="ABFFABFF" w:rsidP="ABFFABFF">
      <w:pPr>
        <w:pStyle w:val="ARCATSubPara"/>
        <w:numPr>
          <w:ilvl w:val="3"/>
          <w:numId w:val="1"/>
        </w:numPr>
        <w:rPr/>
      </w:pPr>
      <w:r>
        <w:rPr/>
        <w:t>Pattern: Double Gluechip. </w:t>
      </w:r>
    </w:p>
    <w:p w:rsidR="ABFFABFF" w:rsidRDefault="ABFFABFF" w:rsidP="ABFFABFF">
      <w:pPr>
        <w:pStyle w:val="ARCATSubPara"/>
        <w:numPr>
          <w:ilvl w:val="3"/>
          <w:numId w:val="1"/>
        </w:numPr>
        <w:rPr/>
      </w:pPr>
      <w:r>
        <w:rPr/>
        <w:t>Pattern: English Muffle. </w:t>
      </w:r>
    </w:p>
    <w:p w:rsidR="ABFFABFF" w:rsidRDefault="ABFFABFF" w:rsidP="ABFFABFF">
      <w:pPr>
        <w:pStyle w:val="ARCATSubPara"/>
        <w:numPr>
          <w:ilvl w:val="3"/>
          <w:numId w:val="1"/>
        </w:numPr>
        <w:rPr/>
      </w:pPr>
      <w:r>
        <w:rPr/>
        <w:t>Pattern: GNA clear. </w:t>
      </w:r>
    </w:p>
    <w:p w:rsidR="ABFFABFF" w:rsidRDefault="ABFFABFF" w:rsidP="ABFFABFF">
      <w:pPr>
        <w:pStyle w:val="ARCATSubPara"/>
        <w:numPr>
          <w:ilvl w:val="3"/>
          <w:numId w:val="1"/>
        </w:numPr>
        <w:rPr/>
      </w:pPr>
      <w:r>
        <w:rPr/>
        <w:t>Pattern: K-Seedy. </w:t>
      </w:r>
    </w:p>
    <w:p w:rsidR="ABFFABFF" w:rsidRDefault="ABFFABFF" w:rsidP="ABFFABFF">
      <w:pPr>
        <w:pStyle w:val="ARCATSubPara"/>
        <w:numPr>
          <w:ilvl w:val="3"/>
          <w:numId w:val="1"/>
        </w:numPr>
        <w:rPr/>
      </w:pPr>
      <w:r>
        <w:rPr/>
        <w:t>Pattern: Ligne. </w:t>
      </w:r>
    </w:p>
    <w:p w:rsidR="ABFFABFF" w:rsidRDefault="ABFFABFF" w:rsidP="ABFFABFF">
      <w:pPr>
        <w:pStyle w:val="ARCATSubPara"/>
        <w:numPr>
          <w:ilvl w:val="3"/>
          <w:numId w:val="1"/>
        </w:numPr>
        <w:rPr/>
      </w:pPr>
      <w:r>
        <w:rPr/>
        <w:t>Pattern: Pointe. </w:t>
      </w:r>
    </w:p>
    <w:p w:rsidR="ABFFABFF" w:rsidRDefault="ABFFABFF" w:rsidP="ABFFABFF">
      <w:pPr>
        <w:pStyle w:val="ARCATSubPara"/>
        <w:numPr>
          <w:ilvl w:val="3"/>
          <w:numId w:val="1"/>
        </w:numPr>
        <w:rPr/>
      </w:pPr>
      <w:r>
        <w:rPr/>
        <w:t>Pattern: Carre. </w:t>
      </w:r>
    </w:p>
    <w:p w:rsidR="ABFFABFF" w:rsidRDefault="ABFFABFF" w:rsidP="ABFFABFF">
      <w:pPr>
        <w:pStyle w:val="ARCATSubPara"/>
        <w:numPr>
          <w:ilvl w:val="3"/>
          <w:numId w:val="1"/>
        </w:numPr>
        <w:rPr/>
      </w:pPr>
      <w:r>
        <w:rPr/>
        <w:t>Pattern: Autumn. </w:t>
      </w:r>
    </w:p>
    <w:p w:rsidR="ABFFABFF" w:rsidRDefault="ABFFABFF" w:rsidP="ABFFABFF">
      <w:pPr>
        <w:pStyle w:val="ARCATSubPara"/>
        <w:numPr>
          <w:ilvl w:val="3"/>
          <w:numId w:val="1"/>
        </w:numPr>
        <w:rPr/>
      </w:pPr>
      <w:r>
        <w:rPr/>
        <w:t>Pattern: Rain glass.</w:t>
      </w:r>
    </w:p>
    <w:p w:rsidR="ABFFABFF" w:rsidRDefault="ABFFABFF" w:rsidP="ABFFABFF">
      <w:pPr>
        <w:pStyle w:val="ARCATSubPara"/>
        <w:numPr>
          <w:ilvl w:val="3"/>
          <w:numId w:val="1"/>
        </w:numPr>
        <w:rPr/>
      </w:pPr>
      <w:r>
        <w:rPr/>
        <w:t>Pattern: Raye. </w:t>
      </w:r>
    </w:p>
    <w:p w:rsidR="ABFFABFF" w:rsidRDefault="ABFFABFF" w:rsidP="ABFFABFF">
      <w:pPr>
        <w:pStyle w:val="ARCATSubPara"/>
        <w:numPr>
          <w:ilvl w:val="3"/>
          <w:numId w:val="1"/>
        </w:numPr>
        <w:rPr/>
      </w:pPr>
      <w:r>
        <w:rPr/>
        <w:t>Pattern: Euro Rain. </w:t>
      </w:r>
    </w:p>
    <w:p w:rsidR="ABFFABFF" w:rsidRDefault="ABFFABFF" w:rsidP="ABFFABFF">
      <w:pPr>
        <w:pStyle w:val="ARCATSubPara"/>
        <w:numPr>
          <w:ilvl w:val="3"/>
          <w:numId w:val="1"/>
        </w:numPr>
        <w:rPr/>
      </w:pPr>
      <w:r>
        <w:rPr/>
        <w:t>Pattern: Single Gluechip. </w:t>
      </w:r>
    </w:p>
    <w:p w:rsidR="ABFFABFF" w:rsidRDefault="ABFFABFF" w:rsidP="ABFFABFF">
      <w:pPr>
        <w:pStyle w:val="ARCATSubPara"/>
        <w:numPr>
          <w:ilvl w:val="3"/>
          <w:numId w:val="1"/>
        </w:numPr>
        <w:rPr/>
      </w:pPr>
      <w:r>
        <w:rPr/>
        <w:t>Pattern: S-Seedy. </w:t>
      </w:r>
    </w:p>
    <w:p w:rsidR="ABFFABFF" w:rsidRDefault="ABFFABFF" w:rsidP="ABFFABFF">
      <w:pPr>
        <w:pStyle w:val="ARCATSubPara"/>
        <w:numPr>
          <w:ilvl w:val="3"/>
          <w:numId w:val="1"/>
        </w:numPr>
        <w:rPr/>
      </w:pPr>
      <w:r>
        <w:rPr/>
        <w:t>Pattern: Waterglass. </w:t>
      </w:r>
    </w:p>
    <w:p w:rsidR="ABFFABFF" w:rsidRDefault="ABFFABFF" w:rsidP="ABFFABFF">
      <w:pPr>
        <w:pStyle w:val="ARCATSubPara"/>
        <w:numPr>
          <w:ilvl w:val="3"/>
          <w:numId w:val="1"/>
        </w:numPr>
        <w:rPr/>
      </w:pPr>
      <w:r>
        <w:rPr/>
        <w:t>Pattern: Wide Reeded. </w:t>
      </w:r>
    </w:p>
    <w:p w:rsidR="ABFFABFF" w:rsidRDefault="ABFFABFF" w:rsidP="ABFFABFF">
      <w:pPr>
        <w:pStyle w:val="ARCATSubPara"/>
        <w:numPr>
          <w:ilvl w:val="3"/>
          <w:numId w:val="1"/>
        </w:numPr>
        <w:rPr/>
      </w:pPr>
      <w:r>
        <w:rPr/>
        <w:t>Pattern: Winterlake. Sheet Size: </w:t>
      </w:r>
    </w:p>
    <w:p w:rsidR="ABFFABFF" w:rsidRDefault="ABFFABFF" w:rsidP="ABFFABFF">
      <w:pPr>
        <w:pStyle w:val="ARCATSubPara"/>
        <w:numPr>
          <w:ilvl w:val="3"/>
          <w:numId w:val="1"/>
        </w:numPr>
        <w:rPr/>
      </w:pPr>
      <w:r>
        <w:rPr/>
        <w:t>Pattern: Lo-Iron Velour. Sheet Size: </w:t>
      </w:r>
    </w:p>
    <w:p w:rsidR="ABFFABFF" w:rsidRDefault="ABFFABFF" w:rsidP="ABFFABFF">
      <w:pPr>
        <w:pStyle w:val="ARCATSubPara"/>
        <w:numPr>
          <w:ilvl w:val="3"/>
          <w:numId w:val="1"/>
        </w:numPr>
        <w:rPr/>
      </w:pPr>
      <w:r>
        <w:rPr/>
        <w:t>Pattern: Wavevue. </w:t>
      </w:r>
    </w:p>
    <w:p w:rsidR="ABFFABFF" w:rsidRDefault="ABFFABFF" w:rsidP="ABFFABFF">
      <w:pPr>
        <w:pStyle w:val="ARCATSubPara"/>
        <w:numPr>
          <w:ilvl w:val="3"/>
          <w:numId w:val="1"/>
        </w:numPr>
        <w:rPr/>
      </w:pPr>
      <w:r>
        <w:rPr/>
        <w:t>Pattern: Chinchilla. </w:t>
      </w:r>
    </w:p>
    <w:p w:rsidR="ABFFABFF" w:rsidRDefault="ABFFABFF" w:rsidP="ABFFABFF">
      <w:pPr>
        <w:pStyle w:val="ARCATSubPara"/>
        <w:numPr>
          <w:ilvl w:val="3"/>
          <w:numId w:val="1"/>
        </w:numPr>
        <w:rPr/>
      </w:pPr>
      <w:r>
        <w:rPr/>
        <w:t>Pattern: Cottswald. </w:t>
      </w:r>
    </w:p>
    <w:p w:rsidR="ABFFABFF" w:rsidRDefault="ABFFABFF" w:rsidP="ABFFABFF">
      <w:pPr>
        <w:pStyle w:val="ARCATSubPara"/>
        <w:numPr>
          <w:ilvl w:val="3"/>
          <w:numId w:val="1"/>
        </w:numPr>
        <w:rPr/>
      </w:pPr>
      <w:r>
        <w:rPr/>
        <w:t>Pattern: Delta. </w:t>
      </w:r>
    </w:p>
    <w:p w:rsidR="ABFFABFF" w:rsidRDefault="ABFFABFF" w:rsidP="ABFFABFF">
      <w:pPr>
        <w:pStyle w:val="ARCATSubPara"/>
        <w:numPr>
          <w:ilvl w:val="3"/>
          <w:numId w:val="1"/>
        </w:numPr>
        <w:rPr/>
      </w:pPr>
      <w:r>
        <w:rPr/>
        <w:t>Pattern: Frosted Delta. </w:t>
      </w:r>
    </w:p>
    <w:p w:rsidR="ABFFABFF" w:rsidRDefault="ABFFABFF" w:rsidP="ABFFABFF">
      <w:pPr>
        <w:pStyle w:val="ARCATSubPara"/>
        <w:numPr>
          <w:ilvl w:val="3"/>
          <w:numId w:val="1"/>
        </w:numPr>
        <w:rPr/>
      </w:pPr>
      <w:r>
        <w:rPr/>
        <w:t>Pattern: Euro Granite. </w:t>
      </w:r>
    </w:p>
    <w:p w:rsidR="ABFFABFF" w:rsidRDefault="ABFFABFF" w:rsidP="ABFFABFF">
      <w:pPr>
        <w:pStyle w:val="ARCATSubPara"/>
        <w:numPr>
          <w:ilvl w:val="3"/>
          <w:numId w:val="1"/>
        </w:numPr>
        <w:rPr/>
      </w:pPr>
      <w:r>
        <w:rPr/>
        <w:t>Pattern: Master Lens. </w:t>
      </w:r>
    </w:p>
    <w:p w:rsidR="ABFFABFF" w:rsidRDefault="ABFFABFF" w:rsidP="ABFFABFF">
      <w:pPr>
        <w:pStyle w:val="ARCATSubPara"/>
        <w:numPr>
          <w:ilvl w:val="3"/>
          <w:numId w:val="1"/>
        </w:numPr>
        <w:rPr/>
      </w:pPr>
      <w:r>
        <w:rPr/>
        <w:t>Pattern: Faux Restoration. </w:t>
      </w:r>
    </w:p>
    <w:p w:rsidR="ABFFABFF" w:rsidRDefault="ABFFABFF" w:rsidP="ABFFABFF">
      <w:pPr>
        <w:pStyle w:val="ARCATSubPara"/>
        <w:numPr>
          <w:ilvl w:val="3"/>
          <w:numId w:val="1"/>
        </w:numPr>
        <w:rPr/>
      </w:pPr>
      <w:r>
        <w:rPr/>
        <w:t>Pattern: Narrow Reeded. </w:t>
      </w:r>
    </w:p>
    <w:p w:rsidR="ABFFABFF" w:rsidRDefault="ABFFABFF" w:rsidP="ABFFABFF">
      <w:pPr>
        <w:pStyle w:val="ARCATSubPara"/>
        <w:numPr>
          <w:ilvl w:val="3"/>
          <w:numId w:val="1"/>
        </w:numPr>
        <w:rPr/>
      </w:pPr>
      <w:r>
        <w:rPr/>
        <w:t>Pattern: Silvit. </w:t>
      </w:r>
    </w:p>
    <w:p w:rsidR="ABFFABFF" w:rsidRDefault="ABFFABFF" w:rsidP="ABFFABFF">
      <w:pPr>
        <w:pStyle w:val="ARCATSubPara"/>
        <w:numPr>
          <w:ilvl w:val="3"/>
          <w:numId w:val="1"/>
        </w:numPr>
        <w:rPr/>
      </w:pPr>
      <w:r>
        <w:rPr/>
        <w:t>Pattern: Sparkolite. </w:t>
      </w:r>
    </w:p>
    <w:p w:rsidR="ABFFABFF" w:rsidRDefault="ABFFABFF" w:rsidP="ABFFABFF">
      <w:pPr>
        <w:pStyle w:val="ARCATSubPara"/>
        <w:numPr>
          <w:ilvl w:val="3"/>
          <w:numId w:val="1"/>
        </w:numPr>
        <w:rPr/>
      </w:pPr>
      <w:r>
        <w:rPr/>
        <w:t>Pattern: Stippolyte. </w:t>
      </w:r>
    </w:p>
    <w:p w:rsidR="ABFFABFF" w:rsidRDefault="ABFFABFF" w:rsidP="ABFFABFF">
      <w:pPr>
        <w:pStyle w:val="ARCATSubPara"/>
        <w:numPr>
          <w:ilvl w:val="3"/>
          <w:numId w:val="1"/>
        </w:numPr>
        <w:rPr/>
      </w:pPr>
      <w:r>
        <w:rPr/>
        <w:t>Pattern: Sycamore.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ground.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Firemolded glass by GlassArt Design is heated in a kiln until it is soft, at which point it relaxes into a mold. The result is a fluid, organic pattern that varies naturally from panel to panel and can be made into numerous custom designed items. Delete if not required.</w:t>
      </w:r>
    </w:p>
    <w:p w:rsidR="ABFFABFF" w:rsidRDefault="ABFFABFF" w:rsidP="ABFFABFF">
      <w:pPr>
        <w:pStyle w:val="ARCATParagraph"/>
        <w:numPr>
          <w:ilvl w:val="2"/>
          <w:numId w:val="1"/>
        </w:numPr>
        <w:rPr/>
      </w:pPr>
      <w:r>
        <w:rPr/>
        <w:t>Basis of Design: Firemolded Kiln Fired Glass as manufactured by GlassArt Design:</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Firemolded glass can be fabricated with a glass thickness of /8 to 3 inches (3 to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Sandstone.</w:t>
      </w:r>
    </w:p>
    <w:p w:rsidR="ABFFABFF" w:rsidRDefault="ABFFABFF" w:rsidP="ABFFABFF">
      <w:pPr>
        <w:pStyle w:val="ARCATSubPara"/>
        <w:numPr>
          <w:ilvl w:val="3"/>
          <w:numId w:val="1"/>
        </w:numPr>
        <w:rPr/>
      </w:pPr>
      <w:r>
        <w:rPr/>
        <w:t>Pattern: Delta.</w:t>
      </w:r>
    </w:p>
    <w:p w:rsidR="ABFFABFF" w:rsidRDefault="ABFFABFF" w:rsidP="ABFFABFF">
      <w:pPr>
        <w:pStyle w:val="ARCATSubPara"/>
        <w:numPr>
          <w:ilvl w:val="3"/>
          <w:numId w:val="1"/>
        </w:numPr>
        <w:rPr/>
      </w:pPr>
      <w:r>
        <w:rPr/>
        <w:t>Pattern: Lagoon.</w:t>
      </w:r>
    </w:p>
    <w:p w:rsidR="ABFFABFF" w:rsidRDefault="ABFFABFF" w:rsidP="ABFFABFF">
      <w:pPr>
        <w:pStyle w:val="ARCATSubPara"/>
        <w:numPr>
          <w:ilvl w:val="3"/>
          <w:numId w:val="1"/>
        </w:numPr>
        <w:rPr/>
      </w:pPr>
      <w:r>
        <w:rPr/>
        <w:t>Pattern: Bamboo.</w:t>
      </w:r>
    </w:p>
    <w:p w:rsidR="ABFFABFF" w:rsidRDefault="ABFFABFF" w:rsidP="ABFFABFF">
      <w:pPr>
        <w:pStyle w:val="ARCATSubPara"/>
        <w:numPr>
          <w:ilvl w:val="3"/>
          <w:numId w:val="1"/>
        </w:numPr>
        <w:rPr/>
      </w:pPr>
      <w:r>
        <w:rPr/>
        <w:t>Pattern: Elephant.</w:t>
      </w:r>
    </w:p>
    <w:p w:rsidR="ABFFABFF" w:rsidRDefault="ABFFABFF" w:rsidP="ABFFABFF">
      <w:pPr>
        <w:pStyle w:val="ARCATSubPara"/>
        <w:numPr>
          <w:ilvl w:val="3"/>
          <w:numId w:val="1"/>
        </w:numPr>
        <w:rPr/>
      </w:pPr>
      <w:r>
        <w:rPr/>
        <w:t>Pattern: Ripple.</w:t>
      </w:r>
    </w:p>
    <w:p w:rsidR="ABFFABFF" w:rsidRDefault="ABFFABFF" w:rsidP="ABFFABFF">
      <w:pPr>
        <w:pStyle w:val="ARCATSubPara"/>
        <w:numPr>
          <w:ilvl w:val="3"/>
          <w:numId w:val="1"/>
        </w:numPr>
        <w:rPr/>
      </w:pPr>
      <w:r>
        <w:rPr/>
        <w:t>Pattern: Geo.</w:t>
      </w:r>
    </w:p>
    <w:p w:rsidR="ABFFABFF" w:rsidRDefault="ABFFABFF" w:rsidP="ABFFABFF">
      <w:pPr>
        <w:pStyle w:val="ARCATSubPara"/>
        <w:numPr>
          <w:ilvl w:val="3"/>
          <w:numId w:val="1"/>
        </w:numPr>
        <w:rPr/>
      </w:pPr>
      <w:r>
        <w:rPr/>
        <w:t>Pattern: Adobe.</w:t>
      </w:r>
    </w:p>
    <w:p w:rsidR="ABFFABFF" w:rsidRDefault="ABFFABFF" w:rsidP="ABFFABFF">
      <w:pPr>
        <w:pStyle w:val="ARCATSubPara"/>
        <w:numPr>
          <w:ilvl w:val="3"/>
          <w:numId w:val="1"/>
        </w:numPr>
        <w:rPr/>
      </w:pPr>
      <w:r>
        <w:rPr/>
        <w:t>Pattern: Canvas.</w:t>
      </w:r>
    </w:p>
    <w:p w:rsidR="ABFFABFF" w:rsidRDefault="ABFFABFF" w:rsidP="ABFFABFF">
      <w:pPr>
        <w:pStyle w:val="ARCATSubPara"/>
        <w:numPr>
          <w:ilvl w:val="3"/>
          <w:numId w:val="1"/>
        </w:numPr>
        <w:rPr/>
      </w:pPr>
      <w:r>
        <w:rPr/>
        <w:t>Pattern: Agate.</w:t>
      </w:r>
    </w:p>
    <w:p w:rsidR="ABFFABFF" w:rsidRDefault="ABFFABFF" w:rsidP="ABFFABFF">
      <w:pPr>
        <w:pStyle w:val="ARCATSubPara"/>
        <w:numPr>
          <w:ilvl w:val="3"/>
          <w:numId w:val="1"/>
        </w:numPr>
        <w:rPr/>
      </w:pPr>
      <w:r>
        <w:rPr/>
        <w:t>Pattern: Linen.</w:t>
      </w:r>
    </w:p>
    <w:p w:rsidR="ABFFABFF" w:rsidRDefault="ABFFABFF" w:rsidP="ABFFABFF">
      <w:pPr>
        <w:pStyle w:val="ARCATSubPara"/>
        <w:numPr>
          <w:ilvl w:val="3"/>
          <w:numId w:val="1"/>
        </w:numPr>
        <w:rPr/>
      </w:pPr>
      <w:r>
        <w:rPr/>
        <w:t>Pattern: Shabori.</w:t>
      </w:r>
    </w:p>
    <w:p w:rsidR="ABFFABFF" w:rsidRDefault="ABFFABFF" w:rsidP="ABFFABFF">
      <w:pPr>
        <w:pStyle w:val="ARCATSubPara"/>
        <w:numPr>
          <w:ilvl w:val="3"/>
          <w:numId w:val="1"/>
        </w:numPr>
        <w:rPr/>
      </w:pPr>
      <w:r>
        <w:rPr/>
        <w:t>Pattern: Pinstripes.</w:t>
      </w:r>
    </w:p>
    <w:p w:rsidR="ABFFABFF" w:rsidRDefault="ABFFABFF" w:rsidP="ABFFABFF">
      <w:pPr>
        <w:pStyle w:val="ARCATSubPara"/>
        <w:numPr>
          <w:ilvl w:val="3"/>
          <w:numId w:val="1"/>
        </w:numPr>
        <w:rPr/>
      </w:pPr>
      <w:r>
        <w:rPr/>
        <w:t>Pattern: Sienna.</w:t>
      </w:r>
    </w:p>
    <w:p w:rsidR="ABFFABFF" w:rsidRDefault="ABFFABFF" w:rsidP="ABFFABFF">
      <w:pPr>
        <w:pStyle w:val="ARCATSubPara"/>
        <w:numPr>
          <w:ilvl w:val="3"/>
          <w:numId w:val="1"/>
        </w:numPr>
        <w:rPr/>
      </w:pPr>
      <w:r>
        <w:rPr/>
        <w:t>Pattern: Mezella.</w:t>
      </w:r>
    </w:p>
    <w:p w:rsidR="ABFFABFF" w:rsidRDefault="ABFFABFF" w:rsidP="ABFFABFF">
      <w:pPr>
        <w:pStyle w:val="ARCATSubPara"/>
        <w:numPr>
          <w:ilvl w:val="3"/>
          <w:numId w:val="1"/>
        </w:numPr>
        <w:rPr/>
      </w:pPr>
      <w:r>
        <w:rPr/>
        <w:t>Pattern: Nieve.</w:t>
      </w:r>
    </w:p>
    <w:p w:rsidR="ABFFABFF" w:rsidRDefault="ABFFABFF" w:rsidP="ABFFABFF">
      <w:pPr>
        <w:pStyle w:val="ARCATSubPara"/>
        <w:numPr>
          <w:ilvl w:val="3"/>
          <w:numId w:val="1"/>
        </w:numPr>
        <w:rPr/>
      </w:pPr>
      <w:r>
        <w:rPr/>
        <w:t>Pattern: Vides.</w:t>
      </w:r>
    </w:p>
    <w:p w:rsidR="ABFFABFF" w:rsidRDefault="ABFFABFF" w:rsidP="ABFFABFF">
      <w:pPr>
        <w:pStyle w:val="ARCATSubPara"/>
        <w:numPr>
          <w:ilvl w:val="3"/>
          <w:numId w:val="1"/>
        </w:numPr>
        <w:rPr/>
      </w:pPr>
      <w:r>
        <w:rPr/>
        <w:t>Pattern: Winterlake.</w:t>
      </w:r>
    </w:p>
    <w:p w:rsidR="ABFFABFF" w:rsidRDefault="ABFFABFF" w:rsidP="ABFFABFF">
      <w:pPr>
        <w:pStyle w:val="ARCATSubPara"/>
        <w:numPr>
          <w:ilvl w:val="3"/>
          <w:numId w:val="1"/>
        </w:numPr>
        <w:rPr/>
      </w:pPr>
      <w:r>
        <w:rPr/>
        <w:t>Pattern: Ocean.</w:t>
      </w:r>
    </w:p>
    <w:p w:rsidR="ABFFABFF" w:rsidRDefault="ABFFABFF" w:rsidP="ABFFABFF">
      <w:pPr>
        <w:pStyle w:val="ARCATSubPara"/>
        <w:numPr>
          <w:ilvl w:val="3"/>
          <w:numId w:val="1"/>
        </w:numPr>
        <w:rPr/>
      </w:pPr>
      <w:r>
        <w:rPr/>
        <w:t>Pattern: Crezca.</w:t>
      </w:r>
    </w:p>
    <w:p w:rsidR="ABFFABFF" w:rsidRDefault="ABFFABFF" w:rsidP="ABFFABFF">
      <w:pPr>
        <w:pStyle w:val="ARCATSubPara"/>
        <w:numPr>
          <w:ilvl w:val="3"/>
          <w:numId w:val="1"/>
        </w:numPr>
        <w:rPr/>
      </w:pPr>
      <w:r>
        <w:rPr/>
        <w:t>Pattern: Sonris.</w:t>
      </w:r>
    </w:p>
    <w:p w:rsidR="ABFFABFF" w:rsidRDefault="ABFFABFF" w:rsidP="ABFFABFF">
      <w:pPr>
        <w:pStyle w:val="ARCATSubPara"/>
        <w:numPr>
          <w:ilvl w:val="3"/>
          <w:numId w:val="1"/>
        </w:numPr>
        <w:rPr/>
      </w:pPr>
      <w:r>
        <w:rPr/>
        <w:t>Pattern: Cielo.</w:t>
      </w:r>
    </w:p>
    <w:p w:rsidR="ABFFABFF" w:rsidRDefault="ABFFABFF" w:rsidP="ABFFABFF">
      <w:pPr>
        <w:pStyle w:val="ARCATSubPara"/>
        <w:numPr>
          <w:ilvl w:val="3"/>
          <w:numId w:val="1"/>
        </w:numPr>
        <w:rPr/>
      </w:pPr>
      <w:r>
        <w:rPr/>
        <w:t>Pattern: Bayou.</w:t>
      </w:r>
    </w:p>
    <w:p w:rsidR="ABFFABFF" w:rsidRDefault="ABFFABFF" w:rsidP="ABFFABFF">
      <w:pPr>
        <w:pStyle w:val="ARCATSubPara"/>
        <w:numPr>
          <w:ilvl w:val="3"/>
          <w:numId w:val="1"/>
        </w:numPr>
        <w:rPr/>
      </w:pPr>
      <w:r>
        <w:rPr/>
        <w:t>Pattern: Lava.</w:t>
      </w:r>
    </w:p>
    <w:p w:rsidR="ABFFABFF" w:rsidRDefault="ABFFABFF" w:rsidP="ABFFABFF">
      <w:pPr>
        <w:pStyle w:val="ARCATSubPara"/>
        <w:numPr>
          <w:ilvl w:val="3"/>
          <w:numId w:val="1"/>
        </w:numPr>
        <w:rPr/>
      </w:pPr>
      <w:r>
        <w:rPr/>
        <w:t>Pattern: Batik.</w:t>
      </w:r>
    </w:p>
    <w:p w:rsidR="ABFFABFF" w:rsidRDefault="ABFFABFF" w:rsidP="ABFFABFF">
      <w:pPr>
        <w:pStyle w:val="ARCATSubPara"/>
        <w:numPr>
          <w:ilvl w:val="3"/>
          <w:numId w:val="1"/>
        </w:numPr>
        <w:rPr/>
      </w:pPr>
      <w:r>
        <w:rPr/>
        <w:t>Pattern: Terra.</w:t>
      </w:r>
    </w:p>
    <w:p w:rsidR="ABFFABFF" w:rsidRDefault="ABFFABFF" w:rsidP="ABFFABFF">
      <w:pPr>
        <w:pStyle w:val="ARCATSubPara"/>
        <w:numPr>
          <w:ilvl w:val="3"/>
          <w:numId w:val="1"/>
        </w:numPr>
        <w:rPr/>
      </w:pPr>
      <w:r>
        <w:rPr/>
        <w:t>Pattern: Lantero.</w:t>
      </w:r>
    </w:p>
    <w:p w:rsidR="ABFFABFF" w:rsidRDefault="ABFFABFF" w:rsidP="ABFFABFF">
      <w:pPr>
        <w:pStyle w:val="ARCATSubPara"/>
        <w:numPr>
          <w:ilvl w:val="3"/>
          <w:numId w:val="1"/>
        </w:numPr>
        <w:rPr/>
      </w:pPr>
      <w:r>
        <w:rPr/>
        <w:t>Pattern: Sirrus.</w:t>
      </w:r>
    </w:p>
    <w:p w:rsidR="ABFFABFF" w:rsidRDefault="ABFFABFF" w:rsidP="ABFFABFF">
      <w:pPr>
        <w:pStyle w:val="ARCATSubPara"/>
        <w:numPr>
          <w:ilvl w:val="3"/>
          <w:numId w:val="1"/>
        </w:numPr>
        <w:rPr/>
      </w:pPr>
      <w:r>
        <w:rPr/>
        <w:t>Pattern: Casero.</w:t>
      </w:r>
    </w:p>
    <w:p w:rsidR="ABFFABFF" w:rsidRDefault="ABFFABFF" w:rsidP="ABFFABFF">
      <w:pPr>
        <w:pStyle w:val="ARCATSubPara"/>
        <w:numPr>
          <w:ilvl w:val="3"/>
          <w:numId w:val="1"/>
        </w:numPr>
        <w:rPr/>
      </w:pPr>
      <w:r>
        <w:rPr/>
        <w:t>Pattern: Spirit.</w:t>
      </w:r>
    </w:p>
    <w:p w:rsidR="ABFFABFF" w:rsidRDefault="ABFFABFF" w:rsidP="ABFFABFF">
      <w:pPr>
        <w:pStyle w:val="ARCATSubPara"/>
        <w:numPr>
          <w:ilvl w:val="3"/>
          <w:numId w:val="1"/>
        </w:numPr>
        <w:rPr/>
      </w:pPr>
      <w:r>
        <w:rPr/>
        <w:t>Pattern: Grassland.</w:t>
      </w:r>
    </w:p>
    <w:p w:rsidR="ABFFABFF" w:rsidRDefault="ABFFABFF" w:rsidP="ABFFABFF">
      <w:pPr>
        <w:pStyle w:val="ARCATSubPara"/>
        <w:numPr>
          <w:ilvl w:val="3"/>
          <w:numId w:val="1"/>
        </w:numPr>
        <w:rPr/>
      </w:pPr>
      <w:r>
        <w:rPr/>
        <w:t>Pattern: Tempest.</w:t>
      </w:r>
    </w:p>
    <w:p w:rsidR="ABFFABFF" w:rsidRDefault="ABFFABFF" w:rsidP="ABFFABFF">
      <w:pPr>
        <w:pStyle w:val="ARCATSubPara"/>
        <w:numPr>
          <w:ilvl w:val="3"/>
          <w:numId w:val="1"/>
        </w:numPr>
        <w:rPr/>
      </w:pPr>
      <w:r>
        <w:rPr/>
        <w:t>Pattern: River.</w:t>
      </w:r>
    </w:p>
    <w:p w:rsidR="ABFFABFF" w:rsidRDefault="ABFFABFF" w:rsidP="ABFFABFF">
      <w:pPr>
        <w:pStyle w:val="ARCATSubPara"/>
        <w:numPr>
          <w:ilvl w:val="3"/>
          <w:numId w:val="1"/>
        </w:numPr>
        <w:rPr/>
      </w:pPr>
      <w:r>
        <w:rPr/>
        <w:t>Pattern: Savana.</w:t>
      </w:r>
    </w:p>
    <w:p w:rsidR="ABFFABFF" w:rsidRDefault="ABFFABFF" w:rsidP="ABFFABFF">
      <w:pPr>
        <w:pStyle w:val="ARCATSubPara"/>
        <w:numPr>
          <w:ilvl w:val="3"/>
          <w:numId w:val="1"/>
        </w:numPr>
        <w:rPr/>
      </w:pPr>
      <w:r>
        <w:rPr/>
        <w:t>Pattern: Pantera.</w:t>
      </w:r>
    </w:p>
    <w:p w:rsidR="ABFFABFF" w:rsidRDefault="ABFFABFF" w:rsidP="ABFFABFF">
      <w:pPr>
        <w:pStyle w:val="ARCATSubPara"/>
        <w:numPr>
          <w:ilvl w:val="3"/>
          <w:numId w:val="1"/>
        </w:numPr>
        <w:rPr/>
      </w:pPr>
      <w:r>
        <w:rPr/>
        <w:t>Pattern: Matrice.</w:t>
      </w:r>
    </w:p>
    <w:p w:rsidR="ABFFABFF" w:rsidRDefault="ABFFABFF" w:rsidP="ABFFABFF">
      <w:pPr>
        <w:pStyle w:val="ARCATSubPara"/>
        <w:numPr>
          <w:ilvl w:val="3"/>
          <w:numId w:val="1"/>
        </w:numPr>
        <w:rPr/>
      </w:pPr>
      <w:r>
        <w:rPr/>
        <w:t>Pattern: Shoal.</w:t>
      </w:r>
    </w:p>
    <w:p w:rsidR="ABFFABFF" w:rsidRDefault="ABFFABFF" w:rsidP="ABFFABFF">
      <w:pPr>
        <w:pStyle w:val="ARCATSubPara"/>
        <w:numPr>
          <w:ilvl w:val="3"/>
          <w:numId w:val="1"/>
        </w:numPr>
        <w:rPr/>
      </w:pPr>
      <w:r>
        <w:rPr/>
        <w:t>Pattern: Constellation.</w:t>
      </w:r>
    </w:p>
    <w:p w:rsidR="ABFFABFF" w:rsidRDefault="ABFFABFF" w:rsidP="ABFFABFF">
      <w:pPr>
        <w:pStyle w:val="ARCATSubPara"/>
        <w:numPr>
          <w:ilvl w:val="3"/>
          <w:numId w:val="1"/>
        </w:numPr>
        <w:rPr/>
      </w:pPr>
      <w:r>
        <w:rPr/>
        <w:t>Pattern: Mars.</w:t>
      </w:r>
    </w:p>
    <w:p w:rsidR="ABFFABFF" w:rsidRDefault="ABFFABFF" w:rsidP="ABFFABFF">
      <w:pPr>
        <w:pStyle w:val="ARCATSubPara"/>
        <w:numPr>
          <w:ilvl w:val="3"/>
          <w:numId w:val="1"/>
        </w:numPr>
        <w:rPr/>
      </w:pPr>
      <w:r>
        <w:rPr/>
        <w:t>Pattern: Fizz.</w:t>
      </w:r>
    </w:p>
    <w:p w:rsidR="ABFFABFF" w:rsidRDefault="ABFFABFF" w:rsidP="ABFFABFF">
      <w:pPr>
        <w:pStyle w:val="ARCATSubPara"/>
        <w:numPr>
          <w:ilvl w:val="3"/>
          <w:numId w:val="1"/>
        </w:numPr>
        <w:rPr/>
      </w:pPr>
      <w:r>
        <w:rPr/>
        <w:t>Pattern: Cedar.</w:t>
      </w:r>
    </w:p>
    <w:p w:rsidR="ABFFABFF" w:rsidRDefault="ABFFABFF" w:rsidP="ABFFABFF">
      <w:pPr>
        <w:pStyle w:val="ARCATSubPara"/>
        <w:numPr>
          <w:ilvl w:val="3"/>
          <w:numId w:val="1"/>
        </w:numPr>
        <w:rPr/>
      </w:pPr>
      <w:r>
        <w:rPr/>
        <w:t>Pattern: GlassArt-Antique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Combined Textures on One Panel: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Etched: ________.</w:t>
      </w:r>
    </w:p>
    <w:p w:rsidR="ABFFABFF" w:rsidRDefault="ABFFABFF" w:rsidP="ABFFABFF">
      <w:pPr>
        <w:pStyle w:val="ARCATSubSub1"/>
        <w:numPr>
          <w:ilvl w:val="4"/>
          <w:numId w:val="1"/>
        </w:numPr>
        <w:rPr/>
      </w:pPr>
      <w:r>
        <w:rPr/>
        <w:t>Carved: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Elements Recycled Glass by GlassArt Design is a natural product, made from ninety-nine percent recycled glass, kiln fused in a mold, and contains no resins or chemicals, making it the ultimate environmentally friendly surface. Its smooth surface resists bacteria, and requires no maintenance making them prefect for kitchen counter tops, shower stalls, kitchen backsplashes and tabletops. Delete if not required.</w:t>
      </w:r>
    </w:p>
    <w:p w:rsidR="ABFFABFF" w:rsidRDefault="ABFFABFF" w:rsidP="ABFFABFF">
      <w:pPr>
        <w:pStyle w:val="ARCATParagraph"/>
        <w:numPr>
          <w:ilvl w:val="2"/>
          <w:numId w:val="1"/>
        </w:numPr>
        <w:rPr/>
      </w:pPr>
      <w:r>
        <w:rPr/>
        <w:t>Basis of Design: Elements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Ancient Gray.</w:t>
      </w:r>
    </w:p>
    <w:p w:rsidR="ABFFABFF" w:rsidRDefault="ABFFABFF" w:rsidP="ABFFABFF">
      <w:pPr>
        <w:pStyle w:val="ARCATSubPara"/>
        <w:numPr>
          <w:ilvl w:val="3"/>
          <w:numId w:val="1"/>
        </w:numPr>
        <w:rPr/>
      </w:pPr>
      <w:r>
        <w:rPr/>
        <w:t>Glass Color: Black.</w:t>
      </w:r>
    </w:p>
    <w:p w:rsidR="ABFFABFF" w:rsidRDefault="ABFFABFF" w:rsidP="ABFFABFF">
      <w:pPr>
        <w:pStyle w:val="ARCATSubPara"/>
        <w:numPr>
          <w:ilvl w:val="3"/>
          <w:numId w:val="1"/>
        </w:numPr>
        <w:rPr/>
      </w:pPr>
      <w:r>
        <w:rPr/>
        <w:t>Glass Color: Brown.</w:t>
      </w:r>
    </w:p>
    <w:p w:rsidR="ABFFABFF" w:rsidRDefault="ABFFABFF" w:rsidP="ABFFABFF">
      <w:pPr>
        <w:pStyle w:val="ARCATSubPara"/>
        <w:numPr>
          <w:ilvl w:val="3"/>
          <w:numId w:val="1"/>
        </w:numPr>
        <w:rPr/>
      </w:pPr>
      <w:r>
        <w:rPr/>
        <w:t>Glass Color: Jade.</w:t>
      </w:r>
    </w:p>
    <w:p w:rsidR="ABFFABFF" w:rsidRDefault="ABFFABFF" w:rsidP="ABFFABFF">
      <w:pPr>
        <w:pStyle w:val="ARCATSubPara"/>
        <w:numPr>
          <w:ilvl w:val="3"/>
          <w:numId w:val="1"/>
        </w:numPr>
        <w:rPr/>
      </w:pPr>
      <w:r>
        <w:rPr/>
        <w:t>Glass Color: White.</w:t>
      </w:r>
    </w:p>
    <w:p>
      <w:pPr>
        <w:pStyle w:val="ARCATnote"/>
        <w:rPr/>
      </w:pPr>
      <w:r>
        <w:rPr/>
        <w:t>** NOTE TO SPECIFIER ** Standard glass thickness is/8 (22 mm). Sheets can be cut to custom sizes, 3 sq ft (2787 sq cm) minimum. See manufacturer's website for more detailed information.</w:t>
      </w:r>
    </w:p>
    <w:p w:rsidR="ABFFABFF" w:rsidRDefault="ABFFABFF" w:rsidP="ABFFABFF">
      <w:pPr>
        <w:pStyle w:val="ARCATSubPara"/>
        <w:numPr>
          <w:ilvl w:val="3"/>
          <w:numId w:val="1"/>
        </w:numPr>
        <w:rPr/>
      </w:pPr>
      <w:r>
        <w:rPr/>
        <w:t>Glass Thickness: 7/8 inch (22 mm).</w:t>
      </w:r>
    </w:p>
    <w:p w:rsidR="ABFFABFF" w:rsidRDefault="ABFFABFF" w:rsidP="ABFFABFF">
      <w:pPr>
        <w:pStyle w:val="ARCATSubPara"/>
        <w:numPr>
          <w:ilvl w:val="3"/>
          <w:numId w:val="1"/>
        </w:numPr>
        <w:rPr/>
      </w:pPr>
      <w:r>
        <w:rPr/>
        <w:t>Glass Sheet Size (in/mm): ________.</w:t>
      </w:r>
    </w:p>
    <w:p w:rsidR="ABFFABFF" w:rsidRDefault="ABFFABFF" w:rsidP="ABFFABFF">
      <w:pPr>
        <w:pStyle w:val="ARCATSubPara"/>
        <w:numPr>
          <w:ilvl w:val="3"/>
          <w:numId w:val="1"/>
        </w:numPr>
        <w:rPr/>
      </w:pPr>
      <w:r>
        <w:rPr/>
        <w:t>Glass Finish: Polished.</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Mitered.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Sink Cutouts: With polishing.</w:t>
      </w:r>
    </w:p>
    <w:p w:rsidR="ABFFABFF" w:rsidRDefault="ABFFABFF" w:rsidP="ABFFABFF">
      <w:pPr>
        <w:pStyle w:val="ARCATSubSub1"/>
        <w:numPr>
          <w:ilvl w:val="4"/>
          <w:numId w:val="1"/>
        </w:numPr>
        <w:rPr/>
      </w:pPr>
      <w:r>
        <w:rPr/>
        <w:t>Sink Cutouts: Without polishing.</w:t>
      </w:r>
    </w:p>
    <w:p>
      <w:pPr>
        <w:pStyle w:val="ARCATnote"/>
        <w:rPr/>
      </w:pPr>
      <w:r>
        <w:rPr/>
        <w:t>** NOTE TO SPECIFIER ** EcoLuxe Recycled Glass by GlassArt Design is a natural product, made from one hundred percent recycled glass, kiln fused in a mold. Delete if not required.</w:t>
      </w:r>
    </w:p>
    <w:p w:rsidR="ABFFABFF" w:rsidRDefault="ABFFABFF" w:rsidP="ABFFABFF">
      <w:pPr>
        <w:pStyle w:val="ARCATParagraph"/>
        <w:numPr>
          <w:ilvl w:val="2"/>
          <w:numId w:val="1"/>
        </w:numPr>
        <w:rPr/>
      </w:pPr>
      <w:r>
        <w:rPr/>
        <w:t>Basis of Design: EcoLuxe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Applied Opaque Color Coating: ________.</w:t>
      </w:r>
    </w:p>
    <w:p w:rsidR="ABFFABFF" w:rsidRDefault="ABFFABFF" w:rsidP="ABFFABFF">
      <w:pPr>
        <w:pStyle w:val="ARCATSubPara"/>
        <w:numPr>
          <w:ilvl w:val="3"/>
          <w:numId w:val="1"/>
        </w:numPr>
        <w:rPr/>
      </w:pPr>
      <w:r>
        <w:rPr/>
        <w:t>Applied Translucent Color Coating: ________.</w:t>
      </w:r>
    </w:p>
    <w:p>
      <w:pPr>
        <w:pStyle w:val="ARCATnote"/>
        <w:rPr/>
      </w:pPr>
      <w:r>
        <w:rPr/>
        <w:t>** NOTE TO SPECIFIER ** Thickness varies by application from 3/8 inch (9.5 mm) to 3 inches (76 mm).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glass finish option not required.</w:t>
      </w:r>
    </w:p>
    <w:p w:rsidR="ABFFABFF" w:rsidRDefault="ABFFABFF" w:rsidP="ABFFABFF">
      <w:pPr>
        <w:pStyle w:val="ARCATSubPara"/>
        <w:numPr>
          <w:ilvl w:val="3"/>
          <w:numId w:val="1"/>
        </w:numPr>
        <w:rPr/>
      </w:pPr>
      <w:r>
        <w:rPr/>
        <w:t>Glass Finish: Natural Fused, Epoxy coated</w:t>
      </w:r>
    </w:p>
    <w:p w:rsidR="ABFFABFF" w:rsidRDefault="ABFFABFF" w:rsidP="ABFFABFF">
      <w:pPr>
        <w:pStyle w:val="ARCATSubPara"/>
        <w:numPr>
          <w:ilvl w:val="3"/>
          <w:numId w:val="1"/>
        </w:numPr>
        <w:rPr/>
      </w:pPr>
      <w:r>
        <w:rPr/>
        <w:t>Glass Finish: Flat, matte finish.</w:t>
      </w:r>
    </w:p>
    <w:p w:rsidR="ABFFABFF" w:rsidRDefault="ABFFABFF" w:rsidP="ABFFABFF">
      <w:pPr>
        <w:pStyle w:val="ARCATSubPara"/>
        <w:numPr>
          <w:ilvl w:val="3"/>
          <w:numId w:val="1"/>
        </w:numPr>
        <w:rPr/>
      </w:pPr>
      <w:r>
        <w:rPr/>
        <w:t>Glass Finish: Flat epoxy coated.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Hand Polished.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Outlet Cutouts: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 Cutouts / Notches: With polishing.</w:t>
      </w:r>
    </w:p>
    <w:p w:rsidR="ABFFABFF" w:rsidRDefault="ABFFABFF" w:rsidP="ABFFABFF">
      <w:pPr>
        <w:pStyle w:val="ARCATSubSub1"/>
        <w:numPr>
          <w:ilvl w:val="4"/>
          <w:numId w:val="1"/>
        </w:numPr>
        <w:rPr/>
      </w:pPr>
      <w:r>
        <w:rPr/>
        <w:t>Holes / Cutouts / Notches: Without polishing.</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Safety Backing.</w:t>
      </w:r>
    </w:p>
    <w:p>
      <w:pPr>
        <w:pStyle w:val="ARCATnote"/>
        <w:rPr/>
      </w:pPr>
      <w:r>
        <w:rPr/>
        <w:t>** NOTE TO SPECIFIER ** FirePolished™ Glass by GlassArt Design is a combination of heated Firemolded and Etching. The result is a defined high and low depth in the design. It involves texture or design, carved via sandblasting, then heated to create translucent embossing of carved texture or design, resulting in an appearance that is uniform etching over entire surface. Delete if not required.</w:t>
      </w:r>
    </w:p>
    <w:p w:rsidR="ABFFABFF" w:rsidRDefault="ABFFABFF" w:rsidP="ABFFABFF">
      <w:pPr>
        <w:pStyle w:val="ARCATParagraph"/>
        <w:numPr>
          <w:ilvl w:val="2"/>
          <w:numId w:val="1"/>
        </w:numPr>
        <w:rPr/>
      </w:pPr>
      <w:r>
        <w:rPr/>
        <w:t>Basis of Design: FirePolished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Thickness varies by pattern from 1/4 inch (6.4 mm) to 1 inch (25.4 mm).</w:t>
      </w:r>
    </w:p>
    <w:p w:rsidR="ABFFABFF" w:rsidRDefault="ABFFABFF" w:rsidP="ABFFABFF">
      <w:pPr>
        <w:pStyle w:val="ARCATSubPara"/>
        <w:numPr>
          <w:ilvl w:val="3"/>
          <w:numId w:val="1"/>
        </w:numPr>
        <w:rPr/>
      </w:pPr>
      <w:r>
        <w:rPr/>
        <w:t>Delete glass thickness options not required.</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1/2 inch (12.7 mm).</w:t>
      </w:r>
    </w:p>
    <w:p w:rsidR="ABFFABFF" w:rsidRDefault="ABFFABFF" w:rsidP="ABFFABFF">
      <w:pPr>
        <w:pStyle w:val="ARCATSubPara"/>
        <w:numPr>
          <w:ilvl w:val="3"/>
          <w:numId w:val="1"/>
        </w:numPr>
        <w:rPr/>
      </w:pPr>
      <w:r>
        <w:rPr/>
        <w:t>Glass Thickness: 3/4 inch (19.1 mm).</w:t>
      </w:r>
    </w:p>
    <w:p w:rsidR="ABFFABFF" w:rsidRDefault="ABFFABFF" w:rsidP="ABFFABFF">
      <w:pPr>
        <w:pStyle w:val="ARCATSubPara"/>
        <w:numPr>
          <w:ilvl w:val="3"/>
          <w:numId w:val="1"/>
        </w:numPr>
        <w:rPr/>
      </w:pPr>
      <w:r>
        <w:rPr/>
        <w:t>Glass Thickness: 1 inch (25.4 mm).</w:t>
      </w:r>
    </w:p>
    <w:p w:rsidR="ABFFABFF" w:rsidRDefault="ABFFABFF" w:rsidP="ABFFABFF">
      <w:pPr>
        <w:pStyle w:val="ARCATSubPara"/>
        <w:numPr>
          <w:ilvl w:val="3"/>
          <w:numId w:val="1"/>
        </w:numPr>
        <w:rPr/>
      </w:pPr>
      <w:r>
        <w:rPr/>
        <w:t>Glass Thickness (in/mm): _______.</w:t>
      </w:r>
    </w:p>
    <w:p>
      <w:pPr>
        <w:pStyle w:val="ARCATnote"/>
        <w:rPr/>
      </w:pPr>
      <w:r>
        <w:rPr/>
        <w:t>** NOTE TO SPECIFIER ** Contact GlassArt for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Plateau edge.</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rsidR="ABFFABFF" w:rsidRDefault="ABFFABFF" w:rsidP="ABFFABFF">
      <w:pPr>
        <w:pStyle w:val="ARCATParagraph"/>
        <w:numPr>
          <w:ilvl w:val="2"/>
          <w:numId w:val="1"/>
        </w:numPr>
        <w:rPr/>
      </w:pPr>
      <w:r>
        <w:rPr/>
        <w:t>Basis of Design: Fused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Custom Color: _______.</w:t>
      </w:r>
    </w:p>
    <w:p>
      <w:pPr>
        <w:pStyle w:val="ARCATnote"/>
        <w:rPr/>
      </w:pPr>
      <w:r>
        <w:rPr/>
        <w:t>** NOTE TO SPECIFIER ** Glass thickness varies by pattern from 1/4 inch (6to 3 inches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Contact GlassArt for other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Colorcoat Back Painted Glass by GlassArt can be used in a variety of applications, such as back painted glass backsplashes, countertops, and signage. Any thickness or any color of glass can be custom-coated. Coatings can be applied to provide either a gloss or matte finish with the color. Delete if not required.</w:t>
      </w:r>
    </w:p>
    <w:p w:rsidR="ABFFABFF" w:rsidRDefault="ABFFABFF" w:rsidP="ABFFABFF">
      <w:pPr>
        <w:pStyle w:val="ARCATParagraph"/>
        <w:numPr>
          <w:ilvl w:val="2"/>
          <w:numId w:val="1"/>
        </w:numPr>
        <w:rPr/>
      </w:pPr>
      <w:r>
        <w:rPr/>
        <w:t>Basis of Design: Colorcoat Back Painted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 </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rsidR="ABFFABFF" w:rsidRDefault="ABFFABFF" w:rsidP="ABFFABFF">
      <w:pPr>
        <w:pStyle w:val="ARCATSubPara"/>
        <w:numPr>
          <w:ilvl w:val="3"/>
          <w:numId w:val="1"/>
        </w:numPr>
        <w:rPr/>
      </w:pPr>
      <w:r>
        <w:rPr/>
        <w:t>Glass Type: Firemolded Glass.</w:t>
      </w:r>
    </w:p>
    <w:p w:rsidR="ABFFABFF" w:rsidRDefault="ABFFABFF" w:rsidP="ABFFABFF">
      <w:pPr>
        <w:pStyle w:val="ARCATSubPara"/>
        <w:numPr>
          <w:ilvl w:val="3"/>
          <w:numId w:val="1"/>
        </w:numPr>
        <w:rPr/>
      </w:pPr>
      <w:r>
        <w:rPr/>
        <w:t>Glass Type: Etched Glass.</w:t>
      </w:r>
    </w:p>
    <w:p w:rsidR="ABFFABFF" w:rsidRDefault="ABFFABFF" w:rsidP="ABFFABFF">
      <w:pPr>
        <w:pStyle w:val="ARCATSubPara"/>
        <w:numPr>
          <w:ilvl w:val="3"/>
          <w:numId w:val="1"/>
        </w:numPr>
        <w:rPr/>
      </w:pPr>
      <w:r>
        <w:rPr/>
        <w:t>Glass Type: Pattern Glass.</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Carved.</w:t>
      </w:r>
    </w:p>
    <w:p w:rsidR="ABFFABFF" w:rsidRDefault="ABFFABFF" w:rsidP="ABFFABFF">
      <w:pPr>
        <w:pStyle w:val="ARCATSubPara"/>
        <w:numPr>
          <w:ilvl w:val="3"/>
          <w:numId w:val="1"/>
        </w:numPr>
        <w:rPr/>
      </w:pPr>
      <w:r>
        <w:rPr/>
        <w:t>Glass Type: Fused.</w:t>
      </w:r>
    </w:p>
    <w:p>
      <w:pPr>
        <w:pStyle w:val="ARCATnote"/>
        <w:rPr/>
      </w:pPr>
      <w:r>
        <w:rPr/>
        <w:t>** NOTE TO SPECIFIER ** Glass thickness varies by application from 1/8 inch (3to 1 inch (25.4 mm). See manufacturer's website for more detailed information. Glass sheet sizes are up to 69 x 100 inches (1753 x 2540 mm). 2 sq ft (1858 sq cm)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Beveled.</w:t>
      </w:r>
    </w:p>
    <w:p>
      <w:pPr>
        <w:pStyle w:val="ARCATnote"/>
        <w:rPr/>
      </w:pPr>
      <w:r>
        <w:rPr/>
        <w:t>** NOTE TO SPECIFIER ** Delete custom options not required or delete all. Safety glazing may not be available for all pattern options.</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LED Lighting.</w:t>
      </w:r>
    </w:p>
    <w:p w:rsidR="ABFFABFF" w:rsidRDefault="ABFFABFF" w:rsidP="ABFFABFF">
      <w:pPr>
        <w:pStyle w:val="ARCATSubSub1"/>
        <w:numPr>
          <w:ilvl w:val="4"/>
          <w:numId w:val="1"/>
        </w:numPr>
        <w:rPr/>
      </w:pPr>
      <w:r>
        <w:rPr/>
        <w:t>Opacity Customization</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Classic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Classic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Gray.</w:t>
      </w:r>
    </w:p>
    <w:p w:rsidR="ABFFABFF" w:rsidRDefault="ABFFABFF" w:rsidP="ABFFABFF">
      <w:pPr>
        <w:pStyle w:val="ARCATSubPara"/>
        <w:numPr>
          <w:ilvl w:val="3"/>
          <w:numId w:val="1"/>
        </w:numPr>
        <w:rPr/>
      </w:pPr>
      <w:r>
        <w:rPr/>
        <w:t>Glass Color: Specialty ________.</w:t>
      </w:r>
    </w:p>
    <w:p>
      <w:pPr>
        <w:pStyle w:val="ARCATnote"/>
        <w:rPr/>
      </w:pPr>
      <w:r>
        <w:rPr/>
        <w:t>** NOTE TO SPECIFIER ** Delete glass thickness options not required. Custom thickness available: most patterns can be laminated to achieve desired thickness. Cut to size, 1 sf. ft. (929 sq. cm.) minimum, 72 x 130 inches (1829 x 3302 mm) maximum sheet size. </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Pencil Polished.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Stained Custom Color: ________.</w:t>
      </w:r>
    </w:p>
    <w:p>
      <w:pPr>
        <w:pStyle w:val="ARCATnote"/>
        <w:rPr/>
      </w:pPr>
      <w:r>
        <w:rPr/>
        <w:t>** NOTE TO SPECIFIER ** Antique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Antique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pPr>
        <w:pStyle w:val="ARCATnote"/>
        <w:rPr/>
      </w:pPr>
      <w:r>
        <w:rPr/>
        <w:t>** NOTE TO SPECIFIER ** Delete glass thickness options not required. Custom thickness available: most patterns can be laminated to achieve desired thickness. Cut to size, minimum: 1 sf. ft. (929 sq. cm.). Maximum sheet size for 1/8 inches thick: 48 x 84 inches (1220 x 2134 mm); Maximum sheet size for 1/4 inches thick: 48 x 96 inches (1220 x 2438 mm)";</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Dark Cloud.</w:t>
      </w:r>
    </w:p>
    <w:p w:rsidR="ABFFABFF" w:rsidRDefault="ABFFABFF" w:rsidP="ABFFABFF">
      <w:pPr>
        <w:pStyle w:val="ARCATSubPara"/>
        <w:numPr>
          <w:ilvl w:val="3"/>
          <w:numId w:val="1"/>
        </w:numPr>
        <w:rPr/>
      </w:pPr>
      <w:r>
        <w:rPr/>
        <w:t>Glass Finish: Rainbow.</w:t>
      </w:r>
    </w:p>
    <w:p w:rsidR="ABFFABFF" w:rsidRDefault="ABFFABFF" w:rsidP="ABFFABFF">
      <w:pPr>
        <w:pStyle w:val="ARCATSubPara"/>
        <w:numPr>
          <w:ilvl w:val="3"/>
          <w:numId w:val="1"/>
        </w:numPr>
        <w:rPr/>
      </w:pPr>
      <w:r>
        <w:rPr/>
        <w:t>Glass Finish: Sunset.</w:t>
      </w:r>
    </w:p>
    <w:p w:rsidR="ABFFABFF" w:rsidRDefault="ABFFABFF" w:rsidP="ABFFABFF">
      <w:pPr>
        <w:pStyle w:val="ARCATSubPara"/>
        <w:numPr>
          <w:ilvl w:val="3"/>
          <w:numId w:val="1"/>
        </w:numPr>
        <w:rPr/>
      </w:pPr>
      <w:r>
        <w:rPr/>
        <w:t>Glass Finish: Snow Cloud.</w:t>
      </w:r>
    </w:p>
    <w:p w:rsidR="ABFFABFF" w:rsidRDefault="ABFFABFF" w:rsidP="ABFFABFF">
      <w:pPr>
        <w:pStyle w:val="ARCATSubPara"/>
        <w:numPr>
          <w:ilvl w:val="3"/>
          <w:numId w:val="1"/>
        </w:numPr>
        <w:rPr/>
      </w:pPr>
      <w:r>
        <w:rPr/>
        <w:t>Glass Finish: Silver Patina.</w:t>
      </w:r>
    </w:p>
    <w:p w:rsidR="ABFFABFF" w:rsidRDefault="ABFFABFF" w:rsidP="ABFFABFF">
      <w:pPr>
        <w:pStyle w:val="ARCATSubPara"/>
        <w:numPr>
          <w:ilvl w:val="3"/>
          <w:numId w:val="1"/>
        </w:numPr>
        <w:rPr/>
      </w:pPr>
      <w:r>
        <w:rPr/>
        <w:t>Glass Finish: Summer Cloud.</w:t>
      </w:r>
    </w:p>
    <w:p w:rsidR="ABFFABFF" w:rsidRDefault="ABFFABFF" w:rsidP="ABFFABFF">
      <w:pPr>
        <w:pStyle w:val="ARCATSubPara"/>
        <w:numPr>
          <w:ilvl w:val="3"/>
          <w:numId w:val="1"/>
        </w:numPr>
        <w:rPr/>
      </w:pPr>
      <w:r>
        <w:rPr/>
        <w:t>Glass Finish: French.</w:t>
      </w:r>
    </w:p>
    <w:p w:rsidR="ABFFABFF" w:rsidRDefault="ABFFABFF" w:rsidP="ABFFABFF">
      <w:pPr>
        <w:pStyle w:val="ARCATSubPara"/>
        <w:numPr>
          <w:ilvl w:val="3"/>
          <w:numId w:val="1"/>
        </w:numPr>
        <w:rPr/>
      </w:pPr>
      <w:r>
        <w:rPr/>
        <w:t>Additional patterns/finishes available upon request: 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Traditional Stained and Leaded Glass by GlassArt involve cutting glass into patterns held by metal frames, individual glass segments retained by cames. Artisans create a design as supplied with colored stained glass or use a clear mottled glass for your cabinets, windows or doors or create a custom leaded design. Delete if not required.</w:t>
      </w:r>
    </w:p>
    <w:p w:rsidR="ABFFABFF" w:rsidRDefault="ABFFABFF" w:rsidP="ABFFABFF">
      <w:pPr>
        <w:pStyle w:val="ARCATParagraph"/>
        <w:numPr>
          <w:ilvl w:val="2"/>
          <w:numId w:val="1"/>
        </w:numPr>
        <w:rPr/>
      </w:pPr>
      <w:r>
        <w:rPr/>
        <w:t>Basis of Design: Stained and Leaded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Custom colored.</w:t>
      </w:r>
    </w:p>
    <w:p w:rsidR="ABFFABFF" w:rsidRDefault="ABFFABFF" w:rsidP="ABFFABFF">
      <w:pPr>
        <w:pStyle w:val="ARCATSubPara"/>
        <w:numPr>
          <w:ilvl w:val="3"/>
          <w:numId w:val="1"/>
        </w:numPr>
        <w:rPr/>
      </w:pPr>
      <w:r>
        <w:rPr/>
        <w:t>Glass Type: Patterned.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As shown on Architectural drawings.</w:t>
      </w:r>
    </w:p>
    <w:p>
      <w:pPr>
        <w:pStyle w:val="ARCATnote"/>
        <w:rPr/>
      </w:pPr>
      <w:r>
        <w:rPr/>
        <w:t>** NOTE TO SPECIFIER ** Glass thickness varies from 3/32 inch (2.3 mm) to 1/4 inch (6.4 mm); nominally 5/16 inch (7.9 mm).</w:t>
      </w:r>
    </w:p>
    <w:p w:rsidR="ABFFABFF" w:rsidRDefault="ABFFABFF" w:rsidP="ABFFABFF">
      <w:pPr>
        <w:pStyle w:val="ARCATSubPara"/>
        <w:numPr>
          <w:ilvl w:val="3"/>
          <w:numId w:val="1"/>
        </w:numPr>
        <w:rPr/>
      </w:pPr>
      <w:r>
        <w:rPr/>
        <w:t>Glass Thickness: Nominal thickness 5/16 inch (8 mm).</w:t>
      </w:r>
    </w:p>
    <w:p>
      <w:pPr>
        <w:pStyle w:val="ARCATnote"/>
        <w:rPr/>
      </w:pPr>
      <w:r>
        <w:rPr/>
        <w:t>** NOTE TO SPECIFIER ** Delete profile options not required.</w:t>
      </w:r>
    </w:p>
    <w:p w:rsidR="ABFFABFF" w:rsidRDefault="ABFFABFF" w:rsidP="ABFFABFF">
      <w:pPr>
        <w:pStyle w:val="ARCATSubPara"/>
        <w:numPr>
          <w:ilvl w:val="3"/>
          <w:numId w:val="1"/>
        </w:numPr>
        <w:rPr/>
      </w:pPr>
      <w:r>
        <w:rPr/>
        <w:t>Profile: Round.</w:t>
      </w:r>
    </w:p>
    <w:p w:rsidR="ABFFABFF" w:rsidRDefault="ABFFABFF" w:rsidP="ABFFABFF">
      <w:pPr>
        <w:pStyle w:val="ARCATSubPara"/>
        <w:numPr>
          <w:ilvl w:val="3"/>
          <w:numId w:val="1"/>
        </w:numPr>
        <w:rPr/>
      </w:pPr>
      <w:r>
        <w:rPr/>
        <w:t>Profile: Flat.</w:t>
      </w:r>
    </w:p>
    <w:p>
      <w:pPr>
        <w:pStyle w:val="ARCATnote"/>
        <w:rPr/>
      </w:pPr>
      <w:r>
        <w:rPr/>
        <w:t>** NOTE TO SPECIFIER ** Delete cames edges options not required.</w:t>
      </w:r>
    </w:p>
    <w:p w:rsidR="ABFFABFF" w:rsidRDefault="ABFFABFF" w:rsidP="ABFFABFF">
      <w:pPr>
        <w:pStyle w:val="ARCATSubPara"/>
        <w:numPr>
          <w:ilvl w:val="3"/>
          <w:numId w:val="1"/>
        </w:numPr>
        <w:rPr/>
      </w:pPr>
      <w:r>
        <w:rPr/>
        <w:t>Cames Edges: Lead.</w:t>
      </w:r>
    </w:p>
    <w:p w:rsidR="ABFFABFF" w:rsidRDefault="ABFFABFF" w:rsidP="ABFFABFF">
      <w:pPr>
        <w:pStyle w:val="ARCATSubPara"/>
        <w:numPr>
          <w:ilvl w:val="3"/>
          <w:numId w:val="1"/>
        </w:numPr>
        <w:rPr/>
      </w:pPr>
      <w:r>
        <w:rPr/>
        <w:t>Cames Edges: Brass.</w:t>
      </w:r>
    </w:p>
    <w:p w:rsidR="ABFFABFF" w:rsidRDefault="ABFFABFF" w:rsidP="ABFFABFF">
      <w:pPr>
        <w:pStyle w:val="ARCATSubPara"/>
        <w:numPr>
          <w:ilvl w:val="3"/>
          <w:numId w:val="1"/>
        </w:numPr>
        <w:rPr/>
      </w:pPr>
      <w:r>
        <w:rPr/>
        <w:t>Cames Edges: Zinc.</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As indicated on Drawings.</w:t>
      </w:r>
    </w:p>
    <w:p w:rsidR="ABFFABFF" w:rsidRDefault="ABFFABFF" w:rsidP="ABFFABFF">
      <w:pPr>
        <w:pStyle w:val="ARCATSubPara"/>
        <w:numPr>
          <w:ilvl w:val="3"/>
          <w:numId w:val="1"/>
        </w:numPr>
        <w:rPr/>
      </w:pPr>
      <w:r>
        <w:rPr/>
        <w:t>Color and Pattern: As provided by Architect.</w:t>
      </w:r>
    </w:p>
    <w:p w:rsidR="ABFFABFF" w:rsidRDefault="ABFFABFF" w:rsidP="ABFFABFF">
      <w:pPr>
        <w:pStyle w:val="ARCATParagraph"/>
        <w:numPr>
          <w:ilvl w:val="2"/>
          <w:numId w:val="1"/>
        </w:numPr>
        <w:rPr/>
      </w:pPr>
      <w:r>
        <w:rPr/>
        <w:t>Basis of Design: Laminated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polish.</w:t>
      </w:r>
    </w:p>
    <w:p w:rsidR="ABFFABFF" w:rsidRDefault="ABFFABFF" w:rsidP="ABFFABFF">
      <w:pPr>
        <w:pStyle w:val="ARCATSubPara"/>
        <w:numPr>
          <w:ilvl w:val="3"/>
          <w:numId w:val="1"/>
        </w:numPr>
        <w:rPr/>
      </w:pPr>
      <w:r>
        <w:rPr/>
        <w:t>Glass Edges: Flat ground.</w:t>
      </w:r>
    </w:p>
    <w:p>
      <w:pPr>
        <w:pStyle w:val="ARCATnote"/>
        <w:rPr/>
      </w:pPr>
      <w:r>
        <w:rPr/>
        <w:t>** NOTE TO SPECIFIER ** Thickness varies by project requirements; minimum 9/32 inch (7.1 mm).</w:t>
      </w:r>
    </w:p>
    <w:p w:rsidR="ABFFABFF" w:rsidRDefault="ABFFABFF" w:rsidP="ABFFABFF">
      <w:pPr>
        <w:pStyle w:val="ARCATSubPara"/>
        <w:numPr>
          <w:ilvl w:val="3"/>
          <w:numId w:val="1"/>
        </w:numPr>
        <w:rPr/>
      </w:pPr>
      <w:r>
        <w:rPr/>
        <w:t>Glass Thickness (in/mm): ________.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Tempered.</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C80A"
  Type="http://schemas.openxmlformats.org/officeDocument/2006/relationships/image"
  Target="https://www.arcat.com/clients/gfx/glassart.png"
  TargetMode="External"
/>
<Relationship
  Id="rId_10A59C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10A59C_2"
  Type="http://schemas.openxmlformats.org/officeDocument/2006/relationships/hyperlink"
  Target="http://glassartdesign.com"
  TargetMode="External"
/>
<Relationship
  Id="rId_10A59C_3"
  Type="http://schemas.openxmlformats.org/officeDocument/2006/relationships/hyperlink"
  Target="https://arcat.com/company/glassart-design-50844"
  TargetMode="External"
/>
<Relationship
  Id="rId_767B1A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767B1A_2"
  Type="http://schemas.openxmlformats.org/officeDocument/2006/relationships/hyperlink"
  Target="http://glassartdesig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