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ex_outdoor.png&quot; \* MERGEFORMAT \d  \x \y">
        <w:r>
          <w:drawing>
            <wp:inline distT="0" distB="0" distL="0" distR="0">
              <wp:extent cx="3619500" cy="1809750"/>
              <wp:effectExtent l="0" t="0" r="0" b="0"/>
              <wp:docPr id="1" name="Picture rId_8255B2" descr="https://www.arcat.com/clients/gfx/trex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255B2" descr="https://www.arcat.com/clients/gfx/trex_outdoor.png"/>
                      <pic:cNvPicPr>
                        <a:picLocks noChangeAspect="1" noChangeArrowheads="1"/>
                      </pic:cNvPicPr>
                    </pic:nvPicPr>
                    <pic:blipFill>
                      <a:blip r:link="rId_8255B2"/>
                      <a:srcRect/>
                      <a:stretch>
                        <a:fillRect/>
                      </a:stretch>
                    </pic:blipFill>
                    <pic:spPr bwMode="auto">
                      <a:xfrm>
                        <a:off x="0" y="0"/>
                        <a:ext cx="3619500" cy="1809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Trex® Outdoor Kitchens™; Stainless Steel Cabinetry products for indoor or outdoor applications.</w:t>
      </w:r>
      <w:r>
        <w:rPr/>
        <w:br/>
        <w:t>.</w:t>
      </w:r>
      <w:r>
        <w:rPr/>
        <w:br/>
        <w:t>This section is based on the products of Trex® Outdoor Kitchens™, which is located at:</w:t>
      </w:r>
      <w:r>
        <w:rPr/>
        <w:br/>
        <w:t>One Grand St.</w:t>
      </w:r>
      <w:r>
        <w:rPr/>
        <w:br/>
        <w:t>Wallingford, CT 06492</w:t>
      </w:r>
      <w:r>
        <w:rPr/>
        <w:br/>
        <w:t>Phone: 203-590-9198</w:t>
      </w:r>
      <w:r>
        <w:rPr/>
        <w:br/>
        <w:t>Fax: 203-265-6190</w:t>
      </w:r>
      <w:r>
        <w:rPr/>
        <w:br/>
        <w:t>Web: </w:t>
      </w:r>
      <w:hyperlink r:id="rId_681721_1" w:history="1">
        <w:tooltip>www.trex-outdoorkitchens.com downloads</w:tooltip>
        <w:r>
          <w:rPr>
            <w:rStyle w:val="Hyperlink"/>
            <w:color w:val="802020"/>
            <w:u w:val="single"/>
          </w:rPr>
          <w:t>www.trex-outdoorkitchens.com</w:t>
        </w:r>
      </w:hyperlink>
      <w:r>
        <w:rPr/>
        <w:t> </w:t>
      </w:r>
      <w:r>
        <w:rPr/>
        <w:br/>
        <w:t>Email: </w:t>
      </w:r>
      <w:hyperlink r:id="rId_681721_2" w:history="1">
        <w:tooltip>request info (info@trex-outdoorkitchens.com) downloads</w:tooltip>
        <w:r>
          <w:rPr>
            <w:rStyle w:val="Hyperlink"/>
            <w:color w:val="802020"/>
            <w:u w:val="single"/>
          </w:rPr>
          <w:t>request info (info@trex-outdoorkitchens.com)</w:t>
        </w:r>
      </w:hyperlink>
      <w:r>
        <w:rPr/>
        <w:t> </w:t>
      </w:r>
      <w:r>
        <w:rPr/>
        <w:br/>
        <w:t>Trex® Outdoor Kitchens™ delivers the finest in luxury outdoor kitchens and entertainment options for your outdoor space. Our top-quality stainless steel cabinets are both beautiful and durable.</w:t>
      </w:r>
      <w:r>
        <w:rPr/>
        <w:br/>
        <w:t>From exciting door style options and powder coat colors to standard soft-close hinges and rain protecting gaskets, Trex Outdoor Kitchens cabinets are the first choice of remodelers, builders, designers, landscape architects and other disciplines that rely on us to provide signature outdoor living spaces.</w:t>
      </w:r>
      <w:r>
        <w:rPr/>
        <w:br/>
        <w:t>CT Acquisitions, parent company to Trex® Outdoor Kitchens™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Trex® Outdoor Kitchens™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Trex Outdoor Kitchens, which are located at: One Grand St., Wallingford, CT 06492. ASD. Tel: 203-590-9198; Fax: 203-265-6190; Web: </w:t>
      </w:r>
      <w:hyperlink r:id="rId_9C6188_1" w:history="1">
        <w:tooltip>www.trex-outdoorkitchens.com downloads</w:tooltip>
        <w:r>
          <w:rPr>
            <w:rStyle w:val="Hyperlink"/>
            <w:color w:val="802020"/>
            <w:u w:val="single"/>
          </w:rPr>
          <w:t>www.trex-outdoorkitchens.com</w:t>
        </w:r>
      </w:hyperlink>
      <w:r>
        <w:rPr/>
        <w:t> . Email: request info ( </w:t>
      </w:r>
      <w:hyperlink r:id="rId_9C6188_2" w:history="1">
        <w:tooltip>request info (info@trex-outdoorkitchens.com) downloads</w:tooltip>
        <w:r>
          <w:rPr>
            <w:rStyle w:val="Hyperlink"/>
            <w:color w:val="802020"/>
            <w:u w:val="single"/>
          </w:rPr>
          <w:t>request info (info@trex-outdoorkitchens.com)</w:t>
        </w:r>
      </w:hyperlink>
      <w:r>
        <w:rPr/>
        <w:t> ).</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Trex Color</w:t>
      </w:r>
    </w:p>
    <w:p w:rsidR="ABFFABFF" w:rsidRDefault="ABFFABFF" w:rsidP="ABFFABFF">
      <w:pPr>
        <w:pStyle w:val="ARCATSubSub1"/>
        <w:numPr>
          <w:ilvl w:val="4"/>
          <w:numId w:val="1"/>
        </w:numPr>
        <w:rPr/>
      </w:pPr>
      <w:r>
        <w:rPr/>
        <w:t>Anthracite Metallic 018</w:t>
      </w:r>
    </w:p>
    <w:p w:rsidR="ABFFABFF" w:rsidRDefault="ABFFABFF" w:rsidP="ABFFABFF">
      <w:pPr>
        <w:pStyle w:val="ARCATSubSub1"/>
        <w:numPr>
          <w:ilvl w:val="4"/>
          <w:numId w:val="1"/>
        </w:numPr>
        <w:rPr/>
      </w:pPr>
      <w:r>
        <w:rPr/>
        <w:t>Covert Green 0332</w:t>
      </w:r>
    </w:p>
    <w:p w:rsidR="ABFFABFF" w:rsidRDefault="ABFFABFF" w:rsidP="ABFFABFF">
      <w:pPr>
        <w:pStyle w:val="ARCATSubSub1"/>
        <w:numPr>
          <w:ilvl w:val="4"/>
          <w:numId w:val="1"/>
        </w:numPr>
        <w:rPr/>
      </w:pPr>
      <w:r>
        <w:rPr/>
        <w:t>Dark Anodized Bronze 0347</w:t>
      </w:r>
    </w:p>
    <w:p w:rsidR="ABFFABFF" w:rsidRDefault="ABFFABFF" w:rsidP="ABFFABFF">
      <w:pPr>
        <w:pStyle w:val="ARCATSubSub1"/>
        <w:numPr>
          <w:ilvl w:val="4"/>
          <w:numId w:val="1"/>
        </w:numPr>
        <w:rPr/>
      </w:pPr>
      <w:r>
        <w:rPr/>
        <w:t>Fog</w:t>
      </w:r>
    </w:p>
    <w:p w:rsidR="ABFFABFF" w:rsidRDefault="ABFFABFF" w:rsidP="ABFFABFF">
      <w:pPr>
        <w:pStyle w:val="ARCATSubSub1"/>
        <w:numPr>
          <w:ilvl w:val="4"/>
          <w:numId w:val="1"/>
        </w:numPr>
        <w:rPr/>
      </w:pPr>
      <w:r>
        <w:rPr/>
        <w:t>Ivory 039</w:t>
      </w:r>
    </w:p>
    <w:p w:rsidR="ABFFABFF" w:rsidRDefault="ABFFABFF" w:rsidP="ABFFABFF">
      <w:pPr>
        <w:pStyle w:val="ARCATSubSub1"/>
        <w:numPr>
          <w:ilvl w:val="4"/>
          <w:numId w:val="1"/>
        </w:numPr>
        <w:rPr/>
      </w:pPr>
      <w:r>
        <w:rPr/>
        <w:t>Juniper</w:t>
      </w:r>
    </w:p>
    <w:p w:rsidR="ABFFABFF" w:rsidRDefault="ABFFABFF" w:rsidP="ABFFABFF">
      <w:pPr>
        <w:pStyle w:val="ARCATSubSub1"/>
        <w:numPr>
          <w:ilvl w:val="4"/>
          <w:numId w:val="1"/>
        </w:numPr>
        <w:rPr/>
      </w:pPr>
      <w:r>
        <w:rPr/>
        <w:t>Military Blue</w:t>
      </w:r>
    </w:p>
    <w:p w:rsidR="ABFFABFF" w:rsidRDefault="ABFFABFF" w:rsidP="ABFFABFF">
      <w:pPr>
        <w:pStyle w:val="ARCATSubSub1"/>
        <w:numPr>
          <w:ilvl w:val="4"/>
          <w:numId w:val="1"/>
        </w:numPr>
        <w:rPr/>
      </w:pPr>
      <w:r>
        <w:rPr/>
        <w:t>Navy 030</w:t>
      </w:r>
    </w:p>
    <w:p w:rsidR="ABFFABFF" w:rsidRDefault="ABFFABFF" w:rsidP="ABFFABFF">
      <w:pPr>
        <w:pStyle w:val="ARCATSubSub1"/>
        <w:numPr>
          <w:ilvl w:val="4"/>
          <w:numId w:val="1"/>
        </w:numPr>
        <w:rPr/>
      </w:pPr>
      <w:r>
        <w:rPr/>
        <w:t>Neptune Bronze Metallic 035</w:t>
      </w:r>
    </w:p>
    <w:p w:rsidR="ABFFABFF" w:rsidRDefault="ABFFABFF" w:rsidP="ABFFABFF">
      <w:pPr>
        <w:pStyle w:val="ARCATSubSub1"/>
        <w:numPr>
          <w:ilvl w:val="4"/>
          <w:numId w:val="1"/>
        </w:numPr>
        <w:rPr/>
      </w:pPr>
      <w:r>
        <w:rPr/>
        <w:t>Salt 040</w:t>
      </w:r>
    </w:p>
    <w:p w:rsidR="ABFFABFF" w:rsidRDefault="ABFFABFF" w:rsidP="ABFFABFF">
      <w:pPr>
        <w:pStyle w:val="ARCATSubSub1"/>
        <w:numPr>
          <w:ilvl w:val="4"/>
          <w:numId w:val="1"/>
        </w:numPr>
        <w:rPr/>
      </w:pPr>
      <w:r>
        <w:rPr/>
        <w:t>Scarlet</w:t>
      </w:r>
    </w:p>
    <w:p w:rsidR="ABFFABFF" w:rsidRDefault="ABFFABFF" w:rsidP="ABFFABFF">
      <w:pPr>
        <w:pStyle w:val="ARCATSubSub1"/>
        <w:numPr>
          <w:ilvl w:val="4"/>
          <w:numId w:val="1"/>
        </w:numPr>
        <w:rPr/>
      </w:pPr>
      <w:r>
        <w:rPr/>
        <w:t>Silver Hammertone 016</w:t>
      </w:r>
    </w:p>
    <w:p w:rsidR="ABFFABFF" w:rsidRDefault="ABFFABFF" w:rsidP="ABFFABFF">
      <w:pPr>
        <w:pStyle w:val="ARCATSubSub1"/>
        <w:numPr>
          <w:ilvl w:val="4"/>
          <w:numId w:val="1"/>
        </w:numPr>
        <w:rPr/>
      </w:pPr>
      <w:r>
        <w:rPr/>
        <w:t>Tardis Blue</w:t>
      </w:r>
    </w:p>
    <w:p w:rsidR="ABFFABFF" w:rsidRDefault="ABFFABFF" w:rsidP="ABFFABFF">
      <w:pPr>
        <w:pStyle w:val="ARCATSubSub1"/>
        <w:numPr>
          <w:ilvl w:val="4"/>
          <w:numId w:val="1"/>
        </w:numPr>
        <w:rPr/>
      </w:pPr>
      <w:r>
        <w:rPr/>
        <w:t>Venetian Copper 042</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255B2"
  Type="http://schemas.openxmlformats.org/officeDocument/2006/relationships/image"
  Target="https://www.arcat.com/clients/gfx/trex_outdoor.png"
  TargetMode="External"
/>
<Relationship
  Id="rId_681721_1"
  Type="http://schemas.openxmlformats.org/officeDocument/2006/relationships/hyperlink"
  Target="http://www.trex-outdoorkitchens.com"
  TargetMode="External"
/>
<Relationship
  Id="rId_681721_2"
  Type="http://schemas.openxmlformats.org/officeDocument/2006/relationships/hyperlink"
  Target="mailto:request%20info%20(info@trex-outdoorkitchens.com)"
  TargetMode="External"
/>
<Relationship
  Id="rId_9C6188_1"
  Type="http://schemas.openxmlformats.org/officeDocument/2006/relationships/hyperlink"
  Target="http://www.trex-outdoorkitchens.com"
  TargetMode="External"
/>
<Relationship
  Id="rId_9C6188_2"
  Type="http://schemas.openxmlformats.org/officeDocument/2006/relationships/hyperlink"
  Target="mailto:request%20info%20(info@trex-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