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06349D"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6349D" descr="https://www.arcat.com/clients/gfx/aiphone.png"/>
                      <pic:cNvPicPr>
                        <a:picLocks noChangeAspect="1" noChangeArrowheads="1"/>
                      </pic:cNvPicPr>
                    </pic:nvPicPr>
                    <pic:blipFill>
                      <a:blip r:link="rId_06349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53.10</w:t>
      </w:r>
    </w:p>
    <w:p>
      <w:pPr>
        <w:pStyle w:val="ARCATTitle"/>
        <w:jc w:val="center"/>
        <w:rPr/>
      </w:pPr>
      <w:r>
        <w:rPr/>
        <w:t>VIDEO INTERCOM SYSTEM</w:t>
      </w:r>
    </w:p>
    <w:p>
      <w:pPr>
        <w:pStyle w:val="ARCATTitle"/>
        <w:jc w:val="center"/>
        <w:rPr/>
      </w:pPr>
      <w:r>
        <w:rPr/>
        <w:t>(JP Series)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Aiphone Corp.; security and communication systems and products.</w:t>
      </w:r>
      <w:r>
        <w:rPr/>
        <w:br/>
        <w:t>.</w:t>
      </w:r>
      <w:r>
        <w:rPr/>
        <w:br/>
        <w:t>This section is based on the products of Aiphone Corp., which is located at:6670 185th Ave. NERedmond, WA 98052 Toll Free Tel: 800-692-0200Tel: 425-455-0510Fax: 425-455-0071Email: </w:t>
      </w:r>
      <w:hyperlink r:id="rId_E7E881_1" w:history="1">
        <w:tooltip>request info (marketing@aiphone.com) downloads</w:tooltip>
        <w:r>
          <w:rPr>
            <w:rStyle w:val="Hyperlink"/>
            <w:color w:val="802020"/>
            <w:u w:val="single"/>
          </w:rPr>
          <w:t>request info (marketing@aiphone.com)</w:t>
        </w:r>
      </w:hyperlink>
      <w:r>
        <w:rPr/>
        <w:t/>
      </w:r>
      <w:r>
        <w:rPr/>
        <w:br/>
        <w:t>Web: </w:t>
      </w:r>
      <w:hyperlink r:id="rId_E7E881_2" w:history="1">
        <w:tooltip>http://www.aiphone.com downloads</w:tooltip>
        <w:r>
          <w:rPr>
            <w:rStyle w:val="Hyperlink"/>
            <w:color w:val="802020"/>
            <w:u w:val="single"/>
          </w:rPr>
          <w:t>http://www.aiphone.com</w:t>
        </w:r>
      </w:hyperlink>
      <w:r>
        <w:rPr/>
        <w:t>  </w:t>
      </w:r>
      <w:r>
        <w:rPr/>
        <w:br/>
        <w:t> [ </w:t>
      </w:r>
      <w:hyperlink r:id="rId_E7E881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Hands-free/handset color video intercom security system. (Aiphone JP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23 00 - Video Surveillance.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JP Series shall provide a large 7-inch (180 mm) touch screen monitor for clear visitor identification and easy operation control. The JP Series shall be installed at a maximum of 4 door locations and connected to a maximum of 8 inside locations with internal communication between stations. Connection to and integration of CCTV cameras for surveillance capabilities shall be available.</w:t>
      </w:r>
    </w:p>
    <w:p w:rsidR="ABFFABFF" w:rsidRDefault="ABFFABFF" w:rsidP="ABFFABFF">
      <w:pPr>
        <w:pStyle w:val="ARCATSubPara"/>
        <w:numPr>
          <w:ilvl w:val="3"/>
          <w:numId w:val="1"/>
        </w:numPr>
        <w:rPr/>
      </w:pPr>
      <w:r>
        <w:rPr/>
        <w:t>The system shall be hard wired and constructed with a 2-wire communication system for the door stations and a Cat5e/6 communication system for the video locations system. </w:t>
      </w:r>
    </w:p>
    <w:p w:rsidR="ABFFABFF" w:rsidRDefault="ABFFABFF" w:rsidP="ABFFABFF">
      <w:pPr>
        <w:pStyle w:val="ARCATSubPara"/>
        <w:numPr>
          <w:ilvl w:val="3"/>
          <w:numId w:val="1"/>
        </w:numPr>
        <w:rPr/>
      </w:pPr>
      <w:r>
        <w:rPr/>
        <w:t>Hearing Assistance: Provide T-Coil connection for hearing aids.</w:t>
      </w:r>
    </w:p>
    <w:p>
      <w:pPr>
        <w:pStyle w:val="ARCATnote"/>
        <w:rPr/>
      </w:pPr>
      <w:r>
        <w:rPr/>
        <w:t>** NOTE TO SPECIFIER ** Edit the system description as required for the project. Consult Aiphone Corporation for more information.</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Master Station.</w:t>
      </w:r>
    </w:p>
    <w:p w:rsidR="ABFFABFF" w:rsidRDefault="ABFFABFF" w:rsidP="ABFFABFF">
      <w:pPr>
        <w:pStyle w:val="ARCATSubSub1"/>
        <w:numPr>
          <w:ilvl w:val="4"/>
          <w:numId w:val="1"/>
        </w:numPr>
        <w:rPr/>
      </w:pPr>
      <w:r>
        <w:rPr/>
        <w:t>JP-4MED: Hands-free/Handset color video intercom master station.</w:t>
      </w:r>
    </w:p>
    <w:p w:rsidR="ABFFABFF" w:rsidRDefault="ABFFABFF" w:rsidP="ABFFABFF">
      <w:pPr>
        <w:pStyle w:val="ARCATSubPara"/>
        <w:numPr>
          <w:ilvl w:val="3"/>
          <w:numId w:val="1"/>
        </w:numPr>
        <w:rPr/>
      </w:pPr>
      <w:r>
        <w:rPr/>
        <w:t>Sub Master Station:</w:t>
      </w:r>
    </w:p>
    <w:p w:rsidR="ABFFABFF" w:rsidRDefault="ABFFABFF" w:rsidP="ABFFABFF">
      <w:pPr>
        <w:pStyle w:val="ARCATSubSub1"/>
        <w:numPr>
          <w:ilvl w:val="4"/>
          <w:numId w:val="1"/>
        </w:numPr>
        <w:rPr/>
      </w:pPr>
      <w:r>
        <w:rPr/>
        <w:t>JP-4HD: Hands-free/Handset color video intercom sub master station.</w:t>
      </w:r>
    </w:p>
    <w:p w:rsidR="ABFFABFF" w:rsidRDefault="ABFFABFF" w:rsidP="ABFFABFF">
      <w:pPr>
        <w:pStyle w:val="ARCATSubPara"/>
        <w:numPr>
          <w:ilvl w:val="3"/>
          <w:numId w:val="1"/>
        </w:numPr>
        <w:rPr/>
      </w:pPr>
      <w:r>
        <w:rPr/>
        <w:t>Video Door Station:</w:t>
      </w:r>
    </w:p>
    <w:p w:rsidR="ABFFABFF" w:rsidRDefault="ABFFABFF" w:rsidP="ABFFABFF">
      <w:pPr>
        <w:pStyle w:val="ARCATSubSub1"/>
        <w:numPr>
          <w:ilvl w:val="4"/>
          <w:numId w:val="1"/>
        </w:numPr>
        <w:rPr/>
      </w:pPr>
      <w:r>
        <w:rPr/>
        <w:t>JP-DA: PanTilt and Zoom video door station, surface mount.</w:t>
      </w:r>
    </w:p>
    <w:p w:rsidR="ABFFABFF" w:rsidRDefault="ABFFABFF" w:rsidP="ABFFABFF">
      <w:pPr>
        <w:pStyle w:val="ARCATSubSub1"/>
        <w:numPr>
          <w:ilvl w:val="4"/>
          <w:numId w:val="1"/>
        </w:numPr>
        <w:rPr/>
      </w:pPr>
      <w:r>
        <w:rPr/>
        <w:t>JP-DV: PanTilt and Zoom vandal-resistant video door station, surface mount.</w:t>
      </w:r>
    </w:p>
    <w:p w:rsidR="ABFFABFF" w:rsidRDefault="ABFFABFF" w:rsidP="ABFFABFF">
      <w:pPr>
        <w:pStyle w:val="ARCATSubSub1"/>
        <w:numPr>
          <w:ilvl w:val="4"/>
          <w:numId w:val="1"/>
        </w:numPr>
        <w:rPr/>
      </w:pPr>
      <w:r>
        <w:rPr/>
        <w:t>JP-DVF: PanTilt and Zoom vandal-resistant video door station, flush mount.</w:t>
      </w:r>
    </w:p>
    <w:p w:rsidR="ABFFABFF" w:rsidRDefault="ABFFABFF" w:rsidP="ABFFABFF">
      <w:pPr>
        <w:pStyle w:val="ARCATSubPara"/>
        <w:numPr>
          <w:ilvl w:val="3"/>
          <w:numId w:val="1"/>
        </w:numPr>
        <w:rPr/>
      </w:pPr>
      <w:r>
        <w:rPr/>
        <w:t>Door Station:</w:t>
      </w:r>
    </w:p>
    <w:p w:rsidR="ABFFABFF" w:rsidRDefault="ABFFABFF" w:rsidP="ABFFABFF">
      <w:pPr>
        <w:pStyle w:val="ARCATSubSub1"/>
        <w:numPr>
          <w:ilvl w:val="4"/>
          <w:numId w:val="1"/>
        </w:numPr>
        <w:rPr/>
      </w:pPr>
      <w:r>
        <w:rPr/>
        <w:t>GT-D: Audio only door station.</w:t>
      </w:r>
    </w:p>
    <w:p w:rsidR="ABFFABFF" w:rsidRDefault="ABFFABFF" w:rsidP="ABFFABFF">
      <w:pPr>
        <w:pStyle w:val="ARCATSubPara"/>
        <w:numPr>
          <w:ilvl w:val="3"/>
          <w:numId w:val="1"/>
        </w:numPr>
        <w:rPr/>
      </w:pPr>
      <w:r>
        <w:rPr/>
        <w:t>Long Distance/CCTV Adaptor:</w:t>
      </w:r>
    </w:p>
    <w:p w:rsidR="ABFFABFF" w:rsidRDefault="ABFFABFF" w:rsidP="ABFFABFF">
      <w:pPr>
        <w:pStyle w:val="ARCATSubSub1"/>
        <w:numPr>
          <w:ilvl w:val="4"/>
          <w:numId w:val="1"/>
        </w:numPr>
        <w:rPr/>
      </w:pPr>
      <w:r>
        <w:rPr/>
        <w:t>JPW-BA: Long distance/CCTV adaptor.</w:t>
      </w:r>
    </w:p>
    <w:p w:rsidR="ABFFABFF" w:rsidRDefault="ABFFABFF" w:rsidP="ABFFABFF">
      <w:pPr>
        <w:pStyle w:val="ARCATSubPara"/>
        <w:numPr>
          <w:ilvl w:val="3"/>
          <w:numId w:val="1"/>
        </w:numPr>
        <w:rPr/>
      </w:pPr>
      <w:r>
        <w:rPr/>
        <w:t>Distribution Adaptor:</w:t>
      </w:r>
    </w:p>
    <w:p w:rsidR="ABFFABFF" w:rsidRDefault="ABFFABFF" w:rsidP="ABFFABFF">
      <w:pPr>
        <w:pStyle w:val="ARCATSubSub1"/>
        <w:numPr>
          <w:ilvl w:val="4"/>
          <w:numId w:val="1"/>
        </w:numPr>
        <w:rPr/>
      </w:pPr>
      <w:r>
        <w:rPr/>
        <w:t>JP-8Z: Distribution adaptor.</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PS-2420UL: 24V DC Power supply.</w:t>
      </w:r>
    </w:p>
    <w:p w:rsidR="ABFFABFF" w:rsidRDefault="ABFFABFF" w:rsidP="ABFFABFF">
      <w:pPr>
        <w:pStyle w:val="ARCATSubPara"/>
        <w:numPr>
          <w:ilvl w:val="3"/>
          <w:numId w:val="1"/>
        </w:numPr>
        <w:rPr/>
      </w:pPr>
      <w:r>
        <w:rPr/>
        <w:t>Call Extension Speaker:</w:t>
      </w:r>
    </w:p>
    <w:p w:rsidR="ABFFABFF" w:rsidRDefault="ABFFABFF" w:rsidP="ABFFABFF">
      <w:pPr>
        <w:pStyle w:val="ARCATSubSub1"/>
        <w:numPr>
          <w:ilvl w:val="4"/>
          <w:numId w:val="1"/>
        </w:numPr>
        <w:rPr/>
      </w:pPr>
      <w:r>
        <w:rPr/>
        <w:t>IER-2: Call extension speaker.</w:t>
      </w:r>
    </w:p>
    <w:p w:rsidR="ABFFABFF" w:rsidRDefault="ABFFABFF" w:rsidP="ABFFABFF">
      <w:pPr>
        <w:pStyle w:val="ARCATSubPara"/>
        <w:numPr>
          <w:ilvl w:val="3"/>
          <w:numId w:val="1"/>
        </w:numPr>
        <w:rPr/>
      </w:pPr>
      <w:r>
        <w:rPr/>
        <w:t>External Devices:</w:t>
      </w:r>
    </w:p>
    <w:p w:rsidR="ABFFABFF" w:rsidRDefault="ABFFABFF" w:rsidP="ABFFABFF">
      <w:pPr>
        <w:pStyle w:val="ARCATSubSub1"/>
        <w:numPr>
          <w:ilvl w:val="4"/>
          <w:numId w:val="1"/>
        </w:numPr>
        <w:rPr/>
      </w:pPr>
      <w:r>
        <w:rPr/>
        <w:t>RY-3DL: Multiple door release adaptor.</w:t>
      </w:r>
    </w:p>
    <w:p w:rsidR="ABFFABFF" w:rsidRDefault="ABFFABFF" w:rsidP="ABFFABFF">
      <w:pPr>
        <w:pStyle w:val="ARCATSubSub1"/>
        <w:numPr>
          <w:ilvl w:val="4"/>
          <w:numId w:val="1"/>
        </w:numPr>
        <w:rPr/>
      </w:pPr>
      <w:r>
        <w:rPr/>
        <w:t>AC-10S: Access control keypad, surface mount.</w:t>
      </w:r>
    </w:p>
    <w:p w:rsidR="ABFFABFF" w:rsidRDefault="ABFFABFF" w:rsidP="ABFFABFF">
      <w:pPr>
        <w:pStyle w:val="ARCATSubSub1"/>
        <w:numPr>
          <w:ilvl w:val="4"/>
          <w:numId w:val="1"/>
        </w:numPr>
        <w:rPr/>
      </w:pPr>
      <w:r>
        <w:rPr/>
        <w:t>JP-DV + AC-10S: PanTilt and Zoom vandal-resistant video door station. Surface mounted with access control keypad.</w:t>
      </w:r>
    </w:p>
    <w:p>
      <w:pPr>
        <w:pStyle w:val="ARCATnote"/>
        <w:rPr/>
      </w:pPr>
      <w:r>
        <w:rPr/>
        <w:t>** NOTE TO SPECIFIER ** Delete wiring design not required. Modify system wiring design within system capabilities to provide user program performance required.</w:t>
      </w:r>
    </w:p>
    <w:p w:rsidR="ABFFABFF" w:rsidRDefault="ABFFABFF" w:rsidP="ABFFABFF">
      <w:pPr>
        <w:pStyle w:val="ARCATParagraph"/>
        <w:numPr>
          <w:ilvl w:val="2"/>
          <w:numId w:val="1"/>
        </w:numPr>
        <w:rPr/>
      </w:pPr>
      <w:r>
        <w:rPr/>
        <w:t>System Design: Unless noted otherwise on drawings provide system layout as follows. Three wiring methods are possible; Station-to-Station, Centralized Wiring, or Combined Wiring, where both methods are employed in the same system.</w:t>
      </w:r>
    </w:p>
    <w:p>
      <w:pPr>
        <w:pStyle w:val="ARCATnote"/>
        <w:rPr/>
      </w:pPr>
      <w:r>
        <w:rPr/>
        <w:t>** NOTE TO SPECIFIER ** This wiring design shall be used for projects where maximum distance is required. Delete if not required.</w:t>
      </w:r>
    </w:p>
    <w:p w:rsidR="ABFFABFF" w:rsidRDefault="ABFFABFF" w:rsidP="ABFFABFF">
      <w:pPr>
        <w:pStyle w:val="ARCATSubPara"/>
        <w:numPr>
          <w:ilvl w:val="3"/>
          <w:numId w:val="1"/>
        </w:numPr>
        <w:rPr/>
      </w:pPr>
      <w:r>
        <w:rPr/>
        <w:t>Provide Station-to-Station Wiring: Directly connect a master station to a sub master station. </w:t>
      </w:r>
    </w:p>
    <w:p w:rsidR="ABFFABFF" w:rsidRDefault="ABFFABFF" w:rsidP="ABFFABFF">
      <w:pPr>
        <w:pStyle w:val="ARCATSubSub1"/>
        <w:numPr>
          <w:ilvl w:val="4"/>
          <w:numId w:val="1"/>
        </w:numPr>
        <w:rPr/>
      </w:pPr>
      <w:r>
        <w:rPr/>
        <w:t>Maximum distance of farthest sub master from master station: 980 feet (300 m), cumulative.</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pPr>
        <w:pStyle w:val="ARCATnote"/>
        <w:rPr/>
      </w:pPr>
      <w:r>
        <w:rPr/>
        <w:t>** NOTE TO SPECIFIER ** This wiring design shall be used to simplify wiring over a widespread project. Delete if not required.</w:t>
      </w:r>
    </w:p>
    <w:p w:rsidR="ABFFABFF" w:rsidRDefault="ABFFABFF" w:rsidP="ABFFABFF">
      <w:pPr>
        <w:pStyle w:val="ARCATSubPara"/>
        <w:numPr>
          <w:ilvl w:val="3"/>
          <w:numId w:val="1"/>
        </w:numPr>
        <w:rPr/>
      </w:pPr>
      <w:r>
        <w:rPr/>
        <w:t>Provide Centralized Wiring: Connect master stations, and sub master stations to a central wiring adaptor. </w:t>
      </w:r>
    </w:p>
    <w:p w:rsidR="ABFFABFF" w:rsidRDefault="ABFFABFF" w:rsidP="ABFFABFF">
      <w:pPr>
        <w:pStyle w:val="ARCATSubSub1"/>
        <w:numPr>
          <w:ilvl w:val="4"/>
          <w:numId w:val="1"/>
        </w:numPr>
        <w:rPr/>
      </w:pPr>
      <w:r>
        <w:rPr/>
        <w:t>Maximum distance of farthest sub master from distribution adapter (JP-8Z): 165 feet (50 m).</w:t>
      </w:r>
    </w:p>
    <w:p w:rsidR="ABFFABFF" w:rsidRDefault="ABFFABFF" w:rsidP="ABFFABFF">
      <w:pPr>
        <w:pStyle w:val="ARCATSubSub1"/>
        <w:numPr>
          <w:ilvl w:val="4"/>
          <w:numId w:val="1"/>
        </w:numPr>
        <w:rPr/>
      </w:pPr>
      <w:r>
        <w:rPr/>
        <w:t>Maximum distance of master from distribution adapter (JP-8Z): 650 feet (200 m).</w:t>
      </w:r>
    </w:p>
    <w:p w:rsidR="ABFFABFF" w:rsidRDefault="ABFFABFF" w:rsidP="ABFFABFF">
      <w:pPr>
        <w:pStyle w:val="ARCATSubSub1"/>
        <w:numPr>
          <w:ilvl w:val="4"/>
          <w:numId w:val="1"/>
        </w:numPr>
        <w:rPr/>
      </w:pPr>
      <w:r>
        <w:rPr/>
        <w:t>Maximum cumulative distance of master and sub masters from distribution adapter (JP-8Z): 980 feet (300m).</w:t>
      </w:r>
    </w:p>
    <w:p>
      <w:pPr>
        <w:pStyle w:val="ARCATnote"/>
        <w:rPr/>
      </w:pPr>
      <w:r>
        <w:rPr/>
        <w:t>** NOTE TO SPECIFIER ** Delete if not required.</w:t>
      </w:r>
    </w:p>
    <w:p w:rsidR="ABFFABFF" w:rsidRDefault="ABFFABFF" w:rsidP="ABFFABFF">
      <w:pPr>
        <w:pStyle w:val="ARCATSubPara"/>
        <w:numPr>
          <w:ilvl w:val="3"/>
          <w:numId w:val="1"/>
        </w:numPr>
        <w:rPr/>
      </w:pPr>
      <w:r>
        <w:rPr/>
        <w:t>Provide Combined Wiring: Connect a system using both station-to-station and centralized wiring to meet the requirements of the project.</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rsidR="ABFFABFF" w:rsidRDefault="ABFFABFF" w:rsidP="ABFFABFF">
      <w:pPr>
        <w:pStyle w:val="ARCATSubSub1"/>
        <w:numPr>
          <w:ilvl w:val="4"/>
          <w:numId w:val="1"/>
        </w:numPr>
        <w:rPr/>
      </w:pPr>
      <w:r>
        <w:rPr/>
        <w:t>Maximum distance of sub masters from distribution adapter (JP-8Z): 165 feet (50 m).</w:t>
      </w:r>
    </w:p>
    <w:p>
      <w:pPr>
        <w:pStyle w:val="ARCATnote"/>
        <w:rPr/>
      </w:pPr>
      <w:r>
        <w:rPr/>
        <w:t>** NOTE TO SPECIFIER ** Delete additional performance requirements not required.</w:t>
      </w:r>
    </w:p>
    <w:p w:rsidR="ABFFABFF" w:rsidRDefault="ABFFABFF" w:rsidP="ABFFABFF">
      <w:pPr>
        <w:pStyle w:val="ARCATSubPara"/>
        <w:numPr>
          <w:ilvl w:val="3"/>
          <w:numId w:val="1"/>
        </w:numPr>
        <w:rPr/>
      </w:pPr>
      <w:r>
        <w:rPr/>
        <w:t>Provide Expanded Performance:</w:t>
      </w:r>
    </w:p>
    <w:p w:rsidR="ABFFABFF" w:rsidRDefault="ABFFABFF" w:rsidP="ABFFABFF">
      <w:pPr>
        <w:pStyle w:val="ARCATSubSub1"/>
        <w:numPr>
          <w:ilvl w:val="4"/>
          <w:numId w:val="1"/>
        </w:numPr>
        <w:rPr/>
      </w:pPr>
      <w:r>
        <w:rPr/>
        <w:t>The wiring distance between the door and master stations by using the JPW-BA adaptor shall be a maximum distance of 980 feet (300 m).</w:t>
      </w:r>
    </w:p>
    <w:p>
      <w:pPr>
        <w:pStyle w:val="ARCATnote"/>
        <w:rPr/>
      </w:pPr>
      <w:r>
        <w:rPr/>
        <w:t>** NOTE TO SPECIFIER ** See the surrounding area by connecting a security camera. The same adaptor allows for two way communication when a audio device is added. Delete if not required.</w:t>
      </w:r>
    </w:p>
    <w:p w:rsidR="ABFFABFF" w:rsidRDefault="ABFFABFF" w:rsidP="ABFFABFF">
      <w:pPr>
        <w:pStyle w:val="ARCATSubSub1"/>
        <w:numPr>
          <w:ilvl w:val="4"/>
          <w:numId w:val="1"/>
        </w:numPr>
        <w:rPr/>
      </w:pPr>
      <w:r>
        <w:rPr/>
        <w:t>Connect CCTV and Audio Door Station: Provide security camera connection using the JPW-BA adaptor. Provide for two way communication as indicated or scheduled with a GT-D audio device.</w:t>
      </w:r>
    </w:p>
    <w:p>
      <w:pPr>
        <w:pStyle w:val="ARCATnote"/>
        <w:rPr/>
      </w:pPr>
      <w:r>
        <w:rPr/>
        <w:t>** NOTE TO SPECIFIER ** Connect up to 3 sensors to the master station. When a sensor is triggered, all master stations send out an alarm notification. Sensors can include door/window contacts, water sensors, and PERS devices. Delete if not required.</w:t>
      </w:r>
    </w:p>
    <w:p w:rsidR="ABFFABFF" w:rsidRDefault="ABFFABFF" w:rsidP="ABFFABFF">
      <w:pPr>
        <w:pStyle w:val="ARCATSubSub1"/>
        <w:numPr>
          <w:ilvl w:val="4"/>
          <w:numId w:val="1"/>
        </w:numPr>
        <w:rPr/>
      </w:pPr>
      <w:r>
        <w:rPr/>
        <w:t>Alarm Inputs: The master station and all sub master stations shall send out an alarm notification when the sensor is triggered. Provide door/window contacts, water sensors, and PERS devices as indicated or scheduled.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C1EAB4_1" w:history="1">
        <w:tooltip>request info (marketing@aiphone.com) downloads</w:tooltip>
        <w:r>
          <w:rPr>
            <w:rStyle w:val="Hyperlink"/>
            <w:color w:val="802020"/>
            <w:u w:val="single"/>
          </w:rPr>
          <w:t>request info (marketing@aiphone.com)</w:t>
        </w:r>
      </w:hyperlink>
      <w:r>
        <w:rPr/>
        <w:t>;Web: </w:t>
      </w:r>
      <w:hyperlink r:id="rId_C1EAB4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Conveniently and safely identify visitors from any inside master station. Place multiple stations around the office to ensure every guest is attended to. The master station can automatically record visitor images onto an SD / SDHC card for future accessibility. Connect the system to CCTV cameras for additional surveillance capabilities by using the JPW-BA adaptor. </w:t>
      </w:r>
    </w:p>
    <w:p w:rsidR="ABFFABFF" w:rsidRDefault="ABFFABFF" w:rsidP="ABFFABFF">
      <w:pPr>
        <w:pStyle w:val="ARCATArticle"/>
        <w:numPr>
          <w:ilvl w:val="1"/>
          <w:numId w:val="1"/>
        </w:numPr>
        <w:rPr/>
      </w:pPr>
      <w:r>
        <w:rPr/>
        <w:t>HANDS-FREE/HANDSET COLOR VIDEO INTERCOM SYSTEM</w:t>
      </w:r>
    </w:p>
    <w:p w:rsidR="ABFFABFF" w:rsidRDefault="ABFFABFF" w:rsidP="ABFFABFF">
      <w:pPr>
        <w:pStyle w:val="ARCATParagraph"/>
        <w:numPr>
          <w:ilvl w:val="2"/>
          <w:numId w:val="1"/>
        </w:numPr>
        <w:rPr/>
      </w:pPr>
      <w:r>
        <w:rPr/>
        <w:t>Color Video Intercom System: JP Series Intercom System as manufactured by Aiphone Corporation.</w:t>
      </w:r>
    </w:p>
    <w:p w:rsidR="ABFFABFF" w:rsidRDefault="ABFFABFF" w:rsidP="ABFFABFF">
      <w:pPr>
        <w:pStyle w:val="ARCATParagraph"/>
        <w:numPr>
          <w:ilvl w:val="2"/>
          <w:numId w:val="1"/>
        </w:numPr>
        <w:rPr/>
      </w:pPr>
      <w:r>
        <w:rPr/>
        <w:t>Room Master Station: JP-4MED 7 inches (180 mm) Digital PTZ Video Master Station with Memory.</w:t>
      </w:r>
    </w:p>
    <w:p w:rsidR="ABFFABFF" w:rsidRDefault="ABFFABFF" w:rsidP="ABFFABFF">
      <w:pPr>
        <w:pStyle w:val="ARCATSubPara"/>
        <w:numPr>
          <w:ilvl w:val="3"/>
          <w:numId w:val="1"/>
        </w:numPr>
        <w:rPr/>
      </w:pPr>
      <w:r>
        <w:rPr/>
        <w:t>The JP Series shall accommodate up to 4 Door Stations and 8 Master Stations in a single system. </w:t>
      </w:r>
    </w:p>
    <w:p w:rsidR="ABFFABFF" w:rsidRDefault="ABFFABFF" w:rsidP="ABFFABFF">
      <w:pPr>
        <w:pStyle w:val="ARCATSubPara"/>
        <w:numPr>
          <w:ilvl w:val="3"/>
          <w:numId w:val="1"/>
        </w:numPr>
        <w:rPr/>
      </w:pPr>
      <w:r>
        <w:rPr/>
        <w:t>Provide icon driven One Touch Hands Free operation. Touch the screen to communicate with visitors using the built-in microphone and speaker or use the handset at any time during conversation for privacy. </w:t>
      </w:r>
    </w:p>
    <w:p w:rsidR="ABFFABFF" w:rsidRDefault="ABFFABFF" w:rsidP="ABFFABFF">
      <w:pPr>
        <w:pStyle w:val="ARCATSubPara"/>
        <w:numPr>
          <w:ilvl w:val="3"/>
          <w:numId w:val="1"/>
        </w:numPr>
        <w:rPr/>
      </w:pPr>
      <w:r>
        <w:rPr/>
        <w:t>Operation: From Master Station. Provide the following.</w:t>
      </w:r>
    </w:p>
    <w:p w:rsidR="ABFFABFF" w:rsidRDefault="ABFFABFF" w:rsidP="ABFFABFF">
      <w:pPr>
        <w:pStyle w:val="ARCATSubSub1"/>
        <w:numPr>
          <w:ilvl w:val="4"/>
          <w:numId w:val="1"/>
        </w:numPr>
        <w:rPr/>
      </w:pPr>
      <w:r>
        <w:rPr/>
        <w:t>Room Call: Touch screen icon to call a single sub master station or all sub master stations simultaneously.</w:t>
      </w:r>
    </w:p>
    <w:p w:rsidR="ABFFABFF" w:rsidRDefault="ABFFABFF" w:rsidP="ABFFABFF">
      <w:pPr>
        <w:pStyle w:val="ARCATSubSub1"/>
        <w:numPr>
          <w:ilvl w:val="4"/>
          <w:numId w:val="1"/>
        </w:numPr>
        <w:rPr/>
      </w:pPr>
      <w:r>
        <w:rPr/>
        <w:t>Play: Touch screen icon to play recorded images from door stations.</w:t>
      </w:r>
    </w:p>
    <w:p w:rsidR="ABFFABFF" w:rsidRDefault="ABFFABFF" w:rsidP="ABFFABFF">
      <w:pPr>
        <w:pStyle w:val="ARCATSubSub1"/>
        <w:numPr>
          <w:ilvl w:val="4"/>
          <w:numId w:val="1"/>
        </w:numPr>
        <w:rPr/>
      </w:pPr>
      <w:r>
        <w:rPr/>
        <w:t>Settings: Touch screen icon to program settings and adjustments.</w:t>
      </w:r>
    </w:p>
    <w:p w:rsidR="ABFFABFF" w:rsidRDefault="ABFFABFF" w:rsidP="ABFFABFF">
      <w:pPr>
        <w:pStyle w:val="ARCATSubSub1"/>
        <w:numPr>
          <w:ilvl w:val="4"/>
          <w:numId w:val="1"/>
        </w:numPr>
        <w:rPr/>
      </w:pPr>
      <w:r>
        <w:rPr/>
        <w:t>Security: Touch screen icon to activate the security mode or to change security settings.</w:t>
      </w:r>
    </w:p>
    <w:p w:rsidR="ABFFABFF" w:rsidRDefault="ABFFABFF" w:rsidP="ABFFABFF">
      <w:pPr>
        <w:pStyle w:val="ARCATSubSub1"/>
        <w:numPr>
          <w:ilvl w:val="4"/>
          <w:numId w:val="1"/>
        </w:numPr>
        <w:rPr/>
      </w:pPr>
      <w:r>
        <w:rPr/>
        <w:t>Monitor: Touch screen icon to monitor a door station or sub master station.</w:t>
      </w:r>
    </w:p>
    <w:p w:rsidR="ABFFABFF" w:rsidRDefault="ABFFABFF" w:rsidP="ABFFABFF">
      <w:pPr>
        <w:pStyle w:val="ARCATSubSub1"/>
        <w:numPr>
          <w:ilvl w:val="4"/>
          <w:numId w:val="1"/>
        </w:numPr>
        <w:rPr/>
      </w:pPr>
      <w:r>
        <w:rPr/>
        <w:t>Option: Touch screen icon to activate the connected external device(s).</w:t>
      </w:r>
    </w:p>
    <w:p w:rsidR="ABFFABFF" w:rsidRDefault="ABFFABFF" w:rsidP="ABFFABFF">
      <w:pPr>
        <w:pStyle w:val="ARCATSubPara"/>
        <w:numPr>
          <w:ilvl w:val="3"/>
          <w:numId w:val="1"/>
        </w:numPr>
        <w:rPr/>
      </w:pPr>
      <w:r>
        <w:rPr/>
        <w:t>Available Functions During Monitoring: Provide the following.</w:t>
      </w:r>
    </w:p>
    <w:p w:rsidR="ABFFABFF" w:rsidRDefault="ABFFABFF" w:rsidP="ABFFABFF">
      <w:pPr>
        <w:pStyle w:val="ARCATSubSub1"/>
        <w:numPr>
          <w:ilvl w:val="4"/>
          <w:numId w:val="1"/>
        </w:numPr>
        <w:rPr/>
      </w:pPr>
      <w:r>
        <w:rPr/>
        <w:t>Pan-Tilt-Zoom/Wide camera control.</w:t>
      </w:r>
    </w:p>
    <w:p w:rsidR="ABFFABFF" w:rsidRDefault="ABFFABFF" w:rsidP="ABFFABFF">
      <w:pPr>
        <w:pStyle w:val="ARCATSubSub1"/>
        <w:numPr>
          <w:ilvl w:val="4"/>
          <w:numId w:val="1"/>
        </w:numPr>
        <w:rPr/>
      </w:pPr>
      <w:r>
        <w:rPr/>
        <w:t>When monitoring is started, an image shall be shown in wide mode. Pan and Tilt and adjusting images shall be possible from the Master Station.</w:t>
      </w:r>
    </w:p>
    <w:p w:rsidR="ABFFABFF" w:rsidRDefault="ABFFABFF" w:rsidP="ABFFABFF">
      <w:pPr>
        <w:pStyle w:val="ARCATSubSub1"/>
        <w:numPr>
          <w:ilvl w:val="4"/>
          <w:numId w:val="1"/>
        </w:numPr>
        <w:rPr/>
      </w:pPr>
      <w:r>
        <w:rPr/>
        <w:t>Door release shall be possible from the Master Station.</w:t>
      </w:r>
    </w:p>
    <w:p w:rsidR="ABFFABFF" w:rsidRDefault="ABFFABFF" w:rsidP="ABFFABFF">
      <w:pPr>
        <w:pStyle w:val="ARCATSubSub1"/>
        <w:numPr>
          <w:ilvl w:val="4"/>
          <w:numId w:val="1"/>
        </w:numPr>
        <w:rPr/>
      </w:pPr>
      <w:r>
        <w:rPr/>
        <w:t>Volume control shall be possible from the Master Station.</w:t>
      </w:r>
    </w:p>
    <w:p w:rsidR="ABFFABFF" w:rsidRDefault="ABFFABFF" w:rsidP="ABFFABFF">
      <w:pPr>
        <w:pStyle w:val="ARCATSubSub1"/>
        <w:numPr>
          <w:ilvl w:val="4"/>
          <w:numId w:val="1"/>
        </w:numPr>
        <w:rPr/>
      </w:pPr>
      <w:r>
        <w:rPr/>
        <w:t>Manual recording shall be possible from the Master Station. </w:t>
      </w:r>
    </w:p>
    <w:p>
      <w:pPr>
        <w:pStyle w:val="ARCATnote"/>
        <w:rPr/>
      </w:pPr>
      <w:r>
        <w:rPr/>
        <w:t>** NOTE TO SPECIFIER ** Delete if not required.</w:t>
      </w:r>
    </w:p>
    <w:p w:rsidR="ABFFABFF" w:rsidRDefault="ABFFABFF" w:rsidP="ABFFABFF">
      <w:pPr>
        <w:pStyle w:val="ARCATSubSub1"/>
        <w:numPr>
          <w:ilvl w:val="4"/>
          <w:numId w:val="1"/>
        </w:numPr>
        <w:rPr/>
      </w:pPr>
      <w:r>
        <w:rPr/>
        <w:t>If a CCTV camera is connected instead of a video door station at entrance, provide audio monitoring and communication via the GT-D.</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390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 F (0 to 40 degrees C).</w:t>
      </w:r>
    </w:p>
    <w:p w:rsidR="ABFFABFF" w:rsidRDefault="ABFFABFF" w:rsidP="ABFFABFF">
      <w:pPr>
        <w:pStyle w:val="ARCATSubSub1"/>
        <w:numPr>
          <w:ilvl w:val="4"/>
          <w:numId w:val="1"/>
        </w:numPr>
        <w:rPr/>
      </w:pPr>
      <w:r>
        <w:rPr/>
        <w:t>Monitor: 7 inches (180 mm)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Room Station (Sub Master Station): JP-4HD.</w:t>
      </w:r>
    </w:p>
    <w:p w:rsidR="ABFFABFF" w:rsidRDefault="ABFFABFF" w:rsidP="ABFFABFF">
      <w:pPr>
        <w:pStyle w:val="ARCATSubPara"/>
        <w:numPr>
          <w:ilvl w:val="3"/>
          <w:numId w:val="1"/>
        </w:numPr>
        <w:rPr/>
      </w:pPr>
      <w:r>
        <w:rPr/>
        <w:t>Provide icon driven One Touch Hands Free operation. Touch the screen to communicate using the built-in microphone and speaker or use the handset at any time during conversation for privacy. </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200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degrees F (0 to 40 degrees C).</w:t>
      </w:r>
    </w:p>
    <w:p w:rsidR="ABFFABFF" w:rsidRDefault="ABFFABFF" w:rsidP="ABFFABFF">
      <w:pPr>
        <w:pStyle w:val="ARCATSubSub1"/>
        <w:numPr>
          <w:ilvl w:val="4"/>
          <w:numId w:val="1"/>
        </w:numPr>
        <w:rPr/>
      </w:pPr>
      <w:r>
        <w:rPr/>
        <w:t>Monitor: 7 inch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Door/Entrance Station: JP-DA/JP-DV/JP-DVF.</w:t>
      </w:r>
    </w:p>
    <w:p w:rsidR="ABFFABFF" w:rsidRDefault="ABFFABFF" w:rsidP="ABFFABFF">
      <w:pPr>
        <w:pStyle w:val="ARCATSubPara"/>
        <w:numPr>
          <w:ilvl w:val="3"/>
          <w:numId w:val="1"/>
        </w:numPr>
        <w:rPr/>
      </w:pPr>
      <w:r>
        <w:rPr/>
        <w:t>The JP-4MED shall automatically record images. Recording starts approximately 2 seconds after receiving a call.</w:t>
      </w:r>
    </w:p>
    <w:p w:rsidR="ABFFABFF" w:rsidRDefault="ABFFABFF" w:rsidP="ABFFABFF">
      <w:pPr>
        <w:pStyle w:val="ARCATSubPara"/>
        <w:numPr>
          <w:ilvl w:val="3"/>
          <w:numId w:val="1"/>
        </w:numPr>
        <w:rPr/>
      </w:pPr>
      <w:r>
        <w:rPr/>
        <w:t>170 degree wide angle and 100 degree vertical angle camera to minimize blind spots, ensuring a clear view of the door station area.</w:t>
      </w:r>
    </w:p>
    <w:p w:rsidR="ABFFABFF" w:rsidRDefault="ABFFABFF" w:rsidP="ABFFABFF">
      <w:pPr>
        <w:pStyle w:val="ARCATSubPara"/>
        <w:numPr>
          <w:ilvl w:val="3"/>
          <w:numId w:val="1"/>
        </w:numPr>
        <w:rPr/>
      </w:pPr>
      <w:r>
        <w:rPr/>
        <w:t>Zoom for Clarity/ Pantilt for Control:</w:t>
      </w:r>
    </w:p>
    <w:p w:rsidR="ABFFABFF" w:rsidRDefault="ABFFABFF" w:rsidP="ABFFABFF">
      <w:pPr>
        <w:pStyle w:val="ARCATSubSub1"/>
        <w:numPr>
          <w:ilvl w:val="4"/>
          <w:numId w:val="1"/>
        </w:numPr>
        <w:rPr/>
      </w:pPr>
      <w:r>
        <w:rPr/>
        <w:t>Video door stations feature a wide angle camera to observe more activity behind the door. In addition, digital PanTilt and Zoom can focus on an area for greater detail.</w:t>
      </w:r>
    </w:p>
    <w:p w:rsidR="ABFFABFF" w:rsidRDefault="ABFFABFF" w:rsidP="ABFFABFF">
      <w:pPr>
        <w:pStyle w:val="ARCATSubSub1"/>
        <w:numPr>
          <w:ilvl w:val="4"/>
          <w:numId w:val="1"/>
        </w:numPr>
        <w:rPr/>
      </w:pPr>
      <w:r>
        <w:rPr/>
        <w:t>Oversized buttons and intuitive icons allow for quick navigation and control. Conventional push buttons shall not be permitted.</w:t>
      </w:r>
    </w:p>
    <w:p w:rsidR="ABFFABFF" w:rsidRDefault="ABFFABFF" w:rsidP="ABFFABFF">
      <w:pPr>
        <w:pStyle w:val="ARCATSubSub1"/>
        <w:numPr>
          <w:ilvl w:val="4"/>
          <w:numId w:val="1"/>
        </w:numPr>
        <w:rPr/>
      </w:pPr>
      <w:r>
        <w:rPr/>
        <w:t>Equipped with an advanced light adjustment feature to compensate for varying light levels. If a picture is too dark, increase of the brightness level at the door station shall be controlled at the master station.</w:t>
      </w:r>
    </w:p>
    <w:p w:rsidR="ABFFABFF" w:rsidRDefault="ABFFABFF" w:rsidP="ABFFABFF">
      <w:pPr>
        <w:pStyle w:val="ARCATSubPara"/>
        <w:numPr>
          <w:ilvl w:val="3"/>
          <w:numId w:val="1"/>
        </w:numPr>
        <w:rPr/>
      </w:pPr>
      <w:r>
        <w:rPr/>
        <w:t>Record Images of Visitors:</w:t>
      </w:r>
    </w:p>
    <w:p w:rsidR="ABFFABFF" w:rsidRDefault="ABFFABFF" w:rsidP="ABFFABFF">
      <w:pPr>
        <w:pStyle w:val="ARCATSubSub1"/>
        <w:numPr>
          <w:ilvl w:val="4"/>
          <w:numId w:val="1"/>
        </w:numPr>
        <w:rPr/>
      </w:pPr>
      <w:r>
        <w:rPr/>
        <w:t>After a call is placed, the JP Series records 6 images per call to internal memory. </w:t>
      </w:r>
    </w:p>
    <w:p w:rsidR="ABFFABFF" w:rsidRDefault="ABFFABFF" w:rsidP="ABFFABFF">
      <w:pPr>
        <w:pStyle w:val="ARCATSubSub1"/>
        <w:numPr>
          <w:ilvl w:val="4"/>
          <w:numId w:val="1"/>
        </w:numPr>
        <w:rPr/>
      </w:pPr>
      <w:r>
        <w:rPr/>
        <w:t>Provide an SD / SDHC card (not included) as the primary storage location, with which recording frequency increases to 4 pictures per second for up to 10 seconds per call.</w:t>
      </w:r>
    </w:p>
    <w:p w:rsidR="ABFFABFF" w:rsidRDefault="ABFFABFF" w:rsidP="ABFFABFF">
      <w:pPr>
        <w:pStyle w:val="ARCATSubSub1"/>
        <w:numPr>
          <w:ilvl w:val="4"/>
          <w:numId w:val="1"/>
        </w:numPr>
        <w:rPr/>
      </w:pPr>
      <w:r>
        <w:rPr/>
        <w:t>Provide documentation of outside disturbances by manually recording them at any time.</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Operating Temperature: 14 degrees F to 140 degrees F (-10 to 60 degrees 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JP-DA 5-1/8 inches x 3-7/8 inches x 1-9/16 inches (131 x 99 x 40 mm).</w:t>
      </w:r>
    </w:p>
    <w:p w:rsidR="ABFFABFF" w:rsidRDefault="ABFFABFF" w:rsidP="ABFFABFF">
      <w:pPr>
        <w:pStyle w:val="ARCATSubSub2"/>
        <w:numPr>
          <w:ilvl w:val="5"/>
          <w:numId w:val="1"/>
        </w:numPr>
        <w:rPr/>
      </w:pPr>
      <w:r>
        <w:rPr/>
        <w:t>JP-DV 6-13/16 inches x 3-7/8 inches x 1 inch (173 x 98 x 25 mm).</w:t>
      </w:r>
    </w:p>
    <w:p w:rsidR="ABFFABFF" w:rsidRDefault="ABFFABFF" w:rsidP="ABFFABFF">
      <w:pPr>
        <w:pStyle w:val="ARCATSubSub2"/>
        <w:numPr>
          <w:ilvl w:val="5"/>
          <w:numId w:val="1"/>
        </w:numPr>
        <w:rPr/>
      </w:pPr>
      <w:r>
        <w:rPr/>
        <w:t>JP-DVF 8-1/4 inches x 5-5/16 inches x 7/32 inch (209 x 135 x 5.5 mm).</w:t>
      </w:r>
    </w:p>
    <w:p w:rsidR="ABFFABFF" w:rsidRDefault="ABFFABFF" w:rsidP="ABFFABFF">
      <w:pPr>
        <w:pStyle w:val="ARCATSubSub2"/>
        <w:numPr>
          <w:ilvl w:val="5"/>
          <w:numId w:val="1"/>
        </w:numPr>
        <w:rPr/>
      </w:pPr>
      <w:r>
        <w:rPr/>
        <w:t>JP-DVF back box 7-3/32 inches x 4-3/8 inches x 1-25/32 inches (180 x 110 x 45 mm)</w:t>
      </w:r>
    </w:p>
    <w:p w:rsidR="ABFFABFF" w:rsidRDefault="ABFFABFF" w:rsidP="ABFFABFF">
      <w:pPr>
        <w:pStyle w:val="ARCATSubSub1"/>
        <w:numPr>
          <w:ilvl w:val="4"/>
          <w:numId w:val="1"/>
        </w:numPr>
        <w:rPr/>
      </w:pPr>
      <w:r>
        <w:rPr/>
        <w:t>Power Supply: DC 24V (from master station).</w:t>
      </w:r>
    </w:p>
    <w:p w:rsidR="ABFFABFF" w:rsidRDefault="ABFFABFF" w:rsidP="ABFFABFF">
      <w:pPr>
        <w:pStyle w:val="ARCATSubSub1"/>
        <w:numPr>
          <w:ilvl w:val="4"/>
          <w:numId w:val="1"/>
        </w:numPr>
        <w:rPr/>
      </w:pPr>
      <w:r>
        <w:rPr/>
        <w:t>Current Consumption: 90 mA.</w:t>
      </w:r>
    </w:p>
    <w:p w:rsidR="ABFFABFF" w:rsidRDefault="ABFFABFF" w:rsidP="ABFFABFF">
      <w:pPr>
        <w:pStyle w:val="ARCATSubSub1"/>
        <w:numPr>
          <w:ilvl w:val="4"/>
          <w:numId w:val="1"/>
        </w:numPr>
        <w:rPr/>
      </w:pPr>
      <w:r>
        <w:rPr/>
        <w:t>Mounting: </w:t>
      </w:r>
    </w:p>
    <w:p w:rsidR="ABFFABFF" w:rsidRDefault="ABFFABFF" w:rsidP="ABFFABFF">
      <w:pPr>
        <w:pStyle w:val="ARCATSubSub2"/>
        <w:numPr>
          <w:ilvl w:val="5"/>
          <w:numId w:val="1"/>
        </w:numPr>
        <w:rPr/>
      </w:pPr>
      <w:r>
        <w:rPr/>
        <w:t>JP-DA: Surface mount to 2x4 electrical box.</w:t>
      </w:r>
    </w:p>
    <w:p w:rsidR="ABFFABFF" w:rsidRDefault="ABFFABFF" w:rsidP="ABFFABFF">
      <w:pPr>
        <w:pStyle w:val="ARCATSubSub2"/>
        <w:numPr>
          <w:ilvl w:val="5"/>
          <w:numId w:val="1"/>
        </w:numPr>
        <w:rPr/>
      </w:pPr>
      <w:r>
        <w:rPr/>
        <w:t>JP-DV: Surface mount direct to surface.</w:t>
      </w:r>
    </w:p>
    <w:p w:rsidR="ABFFABFF" w:rsidRDefault="ABFFABFF" w:rsidP="ABFFABFF">
      <w:pPr>
        <w:pStyle w:val="ARCATSubSub2"/>
        <w:numPr>
          <w:ilvl w:val="5"/>
          <w:numId w:val="1"/>
        </w:numPr>
        <w:rPr/>
      </w:pPr>
      <w:r>
        <w:rPr/>
        <w:t>JP-DVF: Flush mount with included back box.</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JP-DA: 0.46 lbs (210g).</w:t>
      </w:r>
    </w:p>
    <w:p w:rsidR="ABFFABFF" w:rsidRDefault="ABFFABFF" w:rsidP="ABFFABFF">
      <w:pPr>
        <w:pStyle w:val="ARCATSubSub2"/>
        <w:numPr>
          <w:ilvl w:val="5"/>
          <w:numId w:val="1"/>
        </w:numPr>
        <w:rPr/>
      </w:pPr>
      <w:r>
        <w:rPr/>
        <w:t>JP-DV: 1.3 lbs (550g).</w:t>
      </w:r>
    </w:p>
    <w:p w:rsidR="ABFFABFF" w:rsidRDefault="ABFFABFF" w:rsidP="ABFFABFF">
      <w:pPr>
        <w:pStyle w:val="ARCATSubSub2"/>
        <w:numPr>
          <w:ilvl w:val="5"/>
          <w:numId w:val="1"/>
        </w:numPr>
        <w:rPr/>
      </w:pPr>
      <w:r>
        <w:rPr/>
        <w:t>JP-DVF: 1.2 lbs (550g).</w:t>
      </w:r>
    </w:p>
    <w:p w:rsidR="ABFFABFF" w:rsidRDefault="ABFFABFF" w:rsidP="ABFFABFF">
      <w:pPr>
        <w:pStyle w:val="ARCATSubSub2"/>
        <w:numPr>
          <w:ilvl w:val="5"/>
          <w:numId w:val="1"/>
        </w:numPr>
        <w:rPr/>
      </w:pPr>
      <w:r>
        <w:rPr/>
        <w:t>Back Box: 0.95 lbs (430g).</w:t>
      </w:r>
    </w:p>
    <w:p w:rsidR="ABFFABFF" w:rsidRDefault="ABFFABFF" w:rsidP="ABFFABFF">
      <w:pPr>
        <w:pStyle w:val="ARCATParagraph"/>
        <w:numPr>
          <w:ilvl w:val="2"/>
          <w:numId w:val="1"/>
        </w:numPr>
        <w:rPr/>
      </w:pPr>
      <w:r>
        <w:rPr/>
        <w:t>Power Supply: PS-2420UL, 24V DC Power supply.</w:t>
      </w:r>
    </w:p>
    <w:p>
      <w:pPr>
        <w:pStyle w:val="ARCATnote"/>
        <w:rPr/>
      </w:pPr>
      <w:r>
        <w:rPr/>
        <w:t>** NOTE TO SPECIFIER ** Option. Delete if not required.</w:t>
      </w:r>
    </w:p>
    <w:p w:rsidR="ABFFABFF" w:rsidRDefault="ABFFABFF" w:rsidP="ABFFABFF">
      <w:pPr>
        <w:pStyle w:val="ARCATParagraph"/>
        <w:numPr>
          <w:ilvl w:val="2"/>
          <w:numId w:val="1"/>
        </w:numPr>
        <w:rPr/>
      </w:pPr>
      <w:r>
        <w:rPr/>
        <w:t>Call Extension Speaker: IER-2, Call extension speaker</w:t>
      </w:r>
    </w:p>
    <w:p>
      <w:pPr>
        <w:pStyle w:val="ARCATnote"/>
        <w:rPr/>
      </w:pPr>
      <w:r>
        <w:rPr/>
        <w:t>** NOTE TO SPECIFIER ** Option. Delete external devices not required.</w:t>
      </w:r>
    </w:p>
    <w:p w:rsidR="ABFFABFF" w:rsidRDefault="ABFFABFF" w:rsidP="ABFFABFF">
      <w:pPr>
        <w:pStyle w:val="ARCATParagraph"/>
        <w:numPr>
          <w:ilvl w:val="2"/>
          <w:numId w:val="1"/>
        </w:numPr>
        <w:rPr/>
      </w:pPr>
      <w:r>
        <w:rPr/>
        <w:t>External Devices:</w:t>
      </w:r>
    </w:p>
    <w:p w:rsidR="ABFFABFF" w:rsidRDefault="ABFFABFF" w:rsidP="ABFFABFF">
      <w:pPr>
        <w:pStyle w:val="ARCATSubPara"/>
        <w:numPr>
          <w:ilvl w:val="3"/>
          <w:numId w:val="1"/>
        </w:numPr>
        <w:rPr/>
      </w:pPr>
      <w:r>
        <w:rPr/>
        <w:t>RY-3DL: Multiple (3) door release adaptor.</w:t>
      </w:r>
    </w:p>
    <w:p w:rsidR="ABFFABFF" w:rsidRDefault="ABFFABFF" w:rsidP="ABFFABFF">
      <w:pPr>
        <w:pStyle w:val="ARCATSubPara"/>
        <w:numPr>
          <w:ilvl w:val="3"/>
          <w:numId w:val="1"/>
        </w:numPr>
        <w:rPr/>
      </w:pPr>
      <w:r>
        <w:rPr/>
        <w:t>AC-10S: Access control keypad, surface mount.</w:t>
      </w:r>
    </w:p>
    <w:p w:rsidR="ABFFABFF" w:rsidRDefault="ABFFABFF" w:rsidP="ABFFABFF">
      <w:pPr>
        <w:pStyle w:val="ARCATSubPara"/>
        <w:numPr>
          <w:ilvl w:val="3"/>
          <w:numId w:val="1"/>
        </w:numPr>
        <w:rPr/>
      </w:pPr>
      <w:r>
        <w:rPr/>
        <w:t>JP-DV+ AC-10S: Pan Tilt and Zoom vandal-resistant video door station. Surface mounted with access control keypad.</w:t>
      </w:r>
    </w:p>
    <w:p>
      <w:pPr>
        <w:pStyle w:val="ARCATnote"/>
        <w:rPr/>
      </w:pPr>
      <w:r>
        <w:rPr/>
        <w:t>** NOTE TO SPECIFIER ** Option. Delete if not required.</w:t>
      </w:r>
    </w:p>
    <w:p w:rsidR="ABFFABFF" w:rsidRDefault="ABFFABFF" w:rsidP="ABFFABFF">
      <w:pPr>
        <w:pStyle w:val="ARCATParagraph"/>
        <w:numPr>
          <w:ilvl w:val="2"/>
          <w:numId w:val="1"/>
        </w:numPr>
        <w:rPr/>
      </w:pPr>
      <w:r>
        <w:rPr/>
        <w:t>Long Distance Adaptor: JPW-BA.</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 oz (200 g).</w:t>
      </w:r>
    </w:p>
    <w:p>
      <w:pPr>
        <w:pStyle w:val="ARCATnote"/>
        <w:rPr/>
      </w:pPr>
      <w:r>
        <w:rPr/>
        <w:t>** NOTE TO SPECIFIER ** Option. Delete if not required.</w:t>
      </w:r>
    </w:p>
    <w:p w:rsidR="ABFFABFF" w:rsidRDefault="ABFFABFF" w:rsidP="ABFFABFF">
      <w:pPr>
        <w:pStyle w:val="ARCATParagraph"/>
        <w:numPr>
          <w:ilvl w:val="2"/>
          <w:numId w:val="1"/>
        </w:numPr>
        <w:rPr/>
      </w:pPr>
      <w:r>
        <w:rPr/>
        <w:t>Distribution Adaptor: JP-8Z.</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7.5 oz (210 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 </w:t>
      </w:r>
    </w:p>
    <w:p w:rsidR="ABFFABFF" w:rsidRDefault="ABFFABFF" w:rsidP="ABFFABFF">
      <w:pPr>
        <w:pStyle w:val="ARCATSubPara"/>
        <w:numPr>
          <w:ilvl w:val="3"/>
          <w:numId w:val="1"/>
        </w:numPr>
        <w:rPr/>
      </w:pPr>
      <w:r>
        <w:rPr/>
        <w:t>All units, door stations,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may turn white or only silhouettes will be visible. </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6349D"
  Type="http://schemas.openxmlformats.org/officeDocument/2006/relationships/image"
  Target="https://www.arcat.com/clients/gfx/aiphone.png"
  TargetMode="External"
/>
<Relationship
  Id="rId_E7E881_1"
  Type="http://schemas.openxmlformats.org/officeDocument/2006/relationships/hyperlink"
  Target="https://arcat.com/rfi?action=email&amp;company=Aiphone%252BCorp.&amp;message=RE%253A%2520Spec%2520Question%2520(13712aic)%253A%2520&amp;coid=30204&amp;spec=13712aic&amp;rep=&amp;fax=425-455-0071"
  TargetMode="External"
/>
<Relationship
  Id="rId_E7E881_2"
  Type="http://schemas.openxmlformats.org/officeDocument/2006/relationships/hyperlink"
  Target="http://www.aiphone.com"
  TargetMode="External"
/>
<Relationship
  Id="rId_E7E881_3"
  Type="http://schemas.openxmlformats.org/officeDocument/2006/relationships/hyperlink"
  Target="https://arcat.com/company/aiphone-corp-30204"
  TargetMode="External"
/>
<Relationship
  Id="rId_C1EAB4_1"
  Type="http://schemas.openxmlformats.org/officeDocument/2006/relationships/hyperlink"
  Target="https://arcat.com/rfi?action=email&amp;company=Aiphone%252BCorp.&amp;message=RE%253A%2520Spec%2520Question%2520(13712aic)%253A%2520&amp;coid=30204&amp;spec=13712aic&amp;rep=&amp;fax=425-455-0071"
  TargetMode="External"
/>
<Relationship
  Id="rId_C1EAB4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