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gate.png&quot; \* MERGEFORMAT \d  \x \y">
        <w:r>
          <w:drawing>
            <wp:inline distT="0" distB="0" distL="0" distR="0">
              <wp:extent cx="3810000" cy="1905000"/>
              <wp:effectExtent l="0" t="0" r="0" b="0"/>
              <wp:docPr id="1" name="Picture rId_33CA0E" descr="https://www.arcat.com/clients/gfx/dura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CA0E" descr="https://www.arcat.com/clients/gfx/duragate.png"/>
                      <pic:cNvPicPr>
                        <a:picLocks noChangeAspect="1" noChangeArrowheads="1"/>
                      </pic:cNvPicPr>
                    </pic:nvPicPr>
                    <pic:blipFill>
                      <a:blip r:link="rId_33CA0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SLIDING GATE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Architectural Iron Designs, Inc.; gate hardware.</w:t>
      </w:r>
      <w:r>
        <w:rPr/>
        <w:br/>
        <w:t>This section is based on the products of Architectural Iron Designs, Inc., which is located at:2E Easy St.Bound Brook, NJ 08805Tel: 908-757-2323Fax: 908-757-3439Email: </w:t>
      </w:r>
      <w:hyperlink r:id="rId_87F5F9_1" w:history="1">
        <w:tooltip>request info (aisales@archirondesign.com) downloads</w:tooltip>
        <w:r>
          <w:rPr>
            <w:rStyle w:val="Hyperlink"/>
            <w:color w:val="802020"/>
            <w:u w:val="single"/>
          </w:rPr>
          <w:t>request info (aisales@archirondesign.com)</w:t>
        </w:r>
      </w:hyperlink>
      <w:r>
        <w:rPr/>
        <w:t/>
      </w:r>
      <w:r>
        <w:rPr/>
        <w:br/>
        <w:t>Web: </w:t>
      </w:r>
      <w:hyperlink r:id="rId_87F5F9_2" w:history="1">
        <w:tooltip>https://www.archirondesign.com downloads</w:tooltip>
        <w:r>
          <w:rPr>
            <w:rStyle w:val="Hyperlink"/>
            <w:color w:val="802020"/>
            <w:u w:val="single"/>
          </w:rPr>
          <w:t>https://www.archirondesign.com</w:t>
        </w:r>
      </w:hyperlink>
      <w:r>
        <w:rPr/>
        <w:t> | </w:t>
      </w:r>
      <w:hyperlink r:id="rId_87F5F9_3" w:history="1">
        <w:tooltip>https://www.duragates.com downloads</w:tooltip>
        <w:r>
          <w:rPr>
            <w:rStyle w:val="Hyperlink"/>
            <w:color w:val="802020"/>
            <w:u w:val="single"/>
          </w:rPr>
          <w:t>https://www.duragates.com</w:t>
        </w:r>
      </w:hyperlink>
      <w:r>
        <w:rPr/>
        <w:t>  </w:t>
      </w:r>
      <w:r>
        <w:rPr/>
        <w:br/>
        <w:t> [ </w:t>
      </w:r>
      <w:hyperlink r:id="rId_87F5F9_4" w:history="1">
        <w:tooltip>Click Here downloads</w:tooltip>
        <w:r>
          <w:rPr>
            <w:rStyle w:val="Hyperlink"/>
            <w:color w:val="802020"/>
            <w:u w:val="single"/>
          </w:rPr>
          <w:t>Click Here</w:t>
        </w:r>
      </w:hyperlink>
      <w:r>
        <w:rPr/>
        <w:t> ] for additional information.</w:t>
      </w:r>
      <w:r>
        <w:rPr/>
        <w:br/>
        <w:t>Your Imagination, Forged Here.</w:t>
      </w:r>
      <w:r>
        <w:rPr/>
        <w:br/>
        <w:t>With so many options available, the architectural metals marketplace can be confusing and overwhelming - even for experienced contractors. That's where Architectural Iron Designs Inc. (AIDI) comes in.</w:t>
      </w:r>
      <w:r>
        <w:rPr/>
        <w:b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r>
        <w:rPr/>
        <w:b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r>
        <w:rPr/>
        <w:b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Cantilever style sliding gate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32 39 33 - Artificial Rock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gates. Include plans, elevations, sections, details, and attachments to other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Iron Designs, Inc., which is located at:2E Easy St.Bound Brook, NJ 08805Tel: 908-757-2323Fax: 908-757-3439Email: </w:t>
      </w:r>
      <w:hyperlink r:id="rId_3372AD_1" w:history="1">
        <w:tooltip>request info (aisales@archirondesign.com) downloads</w:tooltip>
        <w:r>
          <w:rPr>
            <w:rStyle w:val="Hyperlink"/>
            <w:color w:val="802020"/>
            <w:u w:val="single"/>
          </w:rPr>
          <w:t>request info (aisales@archirondesign.com)</w:t>
        </w:r>
      </w:hyperlink>
      <w:r>
        <w:rPr/>
        <w:t>;Web: </w:t>
      </w:r>
      <w:hyperlink r:id="rId_3372AD_2" w:history="1">
        <w:tooltip>https://www.archirondesign.com downloads</w:tooltip>
        <w:r>
          <w:rPr>
            <w:rStyle w:val="Hyperlink"/>
            <w:color w:val="802020"/>
            <w:u w:val="single"/>
          </w:rPr>
          <w:t>https://www.archirondesign.com</w:t>
        </w:r>
      </w:hyperlink>
      <w:r>
        <w:rPr/>
        <w:t> | </w:t>
      </w:r>
      <w:hyperlink r:id="rId_3372AD_3" w:history="1">
        <w:tooltip>https://www.duragates.com downloads</w:tooltip>
        <w:r>
          <w:rPr>
            <w:rStyle w:val="Hyperlink"/>
            <w:color w:val="802020"/>
            <w:u w:val="single"/>
          </w:rPr>
          <w:t>https://www.duragates.com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This article if design assistance from the manufacturer is not necessary.</w:t>
      </w:r>
    </w:p>
    <w:p w:rsidR="ABFFABFF" w:rsidRDefault="ABFFABFF" w:rsidP="ABFFABFF">
      <w:pPr>
        <w:pStyle w:val="ARCATArticle"/>
        <w:numPr>
          <w:ilvl w:val="1"/>
          <w:numId w:val="1"/>
        </w:numPr>
        <w:rPr/>
      </w:pPr>
      <w:r>
        <w:rPr/>
        <w:t>DESIGN CRITERIA.</w:t>
      </w:r>
    </w:p>
    <w:p>
      <w:pPr>
        <w:pStyle w:val="ARCATnote"/>
        <w:rPr/>
      </w:pPr>
      <w:r>
        <w:rPr/>
        <w:t>** NOTE TO SPECIFIER ** The gate hardware specified in this section can be used on a variety of gate materials including steel, aluminum, stainless steel, wood, chain link and vinyl. Considerations for selecting the hardware type are based on the gate or gate frame material and the environment of the installed gate. Delete gates and gate options not required.</w:t>
      </w:r>
    </w:p>
    <w:p w:rsidR="ABFFABFF" w:rsidRDefault="ABFFABFF" w:rsidP="ABFFABFF">
      <w:pPr>
        <w:pStyle w:val="ARCATParagraph"/>
        <w:numPr>
          <w:ilvl w:val="2"/>
          <w:numId w:val="1"/>
        </w:numPr>
        <w:rPr/>
      </w:pPr>
      <w:r>
        <w:rPr/>
        <w:t>Galvanized Steel Hardware: For gates that weld or bolt directly to steel track.</w:t>
      </w:r>
    </w:p>
    <w:p w:rsidR="ABFFABFF" w:rsidRDefault="ABFFABFF" w:rsidP="ABFFABFF">
      <w:pPr>
        <w:pStyle w:val="ARCATSubPara"/>
        <w:numPr>
          <w:ilvl w:val="3"/>
          <w:numId w:val="1"/>
        </w:numPr>
        <w:rPr/>
      </w:pPr>
      <w:r>
        <w:rPr/>
        <w:t>Chain Link.</w:t>
      </w:r>
    </w:p>
    <w:p w:rsidR="ABFFABFF" w:rsidRDefault="ABFFABFF" w:rsidP="ABFFABFF">
      <w:pPr>
        <w:pStyle w:val="ARCATSubPara"/>
        <w:numPr>
          <w:ilvl w:val="3"/>
          <w:numId w:val="1"/>
        </w:numPr>
        <w:rPr/>
      </w:pPr>
      <w:r>
        <w:rPr/>
        <w:t>Ornamental steel.</w:t>
      </w:r>
    </w:p>
    <w:p w:rsidR="ABFFABFF" w:rsidRDefault="ABFFABFF" w:rsidP="ABFFABFF">
      <w:pPr>
        <w:pStyle w:val="ARCATSubPara"/>
        <w:numPr>
          <w:ilvl w:val="3"/>
          <w:numId w:val="1"/>
        </w:numPr>
        <w:rPr/>
      </w:pPr>
      <w:r>
        <w:rPr/>
        <w:t>Wood gates on a welded steel frame.</w:t>
      </w:r>
    </w:p>
    <w:p w:rsidR="ABFFABFF" w:rsidRDefault="ABFFABFF" w:rsidP="ABFFABFF">
      <w:pPr>
        <w:pStyle w:val="ARCATSubPara"/>
        <w:numPr>
          <w:ilvl w:val="3"/>
          <w:numId w:val="1"/>
        </w:numPr>
        <w:rPr/>
      </w:pPr>
      <w:r>
        <w:rPr/>
        <w:t>Wood framed gates which bolt onto tabs welded to steel track.</w:t>
      </w:r>
    </w:p>
    <w:p w:rsidR="ABFFABFF" w:rsidRDefault="ABFFABFF" w:rsidP="ABFFABFF">
      <w:pPr>
        <w:pStyle w:val="ARCATParagraph"/>
        <w:numPr>
          <w:ilvl w:val="2"/>
          <w:numId w:val="1"/>
        </w:numPr>
        <w:rPr/>
      </w:pPr>
      <w:r>
        <w:rPr/>
        <w:t>Aluminum Hardware: For gates that weld or bolt directly to aluminum track.32 31 00</w:t>
      </w:r>
    </w:p>
    <w:p w:rsidR="ABFFABFF" w:rsidRDefault="ABFFABFF" w:rsidP="ABFFABFF">
      <w:pPr>
        <w:pStyle w:val="ARCATSubPara"/>
        <w:numPr>
          <w:ilvl w:val="3"/>
          <w:numId w:val="1"/>
        </w:numPr>
        <w:rPr/>
      </w:pPr>
      <w:r>
        <w:rPr/>
        <w:t>Ornamental aluminum.</w:t>
      </w:r>
    </w:p>
    <w:p w:rsidR="ABFFABFF" w:rsidRDefault="ABFFABFF" w:rsidP="ABFFABFF">
      <w:pPr>
        <w:pStyle w:val="ARCATSubPara"/>
        <w:numPr>
          <w:ilvl w:val="3"/>
          <w:numId w:val="1"/>
        </w:numPr>
        <w:rPr/>
      </w:pPr>
      <w:r>
        <w:rPr/>
        <w:t>PVC gate on aluminum frame.</w:t>
      </w:r>
    </w:p>
    <w:p w:rsidR="ABFFABFF" w:rsidRDefault="ABFFABFF" w:rsidP="ABFFABFF">
      <w:pPr>
        <w:pStyle w:val="ARCATSubPara"/>
        <w:numPr>
          <w:ilvl w:val="3"/>
          <w:numId w:val="1"/>
        </w:numPr>
        <w:rPr/>
      </w:pPr>
      <w:r>
        <w:rPr/>
        <w:t>Wood gate on aluminum frame.</w:t>
      </w:r>
    </w:p>
    <w:p w:rsidR="ABFFABFF" w:rsidRDefault="ABFFABFF" w:rsidP="ABFFABFF">
      <w:pPr>
        <w:pStyle w:val="ARCATParagraph"/>
        <w:numPr>
          <w:ilvl w:val="2"/>
          <w:numId w:val="1"/>
        </w:numPr>
        <w:rPr/>
      </w:pPr>
      <w:r>
        <w:rPr/>
        <w:t>Stainless Steel Hardware: For Gates that weld or bolt directly to stainless steel track.</w:t>
      </w:r>
    </w:p>
    <w:p w:rsidR="ABFFABFF" w:rsidRDefault="ABFFABFF" w:rsidP="ABFFABFF">
      <w:pPr>
        <w:pStyle w:val="ARCATSubPara"/>
        <w:numPr>
          <w:ilvl w:val="3"/>
          <w:numId w:val="1"/>
        </w:numPr>
        <w:rPr/>
      </w:pPr>
      <w:r>
        <w:rPr/>
        <w:t>Stainless steel gates.</w:t>
      </w:r>
    </w:p>
    <w:p w:rsidR="ABFFABFF" w:rsidRDefault="ABFFABFF" w:rsidP="ABFFABFF">
      <w:pPr>
        <w:pStyle w:val="ARCATSubPara"/>
        <w:numPr>
          <w:ilvl w:val="3"/>
          <w:numId w:val="1"/>
        </w:numPr>
        <w:rPr/>
      </w:pPr>
      <w:r>
        <w:rPr/>
        <w:t>Unique and/or exotic metal gates or high corrosion industrial applications.</w:t>
      </w:r>
    </w:p>
    <w:p>
      <w:pPr>
        <w:pStyle w:val="ARCATnote"/>
        <w:rPr/>
      </w:pPr>
      <w:r>
        <w:rPr/>
        <w:t>** NOTE TO SPECIFIER ** The manufacturer will need the following information to assist in the design effort.</w:t>
      </w:r>
    </w:p>
    <w:p w:rsidR="ABFFABFF" w:rsidRDefault="ABFFABFF" w:rsidP="ABFFABFF">
      <w:pPr>
        <w:pStyle w:val="ARCATParagraph"/>
        <w:numPr>
          <w:ilvl w:val="2"/>
          <w:numId w:val="1"/>
        </w:numPr>
        <w:rPr/>
      </w:pPr>
      <w:r>
        <w:rPr/>
        <w:t>Gate Application is Configured and Determined using the Following Data:</w:t>
      </w:r>
    </w:p>
    <w:p w:rsidR="ABFFABFF" w:rsidRDefault="ABFFABFF" w:rsidP="ABFFABFF">
      <w:pPr>
        <w:pStyle w:val="ARCATSubPara"/>
        <w:numPr>
          <w:ilvl w:val="3"/>
          <w:numId w:val="1"/>
        </w:numPr>
        <w:rPr/>
      </w:pPr>
      <w:r>
        <w:rPr/>
        <w:t>Opening Width of Gate; Post-to-Post Measurement: ____ inches (____ mm).</w:t>
      </w:r>
    </w:p>
    <w:p w:rsidR="ABFFABFF" w:rsidRDefault="ABFFABFF" w:rsidP="ABFFABFF">
      <w:pPr>
        <w:pStyle w:val="ARCATSubPara"/>
        <w:numPr>
          <w:ilvl w:val="3"/>
          <w:numId w:val="1"/>
        </w:numPr>
        <w:rPr/>
      </w:pPr>
      <w:r>
        <w:rPr/>
        <w:t>Weight of Gate Over the Opening: ____ lbs (____kg).</w:t>
      </w:r>
    </w:p>
    <w:p w:rsidR="ABFFABFF" w:rsidRDefault="ABFFABFF" w:rsidP="ABFFABFF">
      <w:pPr>
        <w:pStyle w:val="ARCATSubPara"/>
        <w:numPr>
          <w:ilvl w:val="3"/>
          <w:numId w:val="1"/>
        </w:numPr>
        <w:rPr/>
      </w:pPr>
      <w:r>
        <w:rPr/>
        <w:t>Available Space in Open Position: ____inches (____ mm).</w:t>
      </w:r>
    </w:p>
    <w:p w:rsidR="ABFFABFF" w:rsidRDefault="ABFFABFF" w:rsidP="ABFFABFF">
      <w:pPr>
        <w:pStyle w:val="ARCATSubSub1"/>
        <w:numPr>
          <w:ilvl w:val="4"/>
          <w:numId w:val="1"/>
        </w:numPr>
        <w:rPr/>
      </w:pPr>
      <w:r>
        <w:rPr/>
        <w:t>Optimize for Minimum tail length.</w:t>
      </w:r>
    </w:p>
    <w:p w:rsidR="ABFFABFF" w:rsidRDefault="ABFFABFF" w:rsidP="ABFFABFF">
      <w:pPr>
        <w:pStyle w:val="ARCATSubSub1"/>
        <w:numPr>
          <w:ilvl w:val="4"/>
          <w:numId w:val="1"/>
        </w:numPr>
        <w:rPr/>
      </w:pPr>
      <w:r>
        <w:rPr/>
        <w:t>Optimize for lowest hardware cost.</w:t>
      </w:r>
    </w:p>
    <w:p w:rsidR="ABFFABFF" w:rsidRDefault="ABFFABFF" w:rsidP="ABFFABFF">
      <w:pPr>
        <w:pStyle w:val="ARCATSubPara"/>
        <w:numPr>
          <w:ilvl w:val="3"/>
          <w:numId w:val="1"/>
        </w:numPr>
        <w:rPr/>
      </w:pPr>
      <w:r>
        <w:rPr/>
        <w:t>Is gate flat on top (Yes/No): ______.</w:t>
      </w:r>
    </w:p>
    <w:p w:rsidR="ABFFABFF" w:rsidRDefault="ABFFABFF" w:rsidP="ABFFABFF">
      <w:pPr>
        <w:pStyle w:val="ARCATSubPara"/>
        <w:numPr>
          <w:ilvl w:val="3"/>
          <w:numId w:val="1"/>
        </w:numPr>
        <w:rPr/>
      </w:pPr>
      <w:r>
        <w:rPr/>
        <w:t>Gate Locks:</w:t>
      </w:r>
    </w:p>
    <w:p w:rsidR="ABFFABFF" w:rsidRDefault="ABFFABFF" w:rsidP="ABFFABFF">
      <w:pPr>
        <w:pStyle w:val="ARCATSubSub1"/>
        <w:numPr>
          <w:ilvl w:val="4"/>
          <w:numId w:val="1"/>
        </w:numPr>
        <w:rPr/>
      </w:pPr>
      <w:r>
        <w:rPr/>
        <w:t>Manually Operated Lock:</w:t>
      </w:r>
    </w:p>
    <w:p w:rsidR="ABFFABFF" w:rsidRDefault="ABFFABFF" w:rsidP="ABFFABFF">
      <w:pPr>
        <w:pStyle w:val="ARCATSubSub2"/>
        <w:numPr>
          <w:ilvl w:val="5"/>
          <w:numId w:val="1"/>
        </w:numPr>
        <w:rPr/>
      </w:pPr>
      <w:r>
        <w:rPr/>
        <w:t>Key operated lock.</w:t>
      </w:r>
    </w:p>
    <w:p w:rsidR="ABFFABFF" w:rsidRDefault="ABFFABFF" w:rsidP="ABFFABFF">
      <w:pPr>
        <w:pStyle w:val="ARCATSubSub2"/>
        <w:numPr>
          <w:ilvl w:val="5"/>
          <w:numId w:val="1"/>
        </w:numPr>
        <w:rPr/>
      </w:pPr>
      <w:r>
        <w:rPr/>
        <w:t>Mechanical code lock.</w:t>
      </w:r>
    </w:p>
    <w:p w:rsidR="ABFFABFF" w:rsidRDefault="ABFFABFF" w:rsidP="ABFFABFF">
      <w:pPr>
        <w:pStyle w:val="ARCATSubSub1"/>
        <w:numPr>
          <w:ilvl w:val="4"/>
          <w:numId w:val="1"/>
        </w:numPr>
        <w:rPr/>
      </w:pPr>
      <w:r>
        <w:rPr/>
        <w:t>Automated Gate:</w:t>
      </w:r>
    </w:p>
    <w:p w:rsidR="ABFFABFF" w:rsidRDefault="ABFFABFF" w:rsidP="ABFFABFF">
      <w:pPr>
        <w:pStyle w:val="ARCATSubSub2"/>
        <w:numPr>
          <w:ilvl w:val="5"/>
          <w:numId w:val="1"/>
        </w:numPr>
        <w:rPr/>
      </w:pPr>
      <w:r>
        <w:rPr/>
        <w:t>Magnetic lock.</w:t>
      </w:r>
    </w:p>
    <w:p w:rsidR="ABFFABFF" w:rsidRDefault="ABFFABFF" w:rsidP="ABFFABFF">
      <w:pPr>
        <w:pStyle w:val="ARCATSubSub1"/>
        <w:numPr>
          <w:ilvl w:val="4"/>
          <w:numId w:val="1"/>
        </w:numPr>
        <w:rPr/>
      </w:pPr>
      <w:r>
        <w:rPr/>
        <w:t>No lock required.</w:t>
      </w:r>
    </w:p>
    <w:p w:rsidR="ABFFABFF" w:rsidRDefault="ABFFABFF" w:rsidP="ABFFABFF">
      <w:pPr>
        <w:pStyle w:val="ARCATSubPara"/>
        <w:numPr>
          <w:ilvl w:val="3"/>
          <w:numId w:val="1"/>
        </w:numPr>
        <w:rPr/>
      </w:pPr>
      <w:r>
        <w:rPr/>
        <w:t>Gate Automation Drive System:</w:t>
      </w:r>
    </w:p>
    <w:p w:rsidR="ABFFABFF" w:rsidRDefault="ABFFABFF" w:rsidP="ABFFABFF">
      <w:pPr>
        <w:pStyle w:val="ARCATSubSub1"/>
        <w:numPr>
          <w:ilvl w:val="4"/>
          <w:numId w:val="1"/>
        </w:numPr>
        <w:rPr/>
      </w:pPr>
      <w:r>
        <w:rPr/>
        <w:t>Standard carriages.</w:t>
      </w:r>
    </w:p>
    <w:p w:rsidR="ABFFABFF" w:rsidRDefault="ABFFABFF" w:rsidP="ABFFABFF">
      <w:pPr>
        <w:pStyle w:val="ARCATSubSub1"/>
        <w:numPr>
          <w:ilvl w:val="4"/>
          <w:numId w:val="1"/>
        </w:numPr>
        <w:rPr/>
      </w:pPr>
      <w:r>
        <w:rPr/>
        <w:t>Integrator carriages.</w:t>
      </w:r>
    </w:p>
    <w:p w:rsidR="ABFFABFF" w:rsidRDefault="ABFFABFF" w:rsidP="ABFFABFF">
      <w:pPr>
        <w:pStyle w:val="ARCATParagraph"/>
        <w:numPr>
          <w:ilvl w:val="2"/>
          <w:numId w:val="1"/>
        </w:numPr>
        <w:rPr/>
      </w:pPr>
      <w:r>
        <w:rPr/>
        <w:t>Based on gate dimensions, the Manufacturer can supply the following:</w:t>
      </w:r>
    </w:p>
    <w:p w:rsidR="ABFFABFF" w:rsidRDefault="ABFFABFF" w:rsidP="ABFFABFF">
      <w:pPr>
        <w:pStyle w:val="ARCATSubPara"/>
        <w:numPr>
          <w:ilvl w:val="3"/>
          <w:numId w:val="1"/>
        </w:numPr>
        <w:rPr/>
      </w:pPr>
      <w:r>
        <w:rPr/>
        <w:t>Hardware family type required.</w:t>
      </w:r>
    </w:p>
    <w:p w:rsidR="ABFFABFF" w:rsidRDefault="ABFFABFF" w:rsidP="ABFFABFF">
      <w:pPr>
        <w:pStyle w:val="ARCATSubPara"/>
        <w:numPr>
          <w:ilvl w:val="3"/>
          <w:numId w:val="1"/>
        </w:numPr>
        <w:rPr/>
      </w:pPr>
      <w:r>
        <w:rPr/>
        <w:t>Length of counterbalance.</w:t>
      </w:r>
    </w:p>
    <w:p w:rsidR="ABFFABFF" w:rsidRDefault="ABFFABFF" w:rsidP="ABFFABFF">
      <w:pPr>
        <w:pStyle w:val="ARCATSubPara"/>
        <w:numPr>
          <w:ilvl w:val="3"/>
          <w:numId w:val="1"/>
        </w:numPr>
        <w:rPr/>
      </w:pPr>
      <w:r>
        <w:rPr/>
        <w:t>Pad Dimensions and Carriage spacing / placement.</w:t>
      </w:r>
    </w:p>
    <w:p w:rsidR="ABFFABFF" w:rsidRDefault="ABFFABFF" w:rsidP="ABFFABFF">
      <w:pPr>
        <w:pStyle w:val="ARCATSubPara"/>
        <w:numPr>
          <w:ilvl w:val="3"/>
          <w:numId w:val="1"/>
        </w:numPr>
        <w:rPr/>
      </w:pPr>
      <w:r>
        <w:rPr/>
        <w:t>Bill of materials.</w:t>
      </w:r>
    </w:p>
    <w:p w:rsidR="ABFFABFF" w:rsidRDefault="ABFFABFF" w:rsidP="ABFFABFF">
      <w:pPr>
        <w:pStyle w:val="ARCATSubPara"/>
        <w:numPr>
          <w:ilvl w:val="3"/>
          <w:numId w:val="1"/>
        </w:numPr>
        <w:rPr/>
      </w:pPr>
      <w:r>
        <w:rPr/>
        <w:t>Installation instructions.</w:t>
      </w:r>
    </w:p>
    <w:p>
      <w:pPr>
        <w:pStyle w:val="ARCATnote"/>
        <w:rPr/>
      </w:pPr>
      <w:r>
        <w:rPr/>
        <w:t>** NOTE TO SPECIFIER ** The hardware can be used on a variety of gate materials including steel, aluminum, stainless steel, wood, chain link and vinyl. We offer a full range of hardware for light gates weighing as little as 100 lbs (45.4 kg) to heavier ones weighing more than 4000 lbs (1814 kg). The hardware can accommodate an opening width of over 59 feet (15.24 m). The products are manufactured in Italy by Fratelli Comunello sPA, the leaders in their field for over 50 years. The hardware combined with a range of the high quality BFT Gate Operators is truly a long lasting and complete solution for any sliding gate.</w:t>
      </w:r>
    </w:p>
    <w:p w:rsidR="ABFFABFF" w:rsidRDefault="ABFFABFF" w:rsidP="ABFFABFF">
      <w:pPr>
        <w:pStyle w:val="ARCATSubPara"/>
        <w:numPr>
          <w:ilvl w:val="3"/>
          <w:numId w:val="1"/>
        </w:numPr>
        <w:rPr/>
      </w:pPr>
      <w:r>
        <w:rPr/>
        <w:t>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avoids many of the maintenance problems with traditional sliding gates. Moreover, the hardware can be used on any gate material. Steel / Aluminum / Stainless Steel / Wood / Chain Link / Vinyl. Delete article if not required or delete models not required.</w:t>
      </w:r>
    </w:p>
    <w:p w:rsidR="ABFFABFF" w:rsidRDefault="ABFFABFF" w:rsidP="ABFFABFF">
      <w:pPr>
        <w:pStyle w:val="ARCATArticle"/>
        <w:numPr>
          <w:ilvl w:val="1"/>
          <w:numId w:val="1"/>
        </w:numPr>
        <w:rPr/>
      </w:pPr>
      <w:r>
        <w:rPr/>
        <w:t>CANTILEVER SLIDING GATE HARDWARE - GALVANIZED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CGS-350.5XL: Extra-large steel cantilever hardware.</w:t>
      </w:r>
    </w:p>
    <w:p w:rsidR="ABFFABFF" w:rsidRDefault="ABFFABFF" w:rsidP="ABFFABFF">
      <w:pPr>
        <w:pStyle w:val="ARCATSubPara"/>
        <w:numPr>
          <w:ilvl w:val="3"/>
          <w:numId w:val="1"/>
        </w:numPr>
        <w:rPr/>
      </w:pPr>
      <w:r>
        <w:rPr/>
        <w:t>Opening and Weight Range: 30 ft up to 7700 lbs (9.1 m up to 3493 kg).</w:t>
      </w:r>
    </w:p>
    <w:p w:rsidR="ABFFABFF" w:rsidRDefault="ABFFABFF" w:rsidP="ABFFABFF">
      <w:pPr>
        <w:pStyle w:val="ARCATSubPara"/>
        <w:numPr>
          <w:ilvl w:val="3"/>
          <w:numId w:val="1"/>
        </w:numPr>
        <w:rPr/>
      </w:pPr>
      <w:r>
        <w:rPr/>
        <w:t>Opening and Weight Range: 65 ft up to 4400 lbs (10.7 m up to 1996 kg).</w:t>
      </w:r>
    </w:p>
    <w:p w:rsidR="ABFFABFF" w:rsidRDefault="ABFFABFF" w:rsidP="ABFFABFF">
      <w:pPr>
        <w:pStyle w:val="ARCATSubPara"/>
        <w:numPr>
          <w:ilvl w:val="3"/>
          <w:numId w:val="1"/>
        </w:numPr>
        <w:rPr/>
      </w:pPr>
      <w:r>
        <w:rPr/>
        <w:t>Carriage: Extra-large carriage monobloc body.</w:t>
      </w:r>
    </w:p>
    <w:p w:rsidR="ABFFABFF" w:rsidRDefault="ABFFABFF" w:rsidP="ABFFABFF">
      <w:pPr>
        <w:pStyle w:val="ARCATSubPara"/>
        <w:numPr>
          <w:ilvl w:val="3"/>
          <w:numId w:val="1"/>
        </w:numPr>
        <w:rPr/>
      </w:pPr>
      <w:r>
        <w:rPr/>
        <w:t>Tracks: CGS-345XL. Extra-large galvanized track.</w:t>
      </w:r>
    </w:p>
    <w:p w:rsidR="ABFFABFF" w:rsidRDefault="ABFFABFF" w:rsidP="ABFFABFF">
      <w:pPr>
        <w:pStyle w:val="ARCATSubSub1"/>
        <w:numPr>
          <w:ilvl w:val="4"/>
          <w:numId w:val="1"/>
        </w:numPr>
        <w:rPr/>
      </w:pPr>
      <w:r>
        <w:rPr/>
        <w:t>Dimensions: (WxH): 7-1/4 x 6-1/2 inches (70 x 165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CGS-347XL, UL325 compliance.</w:t>
      </w:r>
    </w:p>
    <w:p w:rsidR="ABFFABFF" w:rsidRDefault="ABFFABFF" w:rsidP="ABFFABFF">
      <w:pPr>
        <w:pStyle w:val="ARCATSubSub1"/>
        <w:numPr>
          <w:ilvl w:val="4"/>
          <w:numId w:val="1"/>
        </w:numPr>
        <w:rPr/>
      </w:pPr>
      <w:r>
        <w:rPr/>
        <w:t>Bottom End Cup: CGS-346XL.</w:t>
      </w:r>
    </w:p>
    <w:p w:rsidR="ABFFABFF" w:rsidRDefault="ABFFABFF" w:rsidP="ABFFABFF">
      <w:pPr>
        <w:pStyle w:val="ARCATSubSub1"/>
        <w:numPr>
          <w:ilvl w:val="4"/>
          <w:numId w:val="1"/>
        </w:numPr>
        <w:rPr/>
      </w:pPr>
      <w:r>
        <w:rPr/>
        <w:t>Gate Receiver: CG-30P, 3-3/8 to 4-1/2 inches (86 to 114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CGS-350.8G: Grande Galvanized Steel Cantilever Hardware.</w:t>
      </w:r>
    </w:p>
    <w:p w:rsidR="ABFFABFF" w:rsidRDefault="ABFFABFF" w:rsidP="ABFFABFF">
      <w:pPr>
        <w:pStyle w:val="ARCATSubPara"/>
        <w:numPr>
          <w:ilvl w:val="3"/>
          <w:numId w:val="1"/>
        </w:numPr>
        <w:rPr/>
      </w:pPr>
      <w:r>
        <w:rPr/>
        <w:t>Opening and Weight Range: 16 ft up to 4000 lbs (4.9 up to 1814 kg).</w:t>
      </w:r>
    </w:p>
    <w:p w:rsidR="ABFFABFF" w:rsidRDefault="ABFFABFF" w:rsidP="ABFFABFF">
      <w:pPr>
        <w:pStyle w:val="ARCATSubPara"/>
        <w:numPr>
          <w:ilvl w:val="3"/>
          <w:numId w:val="1"/>
        </w:numPr>
        <w:rPr/>
      </w:pPr>
      <w:r>
        <w:rPr/>
        <w:t>Opening and Weight Range: 60 ft up to 1800 lbs (18.3 up to 816.5 kg).</w:t>
      </w:r>
    </w:p>
    <w:p w:rsidR="ABFFABFF" w:rsidRDefault="ABFFABFF" w:rsidP="ABFFABFF">
      <w:pPr>
        <w:pStyle w:val="ARCATSubPara"/>
        <w:numPr>
          <w:ilvl w:val="3"/>
          <w:numId w:val="1"/>
        </w:numPr>
        <w:rPr/>
      </w:pPr>
      <w:r>
        <w:rPr/>
        <w:t>Grande Carriage Monobloc Body: CGS-350.8G.</w:t>
      </w:r>
    </w:p>
    <w:p w:rsidR="ABFFABFF" w:rsidRDefault="ABFFABFF" w:rsidP="ABFFABFF">
      <w:pPr>
        <w:pStyle w:val="ARCATSubPara"/>
        <w:numPr>
          <w:ilvl w:val="3"/>
          <w:numId w:val="1"/>
        </w:numPr>
        <w:rPr/>
      </w:pPr>
      <w:r>
        <w:rPr/>
        <w:t>Tracks: CGS-345G. Grande Galvanized Track.</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CGS-350.8P: Large galvanized steel cantilever hardware.</w:t>
      </w:r>
    </w:p>
    <w:p w:rsidR="ABFFABFF" w:rsidRDefault="ABFFABFF" w:rsidP="ABFFABFF">
      <w:pPr>
        <w:pStyle w:val="ARCATSubPara"/>
        <w:numPr>
          <w:ilvl w:val="3"/>
          <w:numId w:val="1"/>
        </w:numPr>
        <w:rPr/>
      </w:pPr>
      <w:r>
        <w:rPr/>
        <w:t>Opening and Weight Range: 10 ft up to 1700 lbs (3 m up to 771 kg).</w:t>
      </w:r>
    </w:p>
    <w:p w:rsidR="ABFFABFF" w:rsidRDefault="ABFFABFF" w:rsidP="ABFFABFF">
      <w:pPr>
        <w:pStyle w:val="ARCATSubPara"/>
        <w:numPr>
          <w:ilvl w:val="3"/>
          <w:numId w:val="1"/>
        </w:numPr>
        <w:rPr/>
      </w:pPr>
      <w:r>
        <w:rPr/>
        <w:t>Opening and Weight Range: 26 ft up to 1000 lbs (7.9 m up to 454 kg).</w:t>
      </w:r>
    </w:p>
    <w:p w:rsidR="ABFFABFF" w:rsidRDefault="ABFFABFF" w:rsidP="ABFFABFF">
      <w:pPr>
        <w:pStyle w:val="ARCATSubPara"/>
        <w:numPr>
          <w:ilvl w:val="3"/>
          <w:numId w:val="1"/>
        </w:numPr>
        <w:rPr/>
      </w:pPr>
      <w:r>
        <w:rPr/>
        <w:t>Large Carriage Monobloc Body: CGS-350.8P.</w:t>
      </w:r>
    </w:p>
    <w:p w:rsidR="ABFFABFF" w:rsidRDefault="ABFFABFF" w:rsidP="ABFFABFF">
      <w:pPr>
        <w:pStyle w:val="ARCATSubPara"/>
        <w:numPr>
          <w:ilvl w:val="3"/>
          <w:numId w:val="1"/>
        </w:numPr>
        <w:rPr/>
      </w:pPr>
      <w:r>
        <w:rPr/>
        <w:t>Tracks: CGS-345P.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 </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CGS-250.8P: Large galvanized steel cantilever hardware.</w:t>
      </w:r>
    </w:p>
    <w:p w:rsidR="ABFFABFF" w:rsidRDefault="ABFFABFF" w:rsidP="ABFFABFF">
      <w:pPr>
        <w:pStyle w:val="ARCATSubPara"/>
        <w:numPr>
          <w:ilvl w:val="3"/>
          <w:numId w:val="1"/>
        </w:numPr>
        <w:rPr/>
      </w:pPr>
      <w:r>
        <w:rPr/>
        <w:t>Opening and Weight Range: 8 ft up to 1300 lbs (2.4 m up to 590 kg).</w:t>
      </w:r>
    </w:p>
    <w:p w:rsidR="ABFFABFF" w:rsidRDefault="ABFFABFF" w:rsidP="ABFFABFF">
      <w:pPr>
        <w:pStyle w:val="ARCATSubPara"/>
        <w:numPr>
          <w:ilvl w:val="3"/>
          <w:numId w:val="1"/>
        </w:numPr>
        <w:rPr/>
      </w:pPr>
      <w:r>
        <w:rPr/>
        <w:t>Opening and Weight Range: 19 ft up to 800 lbs (3 m up to 363 kg).</w:t>
      </w:r>
    </w:p>
    <w:p w:rsidR="ABFFABFF" w:rsidRDefault="ABFFABFF" w:rsidP="ABFFABFF">
      <w:pPr>
        <w:pStyle w:val="ARCATSubPara"/>
        <w:numPr>
          <w:ilvl w:val="3"/>
          <w:numId w:val="1"/>
        </w:numPr>
        <w:rPr/>
      </w:pPr>
      <w:r>
        <w:rPr/>
        <w:t>Large Carriage Monobloc Body: CGS-250.8P.</w:t>
      </w:r>
    </w:p>
    <w:p w:rsidR="ABFFABFF" w:rsidRDefault="ABFFABFF" w:rsidP="ABFFABFF">
      <w:pPr>
        <w:pStyle w:val="ARCATSubPara"/>
        <w:numPr>
          <w:ilvl w:val="3"/>
          <w:numId w:val="1"/>
        </w:numPr>
        <w:rPr/>
      </w:pPr>
      <w:r>
        <w:rPr/>
        <w:t>Tracks: CGS-245P: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CGS-250.8M: Small galvanized steel cantilever hardware.</w:t>
      </w:r>
    </w:p>
    <w:p w:rsidR="ABFFABFF" w:rsidRDefault="ABFFABFF" w:rsidP="ABFFABFF">
      <w:pPr>
        <w:pStyle w:val="ARCATSubPara"/>
        <w:numPr>
          <w:ilvl w:val="3"/>
          <w:numId w:val="1"/>
        </w:numPr>
        <w:rPr/>
      </w:pPr>
      <w:r>
        <w:rPr/>
        <w:t>Opening and Weight Range: 8 ft up to 900 lbs (2.4 m up to 408 kg).</w:t>
      </w:r>
    </w:p>
    <w:p w:rsidR="ABFFABFF" w:rsidRDefault="ABFFABFF" w:rsidP="ABFFABFF">
      <w:pPr>
        <w:pStyle w:val="ARCATSubPara"/>
        <w:numPr>
          <w:ilvl w:val="3"/>
          <w:numId w:val="1"/>
        </w:numPr>
        <w:rPr/>
      </w:pPr>
      <w:r>
        <w:rPr/>
        <w:t>Opening and Weight Range: 14 ft up to 500 lbs (3 m up to 227 kg).</w:t>
      </w:r>
    </w:p>
    <w:p w:rsidR="ABFFABFF" w:rsidRDefault="ABFFABFF" w:rsidP="ABFFABFF">
      <w:pPr>
        <w:pStyle w:val="ARCATSubPara"/>
        <w:numPr>
          <w:ilvl w:val="3"/>
          <w:numId w:val="1"/>
        </w:numPr>
        <w:rPr/>
      </w:pPr>
      <w:r>
        <w:rPr/>
        <w:t>Small Carriage Monobloc Body: CGS-250.8M.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CGS-KIT150: Small galvanized steel cantilever hardware.</w:t>
      </w:r>
    </w:p>
    <w:p w:rsidR="ABFFABFF" w:rsidRDefault="ABFFABFF" w:rsidP="ABFFABFF">
      <w:pPr>
        <w:pStyle w:val="ARCATSubPara"/>
        <w:numPr>
          <w:ilvl w:val="3"/>
          <w:numId w:val="1"/>
        </w:numPr>
        <w:rPr/>
      </w:pPr>
      <w:r>
        <w:rPr/>
        <w:t>Opening and Weight Range: 8 ft up to 660 lbs (2.4 m up to 272 kg).</w:t>
      </w:r>
    </w:p>
    <w:p w:rsidR="ABFFABFF" w:rsidRDefault="ABFFABFF" w:rsidP="ABFFABFF">
      <w:pPr>
        <w:pStyle w:val="ARCATSubPara"/>
        <w:numPr>
          <w:ilvl w:val="3"/>
          <w:numId w:val="1"/>
        </w:numPr>
        <w:rPr/>
      </w:pPr>
      <w:r>
        <w:rPr/>
        <w:t>Opening and Weight Range: 13 ft up to 330 lbs (4 m up to 150 kg).</w:t>
      </w:r>
    </w:p>
    <w:p w:rsidR="ABFFABFF" w:rsidRDefault="ABFFABFF" w:rsidP="ABFFABFF">
      <w:pPr>
        <w:pStyle w:val="ARCATSubPara"/>
        <w:numPr>
          <w:ilvl w:val="3"/>
          <w:numId w:val="1"/>
        </w:numPr>
        <w:rPr/>
      </w:pPr>
      <w:r>
        <w:rPr/>
        <w:t>Mini Carriage Multiplate Body: CGS-150.5M.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CGS-347M, UL325 compliance.</w:t>
      </w:r>
    </w:p>
    <w:p w:rsidR="ABFFABFF" w:rsidRDefault="ABFFABFF" w:rsidP="ABFFABFF">
      <w:pPr>
        <w:pStyle w:val="ARCATSubPara"/>
        <w:numPr>
          <w:ilvl w:val="3"/>
          <w:numId w:val="1"/>
        </w:numPr>
        <w:rPr/>
      </w:pPr>
      <w:r>
        <w:rPr/>
        <w:t>Bottom End Cup: CGS-346M.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SLIDING GATE HARDWARE - ALUMINUM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CGA-350.5P: Large Aluminum cantilever hardware</w:t>
      </w:r>
    </w:p>
    <w:p w:rsidR="ABFFABFF" w:rsidRDefault="ABFFABFF" w:rsidP="ABFFABFF">
      <w:pPr>
        <w:pStyle w:val="ARCATSubPara"/>
        <w:numPr>
          <w:ilvl w:val="3"/>
          <w:numId w:val="1"/>
        </w:numPr>
        <w:rPr/>
      </w:pPr>
      <w:r>
        <w:rPr/>
        <w:t>Opening and Weight Range: 20 ft up to 700 lbs (6 m up to 317.5 kg).</w:t>
      </w:r>
    </w:p>
    <w:p w:rsidR="ABFFABFF" w:rsidRDefault="ABFFABFF" w:rsidP="ABFFABFF">
      <w:pPr>
        <w:pStyle w:val="ARCATSubPara"/>
        <w:numPr>
          <w:ilvl w:val="3"/>
          <w:numId w:val="1"/>
        </w:numPr>
        <w:rPr/>
      </w:pPr>
      <w:r>
        <w:rPr/>
        <w:t>Opening and Weight Range: 30 ft up to 400 lbs (9 m up to 181.4 kg).</w:t>
      </w:r>
    </w:p>
    <w:p w:rsidR="ABFFABFF" w:rsidRDefault="ABFFABFF" w:rsidP="ABFFABFF">
      <w:pPr>
        <w:pStyle w:val="ARCATSubPara"/>
        <w:numPr>
          <w:ilvl w:val="3"/>
          <w:numId w:val="1"/>
        </w:numPr>
        <w:rPr/>
      </w:pPr>
      <w:r>
        <w:rPr/>
        <w:t>Large Carriage Monobloc Body and Nylon Wheels: CGA-350.5P.</w:t>
      </w:r>
    </w:p>
    <w:p w:rsidR="ABFFABFF" w:rsidRDefault="ABFFABFF" w:rsidP="ABFFABFF">
      <w:pPr>
        <w:pStyle w:val="ARCATSubPara"/>
        <w:numPr>
          <w:ilvl w:val="3"/>
          <w:numId w:val="1"/>
        </w:numPr>
        <w:rPr/>
      </w:pPr>
      <w:r>
        <w:rPr/>
        <w:t>Tracks: CGA-345P. Large Aluminum Track.</w:t>
      </w:r>
    </w:p>
    <w:p w:rsidR="ABFFABFF" w:rsidRDefault="ABFFABFF" w:rsidP="ABFFABFF">
      <w:pPr>
        <w:pStyle w:val="ARCATSubSub1"/>
        <w:numPr>
          <w:ilvl w:val="4"/>
          <w:numId w:val="1"/>
        </w:numPr>
        <w:rPr/>
      </w:pPr>
      <w:r>
        <w:rPr/>
        <w:t>Dimensions (WxH): 4-3/16 x 4-1/32 inches (106 x 102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CGA-347P, UL325 compliance.</w:t>
      </w:r>
    </w:p>
    <w:p w:rsidR="ABFFABFF" w:rsidRDefault="ABFFABFF" w:rsidP="ABFFABFF">
      <w:pPr>
        <w:pStyle w:val="ARCATSubSub1"/>
        <w:numPr>
          <w:ilvl w:val="4"/>
          <w:numId w:val="1"/>
        </w:numPr>
        <w:rPr/>
      </w:pPr>
      <w:r>
        <w:rPr/>
        <w:t>Bottom End Cup: CGA-346P.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CGA-350.5M: Small Aluminum cantilever hardware</w:t>
      </w:r>
    </w:p>
    <w:p w:rsidR="ABFFABFF" w:rsidRDefault="ABFFABFF" w:rsidP="ABFFABFF">
      <w:pPr>
        <w:pStyle w:val="ARCATSubPara"/>
        <w:numPr>
          <w:ilvl w:val="3"/>
          <w:numId w:val="1"/>
        </w:numPr>
        <w:rPr/>
      </w:pPr>
      <w:r>
        <w:rPr/>
        <w:t>Opening and Weight Range: 10 ft up to 550 lbs (3 m up to 249 kg).</w:t>
      </w:r>
    </w:p>
    <w:p w:rsidR="ABFFABFF" w:rsidRDefault="ABFFABFF" w:rsidP="ABFFABFF">
      <w:pPr>
        <w:pStyle w:val="ARCATSubPara"/>
        <w:numPr>
          <w:ilvl w:val="3"/>
          <w:numId w:val="1"/>
        </w:numPr>
        <w:rPr/>
      </w:pPr>
      <w:r>
        <w:rPr/>
        <w:t>Opening and Weight Range: 16 ft up to 300 lbs (4.9 m up to 136 kg).</w:t>
      </w:r>
    </w:p>
    <w:p w:rsidR="ABFFABFF" w:rsidRDefault="ABFFABFF" w:rsidP="ABFFABFF">
      <w:pPr>
        <w:pStyle w:val="ARCATSubPara"/>
        <w:numPr>
          <w:ilvl w:val="3"/>
          <w:numId w:val="1"/>
        </w:numPr>
        <w:rPr/>
      </w:pPr>
      <w:r>
        <w:rPr/>
        <w:t>Small Carriage Monobloc Body and Nylon Wheels: CGA-350.5M.</w:t>
      </w:r>
    </w:p>
    <w:p w:rsidR="ABFFABFF" w:rsidRDefault="ABFFABFF" w:rsidP="ABFFABFF">
      <w:pPr>
        <w:pStyle w:val="ARCATSubPara"/>
        <w:numPr>
          <w:ilvl w:val="3"/>
          <w:numId w:val="1"/>
        </w:numPr>
        <w:rPr/>
      </w:pPr>
      <w:r>
        <w:rPr/>
        <w:t>Tracks: CGA-345M. Large Aluminum Track.</w:t>
      </w:r>
    </w:p>
    <w:p w:rsidR="ABFFABFF" w:rsidRDefault="ABFFABFF" w:rsidP="ABFFABFF">
      <w:pPr>
        <w:pStyle w:val="ARCATSubSub1"/>
        <w:numPr>
          <w:ilvl w:val="4"/>
          <w:numId w:val="1"/>
        </w:numPr>
        <w:rPr/>
      </w:pPr>
      <w:r>
        <w:rPr/>
        <w:t>Dimensions (WxH): 3-1/4 x 3-1/8 inches (82.5 x 79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CGA-347M, UL325 compliance.</w:t>
      </w:r>
    </w:p>
    <w:p w:rsidR="ABFFABFF" w:rsidRDefault="ABFFABFF" w:rsidP="ABFFABFF">
      <w:pPr>
        <w:pStyle w:val="ARCATSubSub1"/>
        <w:numPr>
          <w:ilvl w:val="4"/>
          <w:numId w:val="1"/>
        </w:numPr>
        <w:rPr/>
      </w:pPr>
      <w:r>
        <w:rPr/>
        <w:t>Bottom End Cup: CGA-346M.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Delete article if not required.</w:t>
      </w:r>
    </w:p>
    <w:p w:rsidR="ABFFABFF" w:rsidRDefault="ABFFABFF" w:rsidP="ABFFABFF">
      <w:pPr>
        <w:pStyle w:val="ARCATArticle"/>
        <w:numPr>
          <w:ilvl w:val="1"/>
          <w:numId w:val="1"/>
        </w:numPr>
        <w:rPr/>
      </w:pPr>
      <w:r>
        <w:rPr/>
        <w:t>CANTILEVER SLIDING GATE HARDWARE - STAINLESS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CGI-350.5P: Large Stainless Steel cantilever hardware</w:t>
      </w:r>
    </w:p>
    <w:p w:rsidR="ABFFABFF" w:rsidRDefault="ABFFABFF" w:rsidP="ABFFABFF">
      <w:pPr>
        <w:pStyle w:val="ARCATSubPara"/>
        <w:numPr>
          <w:ilvl w:val="3"/>
          <w:numId w:val="1"/>
        </w:numPr>
        <w:rPr/>
      </w:pPr>
      <w:r>
        <w:rPr/>
        <w:t>Opening and Weight Range: 13 ft up to 700 lbs (4 m up to 317.5 kg).</w:t>
      </w:r>
    </w:p>
    <w:p w:rsidR="ABFFABFF" w:rsidRDefault="ABFFABFF" w:rsidP="ABFFABFF">
      <w:pPr>
        <w:pStyle w:val="ARCATSubPara"/>
        <w:numPr>
          <w:ilvl w:val="3"/>
          <w:numId w:val="1"/>
        </w:numPr>
        <w:rPr/>
      </w:pPr>
      <w:r>
        <w:rPr/>
        <w:t>Opening and Weight Range: 26 ft up to 400 lbs (7.9 m up to 181.4 kg).</w:t>
      </w:r>
    </w:p>
    <w:p w:rsidR="ABFFABFF" w:rsidRDefault="ABFFABFF" w:rsidP="ABFFABFF">
      <w:pPr>
        <w:pStyle w:val="ARCATSubPara"/>
        <w:numPr>
          <w:ilvl w:val="3"/>
          <w:numId w:val="1"/>
        </w:numPr>
        <w:rPr/>
      </w:pPr>
      <w:r>
        <w:rPr/>
        <w:t>Large Carriage Monobloc Body and Nylon Wheels: CGI-350.5P.</w:t>
      </w:r>
    </w:p>
    <w:p w:rsidR="ABFFABFF" w:rsidRDefault="ABFFABFF" w:rsidP="ABFFABFF">
      <w:pPr>
        <w:pStyle w:val="ARCATSubPara"/>
        <w:numPr>
          <w:ilvl w:val="3"/>
          <w:numId w:val="1"/>
        </w:numPr>
        <w:rPr/>
      </w:pPr>
      <w:r>
        <w:rPr/>
        <w:t>Tracks: CGI-345P. Large Stainless Steel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CGI-347P, UL325 compliance.</w:t>
      </w:r>
    </w:p>
    <w:p w:rsidR="ABFFABFF" w:rsidRDefault="ABFFABFF" w:rsidP="ABFFABFF">
      <w:pPr>
        <w:pStyle w:val="ARCATSubSub1"/>
        <w:numPr>
          <w:ilvl w:val="4"/>
          <w:numId w:val="1"/>
        </w:numPr>
        <w:rPr/>
      </w:pPr>
      <w:r>
        <w:rPr/>
        <w:t>Bottom End Cup: CGI-346P.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CGI-251. For frames up to 2-1/2 to 4 inch (100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MOTORIZED SLIDING GATE HARDWARE - GALVANIZED STEEL TRACK</w:t>
      </w:r>
    </w:p>
    <w:p w:rsidR="ABFFABFF" w:rsidRDefault="ABFFABFF" w:rsidP="ABFFABFF">
      <w:pPr>
        <w:pStyle w:val="ARCATParagraph"/>
        <w:numPr>
          <w:ilvl w:val="2"/>
          <w:numId w:val="1"/>
        </w:numPr>
        <w:rPr/>
      </w:pPr>
      <w:r>
        <w:rPr/>
        <w:t>Product: Integrator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CGS-500.8G: Steel motorized sliding gate.</w:t>
      </w:r>
    </w:p>
    <w:p w:rsidR="ABFFABFF" w:rsidRDefault="ABFFABFF" w:rsidP="ABFFABFF">
      <w:pPr>
        <w:pStyle w:val="ARCATSubPara"/>
        <w:numPr>
          <w:ilvl w:val="3"/>
          <w:numId w:val="1"/>
        </w:numPr>
        <w:rPr/>
      </w:pPr>
      <w:r>
        <w:rPr/>
        <w:t>Drive System: Hidden drive.</w:t>
      </w:r>
    </w:p>
    <w:p w:rsidR="ABFFABFF" w:rsidRDefault="ABFFABFF" w:rsidP="ABFFABFF">
      <w:pPr>
        <w:pStyle w:val="ARCATSubPara"/>
        <w:numPr>
          <w:ilvl w:val="3"/>
          <w:numId w:val="1"/>
        </w:numPr>
        <w:rPr/>
      </w:pPr>
      <w:r>
        <w:rPr/>
        <w:t>Drive System: Integrated drive.</w:t>
      </w:r>
    </w:p>
    <w:p w:rsidR="ABFFABFF" w:rsidRDefault="ABFFABFF" w:rsidP="ABFFABFF">
      <w:pPr>
        <w:pStyle w:val="ARCATSubPara"/>
        <w:numPr>
          <w:ilvl w:val="3"/>
          <w:numId w:val="1"/>
        </w:numPr>
        <w:rPr/>
      </w:pPr>
      <w:r>
        <w:rPr/>
        <w:t>Drive System: Automation ready drive.</w:t>
      </w:r>
    </w:p>
    <w:p w:rsidR="ABFFABFF" w:rsidRDefault="ABFFABFF" w:rsidP="ABFFABFF">
      <w:pPr>
        <w:pStyle w:val="ARCATSubPara"/>
        <w:numPr>
          <w:ilvl w:val="3"/>
          <w:numId w:val="1"/>
        </w:numPr>
        <w:rPr/>
      </w:pPr>
      <w:r>
        <w:rPr/>
        <w:t>Opening Range: Up to 52 ft (15.8 m).</w:t>
      </w:r>
    </w:p>
    <w:p w:rsidR="ABFFABFF" w:rsidRDefault="ABFFABFF" w:rsidP="ABFFABFF">
      <w:pPr>
        <w:pStyle w:val="ARCATSubPara"/>
        <w:numPr>
          <w:ilvl w:val="3"/>
          <w:numId w:val="1"/>
        </w:numPr>
        <w:rPr/>
      </w:pPr>
      <w:r>
        <w:rPr/>
        <w:t>Weight: Up to 2645 lbs (11.54 kg).</w:t>
      </w:r>
    </w:p>
    <w:p w:rsidR="ABFFABFF" w:rsidRDefault="ABFFABFF" w:rsidP="ABFFABFF">
      <w:pPr>
        <w:pStyle w:val="ARCATSubPara"/>
        <w:numPr>
          <w:ilvl w:val="3"/>
          <w:numId w:val="1"/>
        </w:numPr>
        <w:rPr/>
      </w:pPr>
      <w:r>
        <w:rPr/>
        <w:t>Integrator Carriages: CGS-500.8G.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CGS-345G. Large, galvanized steel.</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CG-50G. 4 ft 11 inch (1.5 m) with adjustable mounting screws.</w:t>
      </w:r>
    </w:p>
    <w:p w:rsidR="ABFFABFF" w:rsidRDefault="ABFFABFF" w:rsidP="ABFFABFF">
      <w:pPr>
        <w:pStyle w:val="ARCATSubPara"/>
        <w:numPr>
          <w:ilvl w:val="3"/>
          <w:numId w:val="1"/>
        </w:numPr>
        <w:rPr/>
      </w:pPr>
      <w:r>
        <w:rPr/>
        <w:t>Template: CG-55G. Gear rack centering device. Set of 2 pieces. Installation tool to center and align gear rack in track.</w:t>
      </w:r>
    </w:p>
    <w:p w:rsidR="ABFFABFF" w:rsidRDefault="ABFFABFF" w:rsidP="ABFFABFF">
      <w:pPr>
        <w:pStyle w:val="ARCATSubPara"/>
        <w:numPr>
          <w:ilvl w:val="3"/>
          <w:numId w:val="1"/>
        </w:numPr>
        <w:rPr/>
      </w:pPr>
      <w:r>
        <w:rPr/>
        <w:t>Adapter: CG-58G.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Sub1"/>
        <w:numPr>
          <w:ilvl w:val="4"/>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CGS-500.8P: Galvanized steel motorized sliding gate.</w:t>
      </w:r>
    </w:p>
    <w:p w:rsidR="ABFFABFF" w:rsidRDefault="ABFFABFF" w:rsidP="ABFFABFF">
      <w:pPr>
        <w:pStyle w:val="ARCATSubPara"/>
        <w:numPr>
          <w:ilvl w:val="3"/>
          <w:numId w:val="1"/>
        </w:numPr>
        <w:rPr/>
      </w:pPr>
      <w:r>
        <w:rPr/>
        <w:t>Opening Range: Up to 26 ft (7.9 m).</w:t>
      </w:r>
    </w:p>
    <w:p w:rsidR="ABFFABFF" w:rsidRDefault="ABFFABFF" w:rsidP="ABFFABFF">
      <w:pPr>
        <w:pStyle w:val="ARCATSubPara"/>
        <w:numPr>
          <w:ilvl w:val="3"/>
          <w:numId w:val="1"/>
        </w:numPr>
        <w:rPr/>
      </w:pPr>
      <w:r>
        <w:rPr/>
        <w:t>Weight: Up to 1760 lbs (800 kg).</w:t>
      </w:r>
    </w:p>
    <w:p w:rsidR="ABFFABFF" w:rsidRDefault="ABFFABFF" w:rsidP="ABFFABFF">
      <w:pPr>
        <w:pStyle w:val="ARCATSubPara"/>
        <w:numPr>
          <w:ilvl w:val="3"/>
          <w:numId w:val="1"/>
        </w:numPr>
        <w:rPr/>
      </w:pPr>
      <w:r>
        <w:rPr/>
        <w:t>Integrator Carriages: CGS-500.8P.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CGS-345P. Large, galvanized steel.</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CG-50P. 4 ft 11 inch (1.5 m) with adjustable mounting screws.</w:t>
      </w:r>
    </w:p>
    <w:p w:rsidR="ABFFABFF" w:rsidRDefault="ABFFABFF" w:rsidP="ABFFABFF">
      <w:pPr>
        <w:pStyle w:val="ARCATSubPara"/>
        <w:numPr>
          <w:ilvl w:val="3"/>
          <w:numId w:val="1"/>
        </w:numPr>
        <w:rPr/>
      </w:pPr>
      <w:r>
        <w:rPr/>
        <w:t>Template: CG-55P.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frames up to 3 inch (80 mm).</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CGS-500.8M: Galvanized steel motorized sliding gate.</w:t>
      </w:r>
    </w:p>
    <w:p w:rsidR="ABFFABFF" w:rsidRDefault="ABFFABFF" w:rsidP="ABFFABFF">
      <w:pPr>
        <w:pStyle w:val="ARCATSubPara"/>
        <w:numPr>
          <w:ilvl w:val="3"/>
          <w:numId w:val="1"/>
        </w:numPr>
        <w:rPr/>
      </w:pPr>
      <w:r>
        <w:rPr/>
        <w:t>Opening Range: Up to 23 ft (7 m).</w:t>
      </w:r>
    </w:p>
    <w:p w:rsidR="ABFFABFF" w:rsidRDefault="ABFFABFF" w:rsidP="ABFFABFF">
      <w:pPr>
        <w:pStyle w:val="ARCATSubPara"/>
        <w:numPr>
          <w:ilvl w:val="3"/>
          <w:numId w:val="1"/>
        </w:numPr>
        <w:rPr/>
      </w:pPr>
      <w:r>
        <w:rPr/>
        <w:t>Weight: Up to 1100 lbs (499 kg).</w:t>
      </w:r>
    </w:p>
    <w:p w:rsidR="ABFFABFF" w:rsidRDefault="ABFFABFF" w:rsidP="ABFFABFF">
      <w:pPr>
        <w:pStyle w:val="ARCATSubPara"/>
        <w:numPr>
          <w:ilvl w:val="3"/>
          <w:numId w:val="1"/>
        </w:numPr>
        <w:rPr/>
      </w:pPr>
      <w:r>
        <w:rPr/>
        <w:t>Integrator Carriages: CGS-500.8M.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CGS-345M. Small, galvanized steel.</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CG-50M. 4 ft 11 inch (1.5 m) with Mounting screws.</w:t>
      </w:r>
    </w:p>
    <w:p w:rsidR="ABFFABFF" w:rsidRDefault="ABFFABFF" w:rsidP="ABFFABFF">
      <w:pPr>
        <w:pStyle w:val="ARCATSubPara"/>
        <w:numPr>
          <w:ilvl w:val="3"/>
          <w:numId w:val="1"/>
        </w:numPr>
        <w:rPr/>
      </w:pPr>
      <w:r>
        <w:rPr/>
        <w:t>Template: CG-55M.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The items in the following article can be used with the Comunello or the Integrator cantilever sliding gate hardware series. Delete article if not required or delete options not required.</w:t>
      </w:r>
    </w:p>
    <w:p w:rsidR="ABFFABFF" w:rsidRDefault="ABFFABFF" w:rsidP="ABFFABFF">
      <w:pPr>
        <w:pStyle w:val="ARCATArticle"/>
        <w:numPr>
          <w:ilvl w:val="1"/>
          <w:numId w:val="1"/>
        </w:numPr>
        <w:rPr/>
      </w:pPr>
      <w:r>
        <w:rPr/>
        <w:t>OPTIONAL EQUIPMENT FOR CANTILEVER SLIDING GATE HARDWARE</w:t>
      </w:r>
    </w:p>
    <w:p w:rsidR="ABFFABFF" w:rsidRDefault="ABFFABFF" w:rsidP="ABFFABFF">
      <w:pPr>
        <w:pStyle w:val="ARCATParagraph"/>
        <w:numPr>
          <w:ilvl w:val="2"/>
          <w:numId w:val="1"/>
        </w:numPr>
        <w:rPr/>
      </w:pPr>
      <w:r>
        <w:rPr/>
        <w:t>Top Guide Options: As applicable to project:</w:t>
      </w:r>
    </w:p>
    <w:p>
      <w:pPr>
        <w:pStyle w:val="ARCATnote"/>
        <w:rPr/>
      </w:pPr>
      <w:r>
        <w:rPr/>
        <w:t>** NOTE TO SPECIFIER ** Delete guides not required.</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SubSub1"/>
        <w:numPr>
          <w:ilvl w:val="4"/>
          <w:numId w:val="1"/>
        </w:numPr>
        <w:rPr/>
      </w:pPr>
      <w:r>
        <w:rPr/>
        <w:t>No. 256-220. For up to 3 inch (76 mm) frames.</w:t>
      </w:r>
    </w:p>
    <w:p w:rsidR="ABFFABFF" w:rsidRDefault="ABFFABFF" w:rsidP="ABFFABFF">
      <w:pPr>
        <w:pStyle w:val="ARCATSubSub1"/>
        <w:numPr>
          <w:ilvl w:val="4"/>
          <w:numId w:val="1"/>
        </w:numPr>
        <w:rPr/>
      </w:pPr>
      <w:r>
        <w:rPr/>
        <w:t>No. 256-300. For up to 4-1/2 inches (114 mm) frames.</w:t>
      </w:r>
    </w:p>
    <w:p w:rsidR="ABFFABFF" w:rsidRDefault="ABFFABFF" w:rsidP="ABFFABFF">
      <w:pPr>
        <w:pStyle w:val="ARCATSubSub1"/>
        <w:numPr>
          <w:ilvl w:val="4"/>
          <w:numId w:val="1"/>
        </w:numPr>
        <w:rPr/>
      </w:pPr>
      <w:r>
        <w:rPr/>
        <w:t>No. CGI-251. Stainless steel for 2-1/2 to 4 inch (64 mm to 102 mm) frames.</w:t>
      </w:r>
    </w:p>
    <w:p w:rsidR="ABFFABFF" w:rsidRDefault="ABFFABFF" w:rsidP="ABFFABFF">
      <w:pPr>
        <w:pStyle w:val="ARCATParagraph"/>
        <w:numPr>
          <w:ilvl w:val="2"/>
          <w:numId w:val="1"/>
        </w:numPr>
        <w:rPr/>
      </w:pPr>
      <w:r>
        <w:rPr/>
        <w:t>Side Mount Guide Options: For gates with arched tops or protruding pickets.</w:t>
      </w:r>
    </w:p>
    <w:p w:rsidR="ABFFABFF" w:rsidRDefault="ABFFABFF" w:rsidP="ABFFABFF">
      <w:pPr>
        <w:pStyle w:val="ARCATSubPara"/>
        <w:numPr>
          <w:ilvl w:val="3"/>
          <w:numId w:val="1"/>
        </w:numPr>
        <w:rPr/>
      </w:pPr>
      <w:r>
        <w:rPr/>
        <w:t>Galvanized and Aluminum Guide Rail:</w:t>
      </w:r>
    </w:p>
    <w:p w:rsidR="ABFFABFF" w:rsidRDefault="ABFFABFF" w:rsidP="ABFFABFF">
      <w:pPr>
        <w:pStyle w:val="ARCATSubSub1"/>
        <w:numPr>
          <w:ilvl w:val="4"/>
          <w:numId w:val="1"/>
        </w:numPr>
        <w:rPr/>
      </w:pPr>
      <w:r>
        <w:rPr/>
        <w:t>No. CG-254. Galvanized 1-1/2 inch (38 mm) U-Channel.</w:t>
      </w:r>
    </w:p>
    <w:p w:rsidR="ABFFABFF" w:rsidRDefault="ABFFABFF" w:rsidP="ABFFABFF">
      <w:pPr>
        <w:pStyle w:val="ARCATSubSub2"/>
        <w:numPr>
          <w:ilvl w:val="5"/>
          <w:numId w:val="1"/>
        </w:numPr>
        <w:rPr/>
      </w:pPr>
      <w:r>
        <w:rPr/>
        <w:t>Length: 9 ft 10 inches (3 m).</w:t>
      </w:r>
    </w:p>
    <w:p w:rsidR="ABFFABFF" w:rsidRDefault="ABFFABFF" w:rsidP="ABFFABFF">
      <w:pPr>
        <w:pStyle w:val="ARCATSubSub1"/>
        <w:numPr>
          <w:ilvl w:val="4"/>
          <w:numId w:val="1"/>
        </w:numPr>
        <w:rPr/>
      </w:pPr>
      <w:r>
        <w:rPr/>
        <w:t>No. RG-387. Galvanized 1-1/4 inch (32 mm)U-Channel.</w:t>
      </w:r>
    </w:p>
    <w:p w:rsidR="ABFFABFF" w:rsidRDefault="ABFFABFF" w:rsidP="ABFFABFF">
      <w:pPr>
        <w:pStyle w:val="ARCATSubSub2"/>
        <w:numPr>
          <w:ilvl w:val="5"/>
          <w:numId w:val="1"/>
        </w:numPr>
        <w:rPr/>
      </w:pPr>
      <w:r>
        <w:rPr/>
        <w:t>Length: 9 ft 10 inches (3 m).</w:t>
      </w:r>
    </w:p>
    <w:p w:rsidR="ABFFABFF" w:rsidRDefault="ABFFABFF" w:rsidP="ABFFABFF">
      <w:pPr>
        <w:pStyle w:val="ARCATSubSub2"/>
        <w:numPr>
          <w:ilvl w:val="5"/>
          <w:numId w:val="1"/>
        </w:numPr>
        <w:rPr/>
      </w:pPr>
      <w:r>
        <w:rPr/>
        <w:t>Length: 19 ft 8 inches (6 m).</w:t>
      </w:r>
    </w:p>
    <w:p w:rsidR="ABFFABFF" w:rsidRDefault="ABFFABFF" w:rsidP="ABFFABFF">
      <w:pPr>
        <w:pStyle w:val="ARCATSubSub1"/>
        <w:numPr>
          <w:ilvl w:val="4"/>
          <w:numId w:val="1"/>
        </w:numPr>
        <w:rPr/>
      </w:pPr>
      <w:r>
        <w:rPr/>
        <w:t>No. CG-237. Aluminum 1-1/2 inch (38 mm) U-Channel.</w:t>
      </w:r>
    </w:p>
    <w:p w:rsidR="ABFFABFF" w:rsidRDefault="ABFFABFF" w:rsidP="ABFFABFF">
      <w:pPr>
        <w:pStyle w:val="ARCATSubSub2"/>
        <w:numPr>
          <w:ilvl w:val="5"/>
          <w:numId w:val="1"/>
        </w:numPr>
        <w:rPr/>
      </w:pPr>
      <w:r>
        <w:rPr/>
        <w:t>Length: 20 ft (6096 mm).</w:t>
      </w:r>
    </w:p>
    <w:p>
      <w:pPr>
        <w:pStyle w:val="ARCATnote"/>
        <w:rPr/>
      </w:pPr>
      <w:r>
        <w:rPr/>
        <w:t>** NOTE TO SPECIFIER ** Bracket CG-252 is to be used with galvanized or aluminum guide rails CG-254 or CG-237. Delete if not required.</w:t>
      </w:r>
    </w:p>
    <w:p w:rsidR="ABFFABFF" w:rsidRDefault="ABFFABFF" w:rsidP="ABFFABFF">
      <w:pPr>
        <w:pStyle w:val="ARCATSubPara"/>
        <w:numPr>
          <w:ilvl w:val="3"/>
          <w:numId w:val="1"/>
        </w:numPr>
        <w:rPr/>
      </w:pPr>
      <w:r>
        <w:rPr/>
        <w:t>Single Roller Bracket: No. CG-252.</w:t>
      </w:r>
    </w:p>
    <w:p w:rsidR="ABFFABFF" w:rsidRDefault="ABFFABFF" w:rsidP="ABFFABFF">
      <w:pPr>
        <w:pStyle w:val="ARCATSubSub1"/>
        <w:numPr>
          <w:ilvl w:val="4"/>
          <w:numId w:val="1"/>
        </w:numPr>
        <w:rPr/>
      </w:pPr>
      <w:r>
        <w:rPr/>
        <w:t>Diameter: 1-1/2 inch (38 mm).</w:t>
      </w:r>
    </w:p>
    <w:p>
      <w:pPr>
        <w:pStyle w:val="ARCATnote"/>
        <w:rPr/>
      </w:pPr>
      <w:r>
        <w:rPr/>
        <w:t>** NOTE TO SPECIFIER ** Bracket CG-258-30 is to be used with galvanized or aluminum guide rails CG-254, CG-237, or RG-387. Delete if not required.</w:t>
      </w:r>
    </w:p>
    <w:p w:rsidR="ABFFABFF" w:rsidRDefault="ABFFABFF" w:rsidP="ABFFABFF">
      <w:pPr>
        <w:pStyle w:val="ARCATSubPara"/>
        <w:numPr>
          <w:ilvl w:val="3"/>
          <w:numId w:val="1"/>
        </w:numPr>
        <w:rPr/>
      </w:pPr>
      <w:r>
        <w:rPr/>
        <w:t>Double Rollers: No. CG-258-30.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Side Rollers: No. CG-253. Use two per gate minimum.</w:t>
      </w:r>
    </w:p>
    <w:p w:rsidR="ABFFABFF" w:rsidRDefault="ABFFABFF" w:rsidP="ABFFABFF">
      <w:pPr>
        <w:pStyle w:val="ARCATSubSub1"/>
        <w:numPr>
          <w:ilvl w:val="4"/>
          <w:numId w:val="1"/>
        </w:numPr>
        <w:rPr/>
      </w:pPr>
      <w:r>
        <w:rPr/>
        <w:t>Attached to guide / fall-over protection posts.</w:t>
      </w:r>
    </w:p>
    <w:p w:rsidR="ABFFABFF" w:rsidRDefault="ABFFABFF" w:rsidP="ABFFABFF">
      <w:pPr>
        <w:pStyle w:val="ARCATSubSub1"/>
        <w:numPr>
          <w:ilvl w:val="4"/>
          <w:numId w:val="1"/>
        </w:numPr>
        <w:rPr/>
      </w:pPr>
      <w:r>
        <w:rPr/>
        <w:t>Length: 10 inches (254 mm).</w:t>
      </w:r>
    </w:p>
    <w:p w:rsidR="ABFFABFF" w:rsidRDefault="ABFFABFF" w:rsidP="ABFFABFF">
      <w:pPr>
        <w:pStyle w:val="ARCATSubSub1"/>
        <w:numPr>
          <w:ilvl w:val="4"/>
          <w:numId w:val="1"/>
        </w:numPr>
        <w:rPr/>
      </w:pPr>
      <w:r>
        <w:rPr/>
        <w:t>Diameter: 1-1/4 inch (32 mm).</w:t>
      </w:r>
    </w:p>
    <w:p w:rsidR="ABFFABFF" w:rsidRDefault="ABFFABFF" w:rsidP="ABFFABFF">
      <w:pPr>
        <w:pStyle w:val="ARCATSubSub1"/>
        <w:numPr>
          <w:ilvl w:val="4"/>
          <w:numId w:val="1"/>
        </w:numPr>
        <w:rPr/>
      </w:pPr>
      <w:r>
        <w:rPr/>
        <w:t>Clearance: 2 inches (51 mm).</w:t>
      </w:r>
    </w:p>
    <w:p w:rsidR="ABFFABFF" w:rsidRDefault="ABFFABFF" w:rsidP="ABFFABFF">
      <w:pPr>
        <w:pStyle w:val="ARCATSubPara"/>
        <w:numPr>
          <w:ilvl w:val="3"/>
          <w:numId w:val="1"/>
        </w:numPr>
        <w:rPr/>
      </w:pPr>
      <w:r>
        <w:rPr/>
        <w:t>Nylon Replacement Roller: No. 230-40.</w:t>
      </w:r>
    </w:p>
    <w:p w:rsidR="ABFFABFF" w:rsidRDefault="ABFFABFF" w:rsidP="ABFFABFF">
      <w:pPr>
        <w:pStyle w:val="ARCATSubSub1"/>
        <w:numPr>
          <w:ilvl w:val="4"/>
          <w:numId w:val="1"/>
        </w:numPr>
        <w:rPr/>
      </w:pPr>
      <w:r>
        <w:rPr/>
        <w:t>Diameter: 1-1/2 inch (38 mm).</w:t>
      </w:r>
    </w:p>
    <w:p w:rsidR="ABFFABFF" w:rsidRDefault="ABFFABFF" w:rsidP="ABFFABFF">
      <w:pPr>
        <w:pStyle w:val="ARCATParagraph"/>
        <w:numPr>
          <w:ilvl w:val="2"/>
          <w:numId w:val="1"/>
        </w:numPr>
        <w:rPr/>
      </w:pPr>
      <w:r>
        <w:rPr/>
        <w:t>Tension Bar: No. CGI-40. For long term adjustment of gate sag.</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Fits 50 mm metric tubing, USA 2-1/2 inch square minimum (shimmed).</w:t>
      </w:r>
    </w:p>
    <w:p w:rsidR="ABFFABFF" w:rsidRDefault="ABFFABFF" w:rsidP="ABFFABFF">
      <w:pPr>
        <w:pStyle w:val="ARCATSubPara"/>
        <w:numPr>
          <w:ilvl w:val="3"/>
          <w:numId w:val="1"/>
        </w:numPr>
        <w:rPr/>
      </w:pPr>
      <w:r>
        <w:rPr/>
        <w:t>Turnbuckle action.</w:t>
      </w:r>
    </w:p>
    <w:p w:rsidR="ABFFABFF" w:rsidRDefault="ABFFABFF" w:rsidP="ABFFABFF">
      <w:pPr>
        <w:pStyle w:val="ARCATParagraph"/>
        <w:numPr>
          <w:ilvl w:val="2"/>
          <w:numId w:val="1"/>
        </w:numPr>
        <w:rPr/>
      </w:pPr>
      <w:r>
        <w:rPr/>
        <w:t>Gate Locks:</w:t>
      </w:r>
    </w:p>
    <w:p w:rsidR="ABFFABFF" w:rsidRDefault="ABFFABFF" w:rsidP="ABFFABFF">
      <w:pPr>
        <w:pStyle w:val="ARCATSubPara"/>
        <w:numPr>
          <w:ilvl w:val="3"/>
          <w:numId w:val="1"/>
        </w:numPr>
        <w:rPr/>
      </w:pPr>
      <w:r>
        <w:rPr/>
        <w:t>Manually Operated Lock:</w:t>
      </w:r>
    </w:p>
    <w:p w:rsidR="ABFFABFF" w:rsidRDefault="ABFFABFF" w:rsidP="ABFFABFF">
      <w:pPr>
        <w:pStyle w:val="ARCATSubSub1"/>
        <w:numPr>
          <w:ilvl w:val="4"/>
          <w:numId w:val="1"/>
        </w:numPr>
        <w:rPr/>
      </w:pPr>
      <w:r>
        <w:rPr/>
        <w:t>Key operated lock.</w:t>
      </w:r>
    </w:p>
    <w:p w:rsidR="ABFFABFF" w:rsidRDefault="ABFFABFF" w:rsidP="ABFFABFF">
      <w:pPr>
        <w:pStyle w:val="ARCATSubSub1"/>
        <w:numPr>
          <w:ilvl w:val="4"/>
          <w:numId w:val="1"/>
        </w:numPr>
        <w:rPr/>
      </w:pPr>
      <w:r>
        <w:rPr/>
        <w:t>Mechanical code lock.</w:t>
      </w:r>
    </w:p>
    <w:p w:rsidR="ABFFABFF" w:rsidRDefault="ABFFABFF" w:rsidP="ABFFABFF">
      <w:pPr>
        <w:pStyle w:val="ARCATSubPara"/>
        <w:numPr>
          <w:ilvl w:val="3"/>
          <w:numId w:val="1"/>
        </w:numPr>
        <w:rPr/>
      </w:pPr>
      <w:r>
        <w:rPr/>
        <w:t>Automated Gate:</w:t>
      </w:r>
    </w:p>
    <w:p w:rsidR="ABFFABFF" w:rsidRDefault="ABFFABFF" w:rsidP="ABFFABFF">
      <w:pPr>
        <w:pStyle w:val="ARCATSubSub1"/>
        <w:numPr>
          <w:ilvl w:val="4"/>
          <w:numId w:val="1"/>
        </w:numPr>
        <w:rPr/>
      </w:pPr>
      <w:r>
        <w:rPr/>
        <w:t>Magnetic lock.</w:t>
      </w:r>
    </w:p>
    <w:p w:rsidR="ABFFABFF" w:rsidRDefault="ABFFABFF" w:rsidP="ABFFABFF">
      <w:pPr>
        <w:pStyle w:val="ARCATSubSub1"/>
        <w:numPr>
          <w:ilvl w:val="4"/>
          <w:numId w:val="1"/>
        </w:numPr>
        <w:rPr/>
      </w:pPr>
      <w:r>
        <w:rPr/>
        <w:t>Electromechanical lock</w:t>
      </w:r>
    </w:p>
    <w:p w:rsidR="ABFFABFF" w:rsidRDefault="ABFFABFF" w:rsidP="ABFFABFF">
      <w:pPr>
        <w:pStyle w:val="ARCATSubPara"/>
        <w:numPr>
          <w:ilvl w:val="3"/>
          <w:numId w:val="1"/>
        </w:numPr>
        <w:rPr/>
      </w:pPr>
      <w:r>
        <w:rPr/>
        <w:t>No lock required.</w:t>
      </w:r>
    </w:p>
    <w:p w:rsidR="ABFFABFF" w:rsidRDefault="ABFFABFF" w:rsidP="ABFFABFF">
      <w:pPr>
        <w:pStyle w:val="ARCATParagraph"/>
        <w:numPr>
          <w:ilvl w:val="2"/>
          <w:numId w:val="1"/>
        </w:numPr>
        <w:rPr/>
      </w:pPr>
      <w:r>
        <w:rPr/>
        <w:t>Gate Automation Drive System:</w:t>
      </w:r>
    </w:p>
    <w:p w:rsidR="ABFFABFF" w:rsidRDefault="ABFFABFF" w:rsidP="ABFFABFF">
      <w:pPr>
        <w:pStyle w:val="ARCATSubPara"/>
        <w:numPr>
          <w:ilvl w:val="3"/>
          <w:numId w:val="1"/>
        </w:numPr>
        <w:rPr/>
      </w:pPr>
      <w:r>
        <w:rPr/>
        <w:t>Standard carriages.</w:t>
      </w:r>
    </w:p>
    <w:p w:rsidR="ABFFABFF" w:rsidRDefault="ABFFABFF" w:rsidP="ABFFABFF">
      <w:pPr>
        <w:pStyle w:val="ARCATSubPara"/>
        <w:numPr>
          <w:ilvl w:val="3"/>
          <w:numId w:val="1"/>
        </w:numPr>
        <w:rPr/>
      </w:pPr>
      <w:r>
        <w:rPr/>
        <w:t>Integrator carriages.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products in strict compliance with manufacturer's recommendations.</w:t>
      </w:r>
    </w:p>
    <w:p w:rsidR="ABFFABFF" w:rsidRDefault="ABFFABFF" w:rsidP="ABFFABFF">
      <w:pPr>
        <w:pStyle w:val="ARCATParagraph"/>
        <w:numPr>
          <w:ilvl w:val="2"/>
          <w:numId w:val="1"/>
        </w:numPr>
        <w:rPr/>
      </w:pPr>
      <w:r>
        <w:rPr/>
        <w:t>Adjust gates to operate smoothly, easily, and quietly, free of binding, warp, or excessive distortion.</w:t>
      </w:r>
    </w:p>
    <w:p w:rsidR="ABFFABFF" w:rsidRDefault="ABFFABFF" w:rsidP="ABFFABFF">
      <w:pPr>
        <w:pStyle w:val="ARCATParagraph"/>
        <w:numPr>
          <w:ilvl w:val="2"/>
          <w:numId w:val="1"/>
        </w:numPr>
        <w:rPr/>
      </w:pPr>
      <w:r>
        <w:rPr/>
        <w:t>Adjust hardware and moving parts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CA0E"
  Type="http://schemas.openxmlformats.org/officeDocument/2006/relationships/image"
  Target="https://www.arcat.com/clients/gfx/duragate.png"
  TargetMode="External"
/>
<Relationship
  Id="rId_87F5F9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87F5F9_2"
  Type="http://schemas.openxmlformats.org/officeDocument/2006/relationships/hyperlink"
  Target="https://www.archirondesign.com"
  TargetMode="External"
/>
<Relationship
  Id="rId_87F5F9_3"
  Type="http://schemas.openxmlformats.org/officeDocument/2006/relationships/hyperlink"
  Target="https://www.duragates.com"
  TargetMode="External"
/>
<Relationship
  Id="rId_87F5F9_4"
  Type="http://schemas.openxmlformats.org/officeDocument/2006/relationships/hyperlink"
  Target="https://arcat.com/company/architectural-iron-designs-inc-48407"
  TargetMode="External"
/>
<Relationship
  Id="rId_3372AD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3372AD_2"
  Type="http://schemas.openxmlformats.org/officeDocument/2006/relationships/hyperlink"
  Target="https://www.archirondesign.com"
  TargetMode="External"
/>
<Relationship
  Id="rId_3372AD_3"
  Type="http://schemas.openxmlformats.org/officeDocument/2006/relationships/hyperlink"
  Target="https://www.durag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