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6155F0"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55F0" descr="https://www.arcat.com/clients/gfx/carlisle.png"/>
                      <pic:cNvPicPr>
                        <a:picLocks noChangeAspect="1" noChangeArrowheads="1"/>
                      </pic:cNvPicPr>
                    </pic:nvPicPr>
                    <pic:blipFill>
                      <a:blip r:link="rId_6155F0"/>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54 00</w:t>
      </w:r>
    </w:p>
    <w:p>
      <w:pPr>
        <w:pStyle w:val="ARCATTitle"/>
        <w:jc w:val="center"/>
        <w:rPr/>
      </w:pPr>
      <w:r>
        <w:rPr/>
        <w:t>PVC THERMOPLASTIC SINGLE-PLY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Carlisle SynTec Systems; Thermoplastic Polyvinyl Chloride (PVC) Membrane Roofing.</w:t>
      </w:r>
      <w:r>
        <w:rPr/>
        <w:br/>
        <w:t>This section is based on the products of Carlisle SynTec Systems, which is located at:P. O. Box 7000Carlisle, PA 17013Toll Free Tel: </w:t>
      </w:r>
      <w:r>
        <w:rPr/>
        <w:br/>
        <w:t>800-4-SYNTECTel: </w:t>
      </w:r>
      <w:r>
        <w:rPr/>
        <w:br/>
        <w:t>717-245-7000Fax: </w:t>
      </w:r>
      <w:r>
        <w:rPr/>
        <w:br/>
        <w:t>717-245-7053Email: </w:t>
      </w:r>
      <w:hyperlink r:id="rId_AAC473_1" w:history="1">
        <w:tooltip> info@carlislesyntec.com downloads</w:tooltip>
        <w:r>
          <w:rPr>
            <w:rStyle w:val="Hyperlink"/>
            <w:color w:val="802020"/>
            <w:u w:val="single"/>
          </w:rPr>
          <w:t> info@carlislesyntec.com</w:t>
        </w:r>
      </w:hyperlink>
      <w:r>
        <w:rPr/>
        <w:t/>
      </w:r>
      <w:r>
        <w:rPr/>
        <w:br/>
        <w:t>Web: </w:t>
      </w:r>
      <w:hyperlink r:id="rId_AAC473_2" w:history="1">
        <w:tooltip>https://www.carlislesyntec.com downloads</w:tooltip>
        <w:r>
          <w:rPr>
            <w:rStyle w:val="Hyperlink"/>
            <w:color w:val="802020"/>
            <w:u w:val="single"/>
          </w:rPr>
          <w:t>https://www.carlislesyntec.com</w:t>
        </w:r>
      </w:hyperlink>
      <w:r>
        <w:rPr/>
        <w:t>  </w:t>
      </w:r>
      <w:r>
        <w:rPr/>
        <w:br/>
        <w:t/>
      </w:r>
      <w:r>
        <w:rPr/>
        <w:br/>
        <w:t> [ </w:t>
      </w:r>
      <w:hyperlink r:id="rId_AAC473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Mechanically attached PVC thermoplastic single-ply roofing system.</w:t>
      </w:r>
    </w:p>
    <w:p w:rsidR="ABFFABFF" w:rsidRDefault="ABFFABFF" w:rsidP="ABFFABFF">
      <w:pPr>
        <w:pStyle w:val="ARCATParagraph"/>
        <w:numPr>
          <w:ilvl w:val="2"/>
          <w:numId w:val="1"/>
        </w:numPr>
        <w:rPr/>
      </w:pPr>
      <w:r>
        <w:rPr/>
        <w:t>Fully adhered PVC thermoplastic single-ply roofing system.</w:t>
      </w:r>
    </w:p>
    <w:p w:rsidR="ABFFABFF" w:rsidRDefault="ABFFABFF" w:rsidP="ABFFABFF">
      <w:pPr>
        <w:pStyle w:val="ARCATParagraph"/>
        <w:numPr>
          <w:ilvl w:val="2"/>
          <w:numId w:val="1"/>
        </w:numPr>
        <w:rPr/>
      </w:pPr>
      <w:r>
        <w:rPr/>
        <w:t>Roof insulation.</w:t>
      </w:r>
    </w:p>
    <w:p w:rsidR="ABFFABFF" w:rsidRDefault="ABFFABFF" w:rsidP="ABFFABFF">
      <w:pPr>
        <w:pStyle w:val="ARCATParagraph"/>
        <w:numPr>
          <w:ilvl w:val="2"/>
          <w:numId w:val="1"/>
        </w:numPr>
        <w:rPr/>
      </w:pPr>
      <w:r>
        <w:rPr/>
        <w:t>Flashing accessories.</w:t>
      </w:r>
    </w:p>
    <w:p w:rsidR="ABFFABFF" w:rsidRDefault="ABFFABFF" w:rsidP="ABFFABFF">
      <w:pPr>
        <w:pStyle w:val="ARCATParagraph"/>
        <w:numPr>
          <w:ilvl w:val="2"/>
          <w:numId w:val="1"/>
        </w:numPr>
        <w:rPr/>
      </w:pPr>
      <w:r>
        <w:rPr/>
        <w:t>Edgings and terminations.</w:t>
      </w:r>
    </w:p>
    <w:p w:rsidR="ABFFABFF" w:rsidRDefault="ABFFABFF" w:rsidP="ABFFABFF">
      <w:pPr>
        <w:pStyle w:val="ARCATParagraph"/>
        <w:numPr>
          <w:ilvl w:val="2"/>
          <w:numId w:val="1"/>
        </w:numPr>
        <w:rPr/>
      </w:pPr>
      <w:r>
        <w:rPr/>
        <w:t>Roof garden components.</w:t>
      </w:r>
    </w:p>
    <w:p w:rsidR="ABFFABFF" w:rsidRDefault="ABFFABFF" w:rsidP="ABFFABFF">
      <w:pPr>
        <w:pStyle w:val="ARCATParagraph"/>
        <w:numPr>
          <w:ilvl w:val="2"/>
          <w:numId w:val="1"/>
        </w:numPr>
        <w:rPr/>
      </w:pPr>
      <w:r>
        <w:rPr/>
        <w:t>Roof walkways.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53 13 - Chlorinated-Polyethylene Roofing.</w:t>
      </w:r>
    </w:p>
    <w:p w:rsidR="ABFFABFF" w:rsidRDefault="ABFFABFF" w:rsidP="ABFFABFF">
      <w:pPr>
        <w:pStyle w:val="ARCATParagraph"/>
        <w:numPr>
          <w:ilvl w:val="2"/>
          <w:numId w:val="1"/>
        </w:numPr>
        <w:rPr/>
      </w:pPr>
      <w:r>
        <w:rPr/>
        <w:t>Section 07 54 23 - Thermoplastic-Polyolefin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4434 - Standard Specification for Poly (Vinyl Chloride) Sheet Roofing.</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Delete fire rating not required.</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p>
    <w:p>
      <w:pPr>
        <w:pStyle w:val="ARCATnote"/>
        <w:rPr/>
      </w:pPr>
      <w:r>
        <w:rPr/>
        <w:t>** NOTE TO SPECIFIER ** 10-year warranty is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r>
        <w:rPr/>
        <w:br/>
        <w:t> - Adhered 50-, 60- and 80-mil PVC</w:t>
      </w:r>
      <w:r>
        <w:rPr/>
        <w:br/>
        <w:t> - Mechanically Fastened 80-mil PVC</w:t>
      </w:r>
      <w:r>
        <w:rPr/>
        <w:br/>
        <w:t> - Adhered 105-, 115- and 135-mil PVC FleeceBACK</w:t>
      </w:r>
    </w:p>
    <w:p w:rsidR="ABFFABFF" w:rsidRDefault="ABFFABFF" w:rsidP="ABFFABFF">
      <w:pPr>
        <w:pStyle w:val="ARCATSubPara"/>
        <w:numPr>
          <w:ilvl w:val="3"/>
          <w:numId w:val="1"/>
        </w:numPr>
        <w:rPr/>
      </w:pPr>
      <w:r>
        <w:rPr/>
        <w:t>Duration: 20 Years.</w:t>
      </w:r>
    </w:p>
    <w:p>
      <w:pPr>
        <w:pStyle w:val="ARCATnote"/>
        <w:rPr/>
      </w:pPr>
      <w:r>
        <w:rPr/>
        <w:t> ** NOTE TO SPECIFIER ** 25-year warranty is only available for:.</w:t>
      </w:r>
      <w:r>
        <w:rPr/>
        <w:br/>
        <w:t>- Adhered 60- and 80-mil PVC</w:t>
      </w:r>
      <w:r>
        <w:rPr/>
        <w:br/>
        <w:t> - Mechanically Fastened 60- and 80-mil PVC</w:t>
      </w:r>
      <w:r>
        <w:rPr/>
        <w:br/>
        <w:t>- Adhered 115- and 135-mil PVC FleeceBACK</w:t>
      </w:r>
    </w:p>
    <w:p w:rsidR="ABFFABFF" w:rsidRDefault="ABFFABFF" w:rsidP="ABFFABFF">
      <w:pPr>
        <w:pStyle w:val="ARCATSubPara"/>
        <w:numPr>
          <w:ilvl w:val="3"/>
          <w:numId w:val="1"/>
        </w:numPr>
        <w:rPr/>
      </w:pPr>
      <w:r>
        <w:rPr/>
        <w:t>Duration: 25 Years.</w:t>
      </w:r>
    </w:p>
    <w:p>
      <w:pPr>
        <w:pStyle w:val="ARCATnote"/>
        <w:rPr/>
      </w:pPr>
      <w:r>
        <w:rPr/>
        <w:t> ** NOTE TO SPECIFIER ** 30-year warranty is only available for:</w:t>
      </w:r>
      <w:r>
        <w:rPr/>
        <w:br/>
        <w:t>- Adhered 80-mil PVC</w:t>
      </w:r>
      <w:r>
        <w:rPr/>
        <w:br/>
        <w:t> - Mechanically Fastened 80-mil PVC</w:t>
      </w:r>
      <w:r>
        <w:rPr/>
        <w:br/>
        <w:t>- Adhered 135-mil PVC FleeceBACK</w:t>
      </w:r>
    </w:p>
    <w:p w:rsidR="ABFFABFF" w:rsidRDefault="ABFFABFF" w:rsidP="ABFFABFF">
      <w:pPr>
        <w:pStyle w:val="ARCATSubPara"/>
        <w:numPr>
          <w:ilvl w:val="3"/>
          <w:numId w:val="1"/>
        </w:numPr>
        <w:rPr/>
      </w:pPr>
      <w:r>
        <w:rPr/>
        <w:t>Duration: 30 Years.</w:t>
      </w:r>
    </w:p>
    <w:p>
      <w:pPr>
        <w:pStyle w:val="ARCATnote"/>
        <w:rPr/>
      </w:pPr>
      <w:r>
        <w:rPr/>
        <w:t> ** NOTE TO SPECIFIER ** Delete if not required. Puncture coverage is only available for:</w:t>
      </w:r>
      <w:r>
        <w:rPr/>
        <w:br/>
        <w:t>- Adhered 60- and 80-mil PVC</w:t>
      </w:r>
      <w:r>
        <w:rPr/>
        <w:br/>
        <w:t>- Mechanically Fastened 60- and 80-mil PVC</w:t>
      </w:r>
      <w:r>
        <w:rPr/>
        <w:br/>
        <w:t>- Adhered 115- and 135-mil PVC FleeceBACK</w:t>
      </w:r>
    </w:p>
    <w:p w:rsidR="ABFFABFF" w:rsidRDefault="ABFFABFF" w:rsidP="ABFFABFF">
      <w:pPr>
        <w:pStyle w:val="ARCATSubPara"/>
        <w:numPr>
          <w:ilvl w:val="3"/>
          <w:numId w:val="1"/>
        </w:numPr>
        <w:rPr/>
      </w:pPr>
      <w:r>
        <w:rPr/>
        <w:t>Coverage to be extended to include accidental punctures in accordance with terms stated in the Warranty document</w:t>
      </w:r>
    </w:p>
    <w:p w:rsidR="ABFFABFF" w:rsidRDefault="ABFFABFF" w:rsidP="ABFFABFF">
      <w:pPr>
        <w:pStyle w:val="ARCATSubPara"/>
        <w:numPr>
          <w:ilvl w:val="3"/>
          <w:numId w:val="1"/>
        </w:numPr>
        <w:rPr/>
      </w:pPr>
      <w:r>
        <w:rPr/>
        <w:t>Coverage to be extended to include hail damage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 800-4-SYNTEC; Tel: ; 717-245-7000; Fax: ; 717-245-7053; Email: </w:t>
      </w:r>
      <w:hyperlink r:id="rId_E7E638_1" w:history="1">
        <w:tooltip>info@carlislesyntec.com downloads</w:tooltip>
        <w:r>
          <w:rPr>
            <w:rStyle w:val="Hyperlink"/>
            <w:color w:val="802020"/>
            <w:u w:val="single"/>
          </w:rPr>
          <w:t>info@carlislesyntec.com</w:t>
        </w:r>
      </w:hyperlink>
      <w:r>
        <w:rPr/>
        <w:t>; Web: </w:t>
      </w:r>
      <w:hyperlink r:id="rId_E7E638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Retain only attachment methods that apply to this project. Delete all others.</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rsidR="ABFFABFF" w:rsidRDefault="ABFFABFF" w:rsidP="ABFFABFF">
      <w:pPr>
        <w:pStyle w:val="ARCATArticle"/>
        <w:numPr>
          <w:ilvl w:val="1"/>
          <w:numId w:val="1"/>
        </w:numPr>
        <w:rPr/>
      </w:pPr>
      <w:r>
        <w:rPr/>
        <w:t>MEMBRANE ATTACHMENT: MECHANICALLY ATTACHED</w:t>
      </w:r>
    </w:p>
    <w:p>
      <w:pPr>
        <w:pStyle w:val="ARCATnote"/>
        <w:rPr/>
      </w:pPr>
      <w:r>
        <w:rPr/>
        <w:t>** NOTE TO SPECIFIER ** Delete the next article if a base sheet is not required. Delete base sheet not required.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 .</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KEE HP PVC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kM/m)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 kN/m).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(22086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(79kN/m)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HP FleeceBACK 105, 115 or 135 membrane incorporates 50-, 60- or 80-mil thick Polyester Reinforced KEE HP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(30.48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MEMBRANE ATTACHMENT: FULLY ADHERED</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Sure-Flex 50-mil, 60-mil or 80-mil thick Reinforced FRS PVC (Polyvinyl Chloride) Membrane is designed specifically for Fully Adhered applications using liquid applied bonding adhesives. Delete if not required.</w:t>
      </w:r>
    </w:p>
    <w:p w:rsidR="ABFFABFF" w:rsidRDefault="ABFFABFF" w:rsidP="ABFFABFF">
      <w:pPr>
        <w:pStyle w:val="ARCATParagraph"/>
        <w:numPr>
          <w:ilvl w:val="2"/>
          <w:numId w:val="1"/>
        </w:numPr>
        <w:rPr/>
      </w:pPr>
      <w:r>
        <w:rPr/>
        <w:t>Sure-Flex FRS PVC Membrane as manufactured by Carlisle SynTec Systems:</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Sure-Flex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PVC KEE HP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kN/m)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(58kN/m)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0.028 inches (0.711 mm). </w:t>
      </w:r>
    </w:p>
    <w:p w:rsidR="ABFFABFF" w:rsidRDefault="ABFFABFF" w:rsidP="ABFFABFF">
      <w:pPr>
        <w:pStyle w:val="ARCATSubSub1"/>
        <w:numPr>
          <w:ilvl w:val="4"/>
          <w:numId w:val="1"/>
        </w:numPr>
        <w:rPr/>
      </w:pPr>
      <w:r>
        <w:rPr/>
        <w:t>Breaking Strength (ASTM D 751):  320 lbf/in (56 kN/m) minimum. </w:t>
      </w:r>
    </w:p>
    <w:p w:rsidR="ABFFABFF" w:rsidRDefault="ABFFABFF" w:rsidP="ABFFABFF">
      <w:pPr>
        <w:pStyle w:val="ARCATSubSub1"/>
        <w:numPr>
          <w:ilvl w:val="4"/>
          <w:numId w:val="1"/>
        </w:numPr>
        <w:rPr/>
      </w:pPr>
      <w:r>
        <w:rPr/>
        <w:t>Tearing Strength (ASTM D 751):  120 lbf/in (534 N/m) minimum. </w:t>
      </w:r>
    </w:p>
    <w:p w:rsidR="ABFFABFF" w:rsidRDefault="ABFFABFF" w:rsidP="ABFFABFF">
      <w:pPr>
        <w:pStyle w:val="ARCATSubSub1"/>
        <w:numPr>
          <w:ilvl w:val="4"/>
          <w:numId w:val="1"/>
        </w:numPr>
        <w:rPr/>
      </w:pPr>
      <w:r>
        <w:rPr/>
        <w:t>Elongation (ASTM D 751):  30 percent minimum.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lbf/in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PVC FRS FleeceBACK Membrane as manufactured by Carlisle SynTec Systems:</w:t>
      </w:r>
    </w:p>
    <w:p w:rsidR="ABFFABFF" w:rsidRDefault="ABFFABFF" w:rsidP="ABFFABFF">
      <w:pPr>
        <w:pStyle w:val="ARCATSubPara"/>
        <w:numPr>
          <w:ilvl w:val="3"/>
          <w:numId w:val="1"/>
        </w:numPr>
        <w:rPr/>
      </w:pPr>
      <w:r>
        <w:rPr/>
        <w:t>Sure-Flex PVC FRS FleeceBACK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lbf/in (88 kN/m)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FRS FleeceBACK Membrane as manufactured by Carlisle SynTec Systems:</w:t>
      </w:r>
    </w:p>
    <w:p w:rsidR="ABFFABFF" w:rsidRDefault="ABFFABFF" w:rsidP="ABFFABFF">
      <w:pPr>
        <w:pStyle w:val="ARCATSubPara"/>
        <w:numPr>
          <w:ilvl w:val="3"/>
          <w:numId w:val="1"/>
        </w:numPr>
        <w:rPr/>
      </w:pPr>
      <w:r>
        <w:rPr/>
        <w:t>Sure-Flex KEE HP FRS FleeceBACK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lbf/in (70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FRS FleeceBACK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glass fiber reinforced facer (GRF) meeting ASTM C 1289, Type II, Class 1. Carlisle InsulBase.</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a coated glass fiber mat facer (CGF) meeting ASTM C 1289, Type II, Class 2. Carlisle SecurShield.</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2 to 4-1/2 inches. 4 feet x 4 feet tapered panels are also available. Delete if not required.</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Carlisle SecurShield HD Composite.</w:t>
      </w:r>
    </w:p>
    <w:p>
      <w:pPr>
        <w:pStyle w:val="ARCATnote"/>
        <w:rPr/>
      </w:pPr>
      <w:r>
        <w:rPr/>
        <w:t>** NOTE TO SPECIFIER ** Delete grade not required.</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C1289, Type V, Class 1. Carlisle StormBase Composite.</w:t>
      </w:r>
    </w:p>
    <w:p>
      <w:pPr>
        <w:pStyle w:val="ARCATnote"/>
        <w:rPr/>
      </w:pPr>
      <w:r>
        <w:rPr/>
        <w:t>** NOTE TO SPECIFIER ** Delete facer board thickness not required.</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Oriented Strand Board: 5/8 inch (16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InsulFoam.</w:t>
      </w:r>
    </w:p>
    <w:p>
      <w:pPr>
        <w:pStyle w:val="ARCATnote"/>
        <w:rPr/>
      </w:pPr>
      <w:r>
        <w:rPr/>
        <w:t>** NOTE TO SPECIFIER ** Select Compressive strength based on insulation type. Delete three of the next four paragraphs. Must be overlaid with a cover board.</w:t>
      </w:r>
    </w:p>
    <w:p w:rsidR="ABFFABFF" w:rsidRDefault="ABFFABFF" w:rsidP="ABFFABFF">
      <w:pPr>
        <w:pStyle w:val="ARCATSubPara"/>
        <w:numPr>
          <w:ilvl w:val="3"/>
          <w:numId w:val="1"/>
        </w:numPr>
        <w:rPr/>
      </w:pPr>
      <w:r>
        <w:rPr/>
        <w:t>Compressive Strength: Type I - 10 psi (0.7 kg/sq.cm.) min.</w:t>
      </w:r>
    </w:p>
    <w:p w:rsidR="ABFFABFF" w:rsidRDefault="ABFFABFF" w:rsidP="ABFFABFF">
      <w:pPr>
        <w:pStyle w:val="ARCATSubPara"/>
        <w:numPr>
          <w:ilvl w:val="3"/>
          <w:numId w:val="1"/>
        </w:numPr>
        <w:rPr/>
      </w:pPr>
      <w:r>
        <w:rPr/>
        <w:t>Compressive Strength: Type II - 20 psi (1.1 kg/sq.cm.) min.</w:t>
      </w:r>
    </w:p>
    <w:p w:rsidR="ABFFABFF" w:rsidRDefault="ABFFABFF" w:rsidP="ABFFABFF">
      <w:pPr>
        <w:pStyle w:val="ARCATSubPara"/>
        <w:numPr>
          <w:ilvl w:val="3"/>
          <w:numId w:val="1"/>
        </w:numPr>
        <w:rPr/>
      </w:pPr>
      <w:r>
        <w:rPr/>
        <w:t>Compressive Strength: Type VIII - 15 psi (2.1 kg/sq.cm.) min.</w:t>
      </w:r>
    </w:p>
    <w:p w:rsidR="ABFFABFF" w:rsidRDefault="ABFFABFF" w:rsidP="ABFFABFF">
      <w:pPr>
        <w:pStyle w:val="ARCATSubPara"/>
        <w:numPr>
          <w:ilvl w:val="3"/>
          <w:numId w:val="1"/>
        </w:numPr>
        <w:rPr/>
      </w:pPr>
      <w:r>
        <w:rPr/>
        <w:t>Compressive Strength: Type IX - 25 psi (1.75 kg/sq.cm.) min.</w:t>
      </w:r>
    </w:p>
    <w:p w:rsidR="ABFFABFF" w:rsidRDefault="ABFFABFF" w:rsidP="ABFFABFF">
      <w:pPr>
        <w:pStyle w:val="ARCATParagraph"/>
        <w:numPr>
          <w:ilvl w:val="2"/>
          <w:numId w:val="1"/>
        </w:numPr>
        <w:rPr/>
      </w:pPr>
      <w:r>
        <w:rPr/>
        <w:t>Composite Expanded Polystyrene (EPS): InsulFoam expanded polystyrene (EPS) insulation laminated with a top surface of 1/2 inch (13 mm) thick SecurShield HD. Carlisle InsulFoam HD Composite.</w:t>
      </w:r>
    </w:p>
    <w:p w:rsidR="ABFFABFF" w:rsidRDefault="ABFFABFF" w:rsidP="ABFFABFF">
      <w:pPr>
        <w:pStyle w:val="ARCATParagraph"/>
        <w:numPr>
          <w:ilvl w:val="2"/>
          <w:numId w:val="1"/>
        </w:numPr>
        <w:rPr/>
      </w:pPr>
      <w:r>
        <w:rPr/>
        <w:t>Laminated Expanded Polystyrene (EPS): InsulFoam expanded polystyrene (EPS) insulation laminated with a top surface. Carlisle InsulLam.</w:t>
      </w:r>
    </w:p>
    <w:p>
      <w:pPr>
        <w:pStyle w:val="ARCATnote"/>
        <w:rPr/>
      </w:pPr>
      <w:r>
        <w:rPr/>
        <w:t>** NOTE TO SPECIFIER ** Available in 4 feet x 8 feet boards with thickness from 1-1/2 inches to 7 inches. Delete top surface not required.</w:t>
      </w:r>
    </w:p>
    <w:p w:rsidR="ABFFABFF" w:rsidRDefault="ABFFABFF" w:rsidP="ABFFABFF">
      <w:pPr>
        <w:pStyle w:val="ARCATSubPara"/>
        <w:numPr>
          <w:ilvl w:val="3"/>
          <w:numId w:val="1"/>
        </w:numPr>
        <w:rPr/>
      </w:pPr>
      <w:r>
        <w:rPr/>
        <w:t>Top Surface: 7/16 inch (11 mm) thick Oriented Strand Board (OSB),</w:t>
      </w:r>
    </w:p>
    <w:p w:rsidR="ABFFABFF" w:rsidRDefault="ABFFABFF" w:rsidP="ABFFABFF">
      <w:pPr>
        <w:pStyle w:val="ARCATSubPara"/>
        <w:numPr>
          <w:ilvl w:val="3"/>
          <w:numId w:val="1"/>
        </w:numPr>
        <w:rPr/>
      </w:pPr>
      <w:r>
        <w:rPr/>
        <w:t>Top Surface: 5/8 inch (16 mm) thick Oriented Strand Board (OSB),</w:t>
      </w:r>
    </w:p>
    <w:p w:rsidR="ABFFABFF" w:rsidRDefault="ABFFABFF" w:rsidP="ABFFABFF">
      <w:pPr>
        <w:pStyle w:val="ARCATSubPara"/>
        <w:numPr>
          <w:ilvl w:val="3"/>
          <w:numId w:val="1"/>
        </w:numPr>
        <w:rPr/>
      </w:pPr>
      <w:r>
        <w:rPr/>
        <w:t>Top Surface: 1/2 inch (13 mm) Dens Deck Prime. </w:t>
      </w:r>
    </w:p>
    <w:p w:rsidR="ABFFABFF" w:rsidRDefault="ABFFABFF" w:rsidP="ABFFABFF">
      <w:pPr>
        <w:pStyle w:val="ARCATSubPara"/>
        <w:numPr>
          <w:ilvl w:val="3"/>
          <w:numId w:val="1"/>
        </w:numPr>
        <w:rPr/>
      </w:pPr>
      <w:r>
        <w:rPr/>
        <w:t>Top Surface: 1/2 inch (13 mm) Securock. </w:t>
      </w:r>
    </w:p>
    <w:p w:rsidR="ABFFABFF" w:rsidRDefault="ABFFABFF" w:rsidP="ABFFABFF">
      <w:pPr>
        <w:pStyle w:val="ARCATSubPara"/>
        <w:numPr>
          <w:ilvl w:val="3"/>
          <w:numId w:val="1"/>
        </w:numPr>
        <w:rPr/>
      </w:pPr>
      <w:r>
        <w:rPr/>
        <w:t>Top Surface: 1/2 inch (13 mm) HP Recovery Board. </w:t>
      </w:r>
    </w:p>
    <w:p>
      <w:pPr>
        <w:pStyle w:val="ARCATnote"/>
        <w:rPr/>
      </w:pPr>
      <w:r>
        <w:rPr/>
        <w:t>** NOTE TO SPECIFIER ** Designed for low-sloped roof applications that employ mechanically fastened or Self Adhered, Sure-Weld TPO SAT membranes. Available in 4 feet x 8 feet size. Delete if not required.</w:t>
      </w:r>
    </w:p>
    <w:p w:rsidR="ABFFABFF" w:rsidRDefault="ABFFABFF" w:rsidP="ABFFABFF">
      <w:pPr>
        <w:pStyle w:val="ARCATParagraph"/>
        <w:numPr>
          <w:ilvl w:val="2"/>
          <w:numId w:val="1"/>
        </w:numPr>
        <w:rPr/>
      </w:pPr>
      <w:r>
        <w:rPr/>
        <w:t>Laminated Expanded Polystyrene (EPS): A closed-cell lightweight expanded polystyrene (EPS) with a factory-laminated fiber glass facer. Nominal density of 1.25 lbs/cubic ft (pcf). Meets ASTM C578, Type VIII. Carlisle InsulFoam SP.</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Specify 404RB or 604RB where garden Roof Assemblies are required. Delete type not required. Must be overlaid with a cover board.</w:t>
      </w:r>
    </w:p>
    <w:p w:rsidR="ABFFABFF" w:rsidRDefault="ABFFABFF" w:rsidP="ABFFABFF">
      <w:pPr>
        <w:pStyle w:val="ARCATSubPara"/>
        <w:numPr>
          <w:ilvl w:val="3"/>
          <w:numId w:val="1"/>
        </w:numPr>
        <w:rPr/>
      </w:pPr>
      <w:r>
        <w:rPr/>
        <w:t>Foamular 250: Compressive Strength - 25 psi (1.75 kg/sq. 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 1000: Compressive Strength - 100 psi (7.03 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 Must be overlaid with a cover board.</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- 18 psi (1.27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Specify Roofmate where Garden roof assemblies are required. Delete three of the next four paragraphs. Must be overlaid with a cover board.</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Water-resistant and silicone treated gypsum panel with embedded fiberglass facer on both sides. GP Gypsum Dens-Deck,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low-rising expanding adhesive designed for bonding insulation to various substrates using a portable applicator. </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Sure-Flex PVC Inside Corners: Pre-molded corner flashing for inside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Outside Corners: Pre-molded corner flashing for outside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Sure-Flex PVC T-Joint Covers: 60 mil thick non-reinforced PVC flashing cut into a 4.5 inch (114 mm) diameter circle used to seal step-offs at splice intersections.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Molded Pipe Flashings: A pre-molded flashing and clamping ring used for pipe penetrations. Available for 3/4 inch to 8 inch (19 to 203 mm) diameter pipes.</w:t>
      </w:r>
    </w:p>
    <w:p w:rsidR="ABFFABFF" w:rsidRDefault="ABFFABFF" w:rsidP="ABFFABFF">
      <w:pPr>
        <w:pStyle w:val="ARCATParagraph"/>
        <w:numPr>
          <w:ilvl w:val="2"/>
          <w:numId w:val="1"/>
        </w:numPr>
        <w:rPr/>
      </w:pPr>
      <w:r>
        <w:rPr/>
        <w:t>Sure-Flex PVC Split Pipe Seals: Pre-fabricated flashing consisting of 60 mil thick reinforced Sure-Flex Membrane for pipes 1 inch to 6 inch (25 to152 mm) in diameter. A split (cut)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Sure-Flex PVC Square Tubing Wraps: Fabricated flashings made of 60 mil thick reinforced Sure-Flex membrane for square tubing. A split (cut) and overlap tab are incorporated into these parts to allow the seals to be opened and wrapped around a square penetration. Available for 3 inches, 4 inches and 6 inches (76, 102, 152 mm) diameter square tubing. Available in white or gray.</w:t>
      </w:r>
    </w:p>
    <w:p w:rsidR="ABFFABFF" w:rsidRDefault="ABFFABFF" w:rsidP="ABFFABFF">
      <w:pPr>
        <w:pStyle w:val="ARCATParagraph"/>
        <w:numPr>
          <w:ilvl w:val="2"/>
          <w:numId w:val="1"/>
        </w:numPr>
        <w:rPr/>
      </w:pPr>
      <w:r>
        <w:rPr/>
        <w:t>Sure-Flex PVC Molded Sealant Pockets:</w:t>
      </w:r>
    </w:p>
    <w:p w:rsidR="ABFFABFF" w:rsidRDefault="ABFFABFF" w:rsidP="ABFFABFF">
      <w:pPr>
        <w:pStyle w:val="ARCATSubPara"/>
        <w:numPr>
          <w:ilvl w:val="3"/>
          <w:numId w:val="1"/>
        </w:numPr>
        <w:rPr/>
      </w:pPr>
      <w:r>
        <w:rPr/>
        <w:t>Pre-fabricated, interlocking, 2-piece, injection molded, flexible pocket with a semi rigid PVC vertical wall and pre-formed deck flanges.</w:t>
      </w:r>
    </w:p>
    <w:p w:rsidR="ABFFABFF" w:rsidRDefault="ABFFABFF" w:rsidP="ABFFABFF">
      <w:pPr>
        <w:pStyle w:val="ARCATSubPara"/>
        <w:numPr>
          <w:ilvl w:val="3"/>
          <w:numId w:val="1"/>
        </w:numPr>
        <w:rPr/>
      </w:pPr>
      <w:r>
        <w:rPr/>
        <w:t>Use in conjunction with Thermoplastic One-Part Pourable Sealer as specified in this section for waterproofing pipe clusters or other odd shaped penetrations. Forms a 7-1/2 inches by 6 inches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Sure-Flex PVC Heat Weldable Walkway Rolls: Sure-Flex Membrane offering superior tear, puncture and weather resistance and designed to protect Sure-Flex membrane in those areas exposed to repetitive foot traffic or other hazards. Walkway material may be heat welded to Sure-Flex membrane using an automated heat welder or hand held heat welder. Walkway Rolls are 36 inches (914 mm) wide by 60 feet (18.3 M) long and are nominal 110 mils thick. Color - Gray.</w:t>
      </w:r>
    </w:p>
    <w:p w:rsidR="ABFFABFF" w:rsidRDefault="ABFFABFF" w:rsidP="ABFFABFF">
      <w:pPr>
        <w:pStyle w:val="ARCATParagraph"/>
        <w:numPr>
          <w:ilvl w:val="2"/>
          <w:numId w:val="1"/>
        </w:numPr>
        <w:rPr/>
      </w:pPr>
      <w:r>
        <w:rPr/>
        <w:t>Sure-Flex PVC  Crossgrip Walkway Rolls: Manufactured from PVC and may be used in lieu of standard Sure-Flex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Sure-Flex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Sure-Flex PVC Contour Rib Profile: Used to obtain the appearance of standing seam metal roofing with the performance of a PVC single-ply membrane. The Contour Rib Profile measures 1-1/4" tall and 2-1/8" wide, including the welding flanges, while the vertical profile is a substantial 3/8" thick. The profile has a continuous 1/8" diameter alignment hole, for use with fiberglass connecting pins, as well as a 1/8" fiberglass reinforcing cord for added strength. The Contour Rib Profile is available in white, gray, light gray, slate gray and tan, 10' lengths and packaged 20 per carton.</w:t>
      </w:r>
    </w:p>
    <w:p>
      <w:pPr>
        <w:pStyle w:val="ARCATnote"/>
        <w:rPr/>
      </w:pPr>
      <w:r>
        <w:rPr/>
        <w:t>** NOTE TO SPECIFIER ** Retain only products required on the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Low VOC PVC Bonding Adhesive: A high-strength solvent based adhesive that allows bonding of PVC and KEE-enhanced PVC membrane to various porous and non-porous substrates.</w:t>
      </w:r>
    </w:p>
    <w:p w:rsidR="ABFFABFF" w:rsidRDefault="ABFFABFF" w:rsidP="ABFFABFF">
      <w:pPr>
        <w:pStyle w:val="ARCATParagraph"/>
        <w:numPr>
          <w:ilvl w:val="2"/>
          <w:numId w:val="1"/>
        </w:numPr>
        <w:rPr/>
      </w:pPr>
      <w:r>
        <w:rPr/>
        <w:t>HydroBond PVC Water Based Bonding Adhesive: A wet lay-in, one-sided dispersion adhesive. Compatible with only Sure-Flex PVC smooth-backed and FleeceBACK membranes, this product is ideal for bonding only PVC membranes to various porous and non-porous substrates (cannot be used with any KEE or KEE HP PVC bareback membranes).</w:t>
      </w:r>
    </w:p>
    <w:p w:rsidR="ABFFABFF" w:rsidRDefault="ABFFABFF" w:rsidP="ABFFABFF">
      <w:pPr>
        <w:pStyle w:val="ARCATParagraph"/>
        <w:numPr>
          <w:ilvl w:val="2"/>
          <w:numId w:val="1"/>
        </w:numPr>
        <w:rPr/>
      </w:pPr>
      <w:r>
        <w:rPr/>
        <w:t>Flexible FAST Adhesive: A two-component (Part A and B), spray applied, low-rise adhesive for bonding FleeceBACK membrane to various surfaces.</w:t>
      </w:r>
    </w:p>
    <w:p w:rsidR="ABFFABFF" w:rsidRDefault="ABFFABFF" w:rsidP="ABFFABFF">
      <w:pPr>
        <w:pStyle w:val="ARCATParagraph"/>
        <w:numPr>
          <w:ilvl w:val="2"/>
          <w:numId w:val="1"/>
        </w:numPr>
        <w:rPr/>
      </w:pPr>
      <w:r>
        <w:rPr/>
        <w:t>Flexible FAST Dual Cartridge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Dual Tank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Priming unexposed asphalt prior to applying Flexible FAST Adhesive and for adhering Sure-Flex FleeceBACK membrane to vertical walls. Coverage rate is approximately 2,000-2,500 sq. ft. per 40 lb cylinder and 4,000-5,000 sq. ft. per 85 lb cylinder as a primer, in a single-sided application;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rsidR="ABFFABFF" w:rsidRDefault="ABFFABFF" w:rsidP="ABFFABFF">
      <w:pPr>
        <w:pStyle w:val="ARCATParagraph"/>
        <w:numPr>
          <w:ilvl w:val="2"/>
          <w:numId w:val="1"/>
        </w:numPr>
        <w:rPr/>
      </w:pPr>
      <w:r>
        <w:rPr/>
        <w:t>Sure-Flex PVC Cut Edge Sealant: Free flowing, clear sealant designed for sealing cut edges of Sure-Flex reinforced membrane. Use of Cut-Edge Sealant to seal cut edges of PVC or KEE HP PVC Membranes is not required.</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White One-Part Pourable Sealer: Manufacturer's recommended product.</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Thermoplastic One-Part Pourable Sealant: Single component, moisture curing, elastomeric polyether sealant that is compatible with Carlisle's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the project and delete all others.</w:t>
      </w:r>
    </w:p>
    <w:p w:rsidR="ABFFABFF" w:rsidRDefault="ABFFABFF" w:rsidP="ABFFABFF">
      <w:pPr>
        <w:pStyle w:val="ARCATParagraph"/>
        <w:numPr>
          <w:ilvl w:val="2"/>
          <w:numId w:val="1"/>
        </w:numPr>
        <w:rPr/>
      </w:pPr>
      <w:r>
        <w:rPr/>
        <w:t>HP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HP-X Fastener: A heavy duty #15 threaded fastener with a #3 Phillips drive used with Carlisle's Piranha Fastening Plate to secure Mechanically Fastened Roofing Systems. It is used on minimum 22 gauge steel decks or minimum 15/32 inch (12 mm) CDX plywood decks. It is also designed to offer an optimum combination of driving performance, back-out and corrosion resistance with excellent pullout performance.</w:t>
      </w:r>
    </w:p>
    <w:p w:rsidR="ABFFABFF" w:rsidRDefault="ABFFABFF" w:rsidP="ABFFABFF">
      <w:pPr>
        <w:pStyle w:val="ARCATParagraph"/>
        <w:numPr>
          <w:ilvl w:val="2"/>
          <w:numId w:val="1"/>
        </w:numPr>
        <w:rPr/>
      </w:pPr>
      <w:r>
        <w:rPr/>
        <w:t>HP-Xtra Fastener: An oversized diameter (.315 inch (8 mm)) steel, threaded fastener used in conjunction with Piranha Xtra Plates for membrane securement into minimum 22 gauge steel or wood decks on Mechanically Fastened Roofing Systems.</w:t>
      </w:r>
    </w:p>
    <w:p w:rsidR="ABFFABFF" w:rsidRDefault="ABFFABFF" w:rsidP="ABFFABFF">
      <w:pPr>
        <w:pStyle w:val="ARCATParagraph"/>
        <w:numPr>
          <w:ilvl w:val="2"/>
          <w:numId w:val="1"/>
        </w:numPr>
        <w:rPr/>
      </w:pPr>
      <w:r>
        <w:rPr/>
        <w:t>CD-10 Fastener: A hammer-driven, non-threaded E-Coat fastener for use with structural concrete decks rated 3,000 psi or greater.</w:t>
      </w:r>
    </w:p>
    <w:p w:rsidR="ABFFABFF" w:rsidRDefault="ABFFABFF" w:rsidP="ABFFABFF">
      <w:pPr>
        <w:pStyle w:val="ARCATParagraph"/>
        <w:numPr>
          <w:ilvl w:val="2"/>
          <w:numId w:val="1"/>
        </w:numPr>
        <w:rPr/>
      </w:pPr>
      <w:r>
        <w:rPr/>
        <w:t>HD 14-10 Concrete Fastener: A #14 threaded fastener with a #3 Phillips drive used for minimum 3,000 psi concrete decks.</w:t>
      </w:r>
    </w:p>
    <w:p w:rsidR="ABFFABFF" w:rsidRDefault="ABFFABFF" w:rsidP="ABFFABFF">
      <w:pPr>
        <w:pStyle w:val="ARCATParagraph"/>
        <w:numPr>
          <w:ilvl w:val="2"/>
          <w:numId w:val="1"/>
        </w:numPr>
        <w:rPr/>
      </w:pPr>
      <w:r>
        <w:rPr/>
        <w:t>InsulFast Fasteners: A threaded Phillips drive fastener used with Carlisle Insulation Plates for insulation attachment to steel or wood decks.</w:t>
      </w:r>
    </w:p>
    <w:p w:rsidR="ABFFABFF" w:rsidRDefault="ABFFABFF" w:rsidP="ABFFABFF">
      <w:pPr>
        <w:pStyle w:val="ARCATParagraph"/>
        <w:numPr>
          <w:ilvl w:val="2"/>
          <w:numId w:val="1"/>
        </w:numPr>
        <w:rPr/>
      </w:pPr>
      <w:r>
        <w:rPr/>
        <w:t>Pre-Assembled ASAP Fastener: Carlisle's InsulFAST Fastener pre-assembled with a 3 inches (76 mm) diameter plastic plate used for insulation attachment only on Adhered and Mechanically Fastened Roofing Systems. Installed using Olympic Fasteners' Fastening Tool.</w:t>
      </w:r>
    </w:p>
    <w:p w:rsidR="ABFFABFF" w:rsidRDefault="ABFFABFF" w:rsidP="ABFFABFF">
      <w:pPr>
        <w:pStyle w:val="ARCATParagraph"/>
        <w:numPr>
          <w:ilvl w:val="2"/>
          <w:numId w:val="1"/>
        </w:numPr>
        <w:rPr/>
      </w:pPr>
      <w:r>
        <w:rPr/>
        <w:t>HP-NTB Fastener: A glass-filled nylon fastener designed for securing insulation and/or membrane to specialty decks such as cement wood fiber, gypsum or lightweight concrete. The fastener is available with or without locking wire barbs which when engaged into the deck, can increase pullout and backout resistance of marginal decks.</w:t>
      </w:r>
    </w:p>
    <w:p w:rsidR="ABFFABFF" w:rsidRDefault="ABFFABFF" w:rsidP="ABFFABFF">
      <w:pPr>
        <w:pStyle w:val="ARCATParagraph"/>
        <w:numPr>
          <w:ilvl w:val="2"/>
          <w:numId w:val="1"/>
        </w:numPr>
        <w:rPr/>
      </w:pPr>
      <w:r>
        <w:rPr/>
        <w:t>Lite-Deck Fastener: A oversized diameter fastener and associated 3 inches (76 mm) Lite-Deck Metal Plate for use on Adhered Roofing Systems to attach insulation to gypsum decks.</w:t>
      </w:r>
    </w:p>
    <w:p w:rsidR="ABFFABFF" w:rsidRDefault="ABFFABFF" w:rsidP="ABFFABFF">
      <w:pPr>
        <w:pStyle w:val="ARCATParagraph"/>
        <w:numPr>
          <w:ilvl w:val="2"/>
          <w:numId w:val="1"/>
        </w:numPr>
        <w:rPr/>
      </w:pPr>
      <w:r>
        <w:rPr/>
        <w:t>HP Term Bar Nail-In: A 1-1/4 inches (32 mm) long expansion anchor with threaded drive pin used for fastening</w:t>
      </w:r>
    </w:p>
    <w:p w:rsidR="ABFFABFF" w:rsidRDefault="ABFFABFF" w:rsidP="ABFFABFF">
      <w:pPr>
        <w:pStyle w:val="ARCATParagraph"/>
        <w:numPr>
          <w:ilvl w:val="2"/>
          <w:numId w:val="1"/>
        </w:numPr>
        <w:rPr/>
      </w:pPr>
      <w:r>
        <w:rPr/>
        <w:t>Sure-Seal Termination Bar or Seam Fastening Plates to concrete, brick or block walls.</w:t>
      </w:r>
    </w:p>
    <w:p w:rsidR="ABFFABFF" w:rsidRDefault="ABFFABFF" w:rsidP="ABFFABFF">
      <w:pPr>
        <w:pStyle w:val="ARCATParagraph"/>
        <w:numPr>
          <w:ilvl w:val="2"/>
          <w:numId w:val="1"/>
        </w:numPr>
        <w:rPr/>
      </w:pPr>
      <w:r>
        <w:rPr/>
        <w:t>Piranha Plate: A 2-3/8 inches (60 mm) diameter metal barbed fastening plate used with Carlisle HP-X, CD-10 or HD 14-10 Fasteners for membrane or insulation securement. This plate can be used for membrane or insulation securement on Mechanically Fastened Roofing Systems.</w:t>
      </w:r>
    </w:p>
    <w:p w:rsidR="ABFFABFF" w:rsidRDefault="ABFFABFF" w:rsidP="ABFFABFF">
      <w:pPr>
        <w:pStyle w:val="ARCATParagraph"/>
        <w:numPr>
          <w:ilvl w:val="2"/>
          <w:numId w:val="1"/>
        </w:numPr>
        <w:rPr/>
      </w:pPr>
      <w:r>
        <w:rPr/>
        <w:t>HP-Xtra Piranha Plate: A 2-3/8 inches (60 mm) diameter metal barbed fastening plate with an oversized hole for use with Carlisle HP-Xtra Fasteners for membrane securement on Mechanically Fastened Roofing Systems.</w:t>
      </w:r>
    </w:p>
    <w:p w:rsidR="ABFFABFF" w:rsidRDefault="ABFFABFF" w:rsidP="ABFFABFF">
      <w:pPr>
        <w:pStyle w:val="ARCATParagraph"/>
        <w:numPr>
          <w:ilvl w:val="2"/>
          <w:numId w:val="1"/>
        </w:numPr>
        <w:rPr/>
      </w:pPr>
      <w:r>
        <w:rPr/>
        <w:t>Seam Fastening Plate: A 2 inches (51 mm) diameter metal plate used for insulation attachment on Mechanically Fastened Systems or membrane securement at angle changes on Adhered Systems in conjunction with the appropriate Carlisle Fastener.</w:t>
      </w:r>
    </w:p>
    <w:p w:rsidR="ABFFABFF" w:rsidRDefault="ABFFABFF" w:rsidP="ABFFABFF">
      <w:pPr>
        <w:pStyle w:val="ARCATParagraph"/>
        <w:numPr>
          <w:ilvl w:val="2"/>
          <w:numId w:val="1"/>
        </w:numPr>
        <w:rPr/>
      </w:pPr>
      <w:r>
        <w:rPr/>
        <w:t>Insulation Fastening Plate: A nominal 3 inches (76 mm) metal plate used for insulation attachment in conjunction with the appropriate Carlisle Fastener.</w:t>
      </w:r>
    </w:p>
    <w:p w:rsidR="ABFFABFF" w:rsidRDefault="ABFFABFF" w:rsidP="ABFFABFF">
      <w:pPr>
        <w:pStyle w:val="ARCATParagraph"/>
        <w:numPr>
          <w:ilvl w:val="2"/>
          <w:numId w:val="1"/>
        </w:numPr>
        <w:rPr/>
      </w:pPr>
      <w:r>
        <w:rPr/>
        <w:t>Oval Barbed Plate: A 2-3/4 inches x 1-1/2 inches (70 mm x 38 mm) oval metal barbed fastening plate for use with Carlisle HP-X fasteners for securement of 10 feet (3048 mm) wide PVC membrane on Mechanically Fastened Roofing Systems.</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Carlisle's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Carlisle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Carlisle 300HV. Polypropylene non-woven needle-punched fabric that is stabilized to resist soil chemicals, mildew, and insects and is non-biodegradable.</w:t>
      </w:r>
    </w:p>
    <w:p>
      <w:pPr>
        <w:pStyle w:val="ARCATnote"/>
        <w:rPr/>
      </w:pPr>
      <w:r>
        <w:rPr/>
        <w:t>** NOTE TO SPECIFIER ** Used in Deep (Intensive) and Medium Depth (Extensive) Roof Garden Systems. Delete if not required.</w:t>
      </w:r>
    </w:p>
    <w:p w:rsidR="ABFFABFF" w:rsidRDefault="ABFFABFF" w:rsidP="ABFFABFF">
      <w:pPr>
        <w:pStyle w:val="ARCATSubPara"/>
        <w:numPr>
          <w:ilvl w:val="3"/>
          <w:numId w:val="1"/>
        </w:numPr>
        <w:rPr/>
      </w:pPr>
      <w:r>
        <w:rPr/>
        <w:t>Root Barrier: Carlisle 40-mil non-reinforced polypropylene sheet specifically formulated for use in below grade and vegetated application to resist root growth and soil bacteria.</w:t>
      </w:r>
    </w:p>
    <w:p>
      <w:pPr>
        <w:pStyle w:val="ARCATnote"/>
        <w:rPr/>
      </w:pPr>
      <w:r>
        <w:rPr/>
        <w:t>** NOTE TO SPECIFIER ** In certain Deep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 feet x 2 feet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trays containing 24 - 72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Seal725 TR Air &amp; Vapor Barrier/Temporary Roof or Carlisle VapAir Seal MD Air &amp; Vapor Barrier)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l/sm).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must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o.c.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must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Adhered Roofing Systems.</w:t>
      </w:r>
    </w:p>
    <w:p w:rsidR="ABFFABFF" w:rsidRDefault="ABFFABFF" w:rsidP="ABFFABFF">
      <w:pPr>
        <w:pStyle w:val="ARCATSubPara"/>
        <w:numPr>
          <w:ilvl w:val="3"/>
          <w:numId w:val="1"/>
        </w:numPr>
        <w:rPr/>
      </w:pPr>
      <w:r>
        <w:rPr/>
        <w:t>Moisture content of existing Lightweight concrete must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FAST adhesive, or a maximum 4 feet by 8 feet (1220 mm by 2438 mm), applied with Flexible FAST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Position Sure-Flex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Sure-Flex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Sure-Flex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10 foot (3048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or Flexible FAST Adhesive.</w:t>
      </w:r>
    </w:p>
    <w:p w:rsidR="ABFFABFF" w:rsidRDefault="ABFFABFF" w:rsidP="ABFFABFF">
      <w:pPr>
        <w:pStyle w:val="ARCATParagraph"/>
        <w:numPr>
          <w:ilvl w:val="2"/>
          <w:numId w:val="1"/>
        </w:numPr>
        <w:rPr/>
      </w:pPr>
      <w:r>
        <w:rPr/>
        <w:t>Spray or extrude FAST or Flexible FAST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150 lb (68 kg) segmented weighted roller. Add temporary weight and use relief cuts to ensure boards are well adhered.</w:t>
      </w:r>
    </w:p>
    <w:p w:rsidR="ABFFABFF" w:rsidRDefault="ABFFABFF" w:rsidP="ABFFABFF">
      <w:pPr>
        <w:pStyle w:val="ARCATParagraph"/>
        <w:numPr>
          <w:ilvl w:val="2"/>
          <w:numId w:val="1"/>
        </w:numPr>
        <w:rPr/>
      </w:pPr>
      <w:r>
        <w:rPr/>
        <w:t>Apply FAST or Flexible FAST Adhesive to the substrate and continue process described above until all sheets are fully bonded, allowing for necessary splice overlaps at selvage edges. At end laps (along the width of the sheet) membrane shall be butted together which will be overlaid with 6 inch wide Sure-Weld Reinforced Membrane hot air welded along all edges. Pressure-Sensitive Cover strip is not permitted in this situation.</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Carlisle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 </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 mil (1.5 mm) thick membrane is specified</w:t>
      </w:r>
    </w:p>
    <w:p w:rsidR="ABFFABFF" w:rsidRDefault="ABFFABFF" w:rsidP="ABFFABFF">
      <w:pPr>
        <w:pStyle w:val="ARCATParagraph"/>
        <w:numPr>
          <w:ilvl w:val="2"/>
          <w:numId w:val="1"/>
        </w:numPr>
        <w:rPr/>
      </w:pPr>
      <w:r>
        <w:rPr/>
        <w:t>Overlay all splice intersections with Sure-Flex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but recommended on flat surfaces and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must be performed using Sure-Flex reinforced membrane. Sure-Flex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and discarded after the completion of the roof system installation.</w:t>
      </w:r>
    </w:p>
    <w:p>
      <w:pPr>
        <w:pStyle w:val="ARCATnote"/>
        <w:rPr/>
      </w:pPr>
      <w:r>
        <w:rPr/>
        <w:t>** NOTE TO SPECIFIER ** Retain the following Paragraph only if Sure-Flex Contour Rib Profile is specified. Delete if not required.</w:t>
      </w:r>
    </w:p>
    <w:p w:rsidR="ABFFABFF" w:rsidRDefault="ABFFABFF" w:rsidP="ABFFABFF">
      <w:pPr>
        <w:pStyle w:val="ARCATParagraph"/>
        <w:numPr>
          <w:ilvl w:val="2"/>
          <w:numId w:val="1"/>
        </w:numPr>
        <w:rPr/>
      </w:pPr>
      <w:r>
        <w:rPr/>
        <w:t>Sure-Flex Contour Rib Profiles: </w:t>
      </w:r>
    </w:p>
    <w:p w:rsidR="ABFFABFF" w:rsidRDefault="ABFFABFF" w:rsidP="ABFFABFF">
      <w:pPr>
        <w:pStyle w:val="ARCATSubPara"/>
        <w:numPr>
          <w:ilvl w:val="3"/>
          <w:numId w:val="1"/>
        </w:numPr>
        <w:rPr/>
      </w:pPr>
      <w:r>
        <w:rPr/>
        <w:t>The Sure-Flex Contour Rib Profile is recommended for use with FleeceBACK PVC adhered roofing systems.</w:t>
      </w:r>
    </w:p>
    <w:p w:rsidR="ABFFABFF" w:rsidRDefault="ABFFABFF" w:rsidP="ABFFABFF">
      <w:pPr>
        <w:pStyle w:val="ARCATSubPara"/>
        <w:numPr>
          <w:ilvl w:val="3"/>
          <w:numId w:val="1"/>
        </w:numPr>
        <w:rPr/>
      </w:pPr>
      <w:r>
        <w:rPr/>
        <w:t>The Sure-Flex Contour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Sure-Flex Contour Rib Profile.</w:t>
      </w:r>
    </w:p>
    <w:p w:rsidR="ABFFABFF" w:rsidRDefault="ABFFABFF" w:rsidP="ABFFABFF">
      <w:pPr>
        <w:pStyle w:val="ARCATSubPara"/>
        <w:numPr>
          <w:ilvl w:val="3"/>
          <w:numId w:val="1"/>
        </w:numPr>
        <w:rPr/>
      </w:pPr>
      <w:r>
        <w:rPr/>
        <w:t>Sure-Flex Contour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Sure-Flex Contour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Sure-Flex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55F0"
  Type="http://schemas.openxmlformats.org/officeDocument/2006/relationships/image"
  Target="https://www.arcat.com/clients/gfx/carlisle.png"
  TargetMode="External"
/>
<Relationship
  Id="rId_AAC473_1"
  Type="http://schemas.openxmlformats.org/officeDocument/2006/relationships/hyperlink"
  Target="mailto:info@carlislesyntec.com?subject=RE:%20Spec%20Question%20(07540car):%20"
  TargetMode="External"
/>
<Relationship
  Id="rId_AAC473_2"
  Type="http://schemas.openxmlformats.org/officeDocument/2006/relationships/hyperlink"
  Target="https://www.carlislesyntec.com"
  TargetMode="External"
/>
<Relationship
  Id="rId_AAC473_3"
  Type="http://schemas.openxmlformats.org/officeDocument/2006/relationships/hyperlink"
  Target="https://arcat.com/company/carlisle-syntec-systems-31255"
  TargetMode="External"
/>
<Relationship
  Id="rId_E7E638_1"
  Type="http://schemas.openxmlformats.org/officeDocument/2006/relationships/hyperlink"
  Target="info@carlislesyntec.com"
  TargetMode="External"
/>
<Relationship
  Id="rId_E7E638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