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_undercushions.png&quot; \* MERGEFORMAT \d  \x \y">
        <w:r>
          <w:drawing>
            <wp:inline distT="0" distB="0" distL="0" distR="0">
              <wp:extent cx="3333750" cy="1666875"/>
              <wp:effectExtent l="0" t="0" r="0" b="0"/>
              <wp:docPr id="1" name="Picture rId_EA43FC" descr="https://www.arcat.com/clients/gfx/dura_undercush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43FC" descr="https://www.arcat.com/clients/gfx/dura_undercushions.png"/>
                      <pic:cNvPicPr>
                        <a:picLocks noChangeAspect="1" noChangeArrowheads="1"/>
                      </pic:cNvPicPr>
                    </pic:nvPicPr>
                    <pic:blipFill>
                      <a:blip r:link="rId_EA43FC"/>
                      <a:srcRect/>
                      <a:stretch>
                        <a:fillRect/>
                      </a:stretch>
                    </pic:blipFill>
                    <pic:spPr bwMode="auto">
                      <a:xfrm>
                        <a:off x="0" y="0"/>
                        <a:ext cx="3333750" cy="1666875"/>
                      </a:xfrm>
                      <a:prstGeom prst="rect">
                        <a:avLst/>
                      </a:prstGeom>
                      <a:noFill/>
                    </pic:spPr>
                  </pic:pic>
                </a:graphicData>
              </a:graphic>
            </wp:inline>
          </w:drawing>
        </w:r>
      </w:fldSimple>
    </w:p>
    <w:p>
      <w:pPr>
        <w:pStyle w:val="ARCATTitle"/>
        <w:jc w:val="center"/>
        <w:rPr/>
      </w:pPr>
      <w:r>
        <w:rPr/>
        <w:t>SECTION 09 05 71</w:t>
      </w:r>
    </w:p>
    <w:p>
      <w:pPr>
        <w:pStyle w:val="ARCATTitle"/>
        <w:jc w:val="center"/>
        <w:rPr/>
      </w:pPr>
      <w:r>
        <w:rPr/>
        <w:t>ACOUSTIC UNDERLAYMENTS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Dura-Undercushions; acoustic underlayments.</w:t>
      </w:r>
      <w:r>
        <w:rPr/>
        <w:br/>
        <w:t>This section is based on the products of Dura-Undercushions, which is located at:8525 Delmeade Rd.Montreal, QC, Canada H4T 1M1Toll Free Tel: 800-295-4126Tel: 514-737-6561Fax: 514-342-7940Email: </w:t>
      </w:r>
      <w:hyperlink r:id="rId_1F8349_1" w:history="1">
        <w:tooltip>request info (info@duraundercushions.com) downloads</w:tooltip>
        <w:r>
          <w:rPr>
            <w:rStyle w:val="Hyperlink"/>
            <w:color w:val="802020"/>
            <w:u w:val="single"/>
          </w:rPr>
          <w:t>request info (info@duraundercushions.com)</w:t>
        </w:r>
      </w:hyperlink>
      <w:r>
        <w:rPr/>
        <w:t/>
      </w:r>
      <w:r>
        <w:rPr/>
        <w:br/>
        <w:t>Web: </w:t>
      </w:r>
      <w:hyperlink r:id="rId_1F8349_2" w:history="1">
        <w:tooltip>https://www.duracushion.com/en/ downloads</w:tooltip>
        <w:r>
          <w:rPr>
            <w:rStyle w:val="Hyperlink"/>
            <w:color w:val="802020"/>
            <w:u w:val="single"/>
          </w:rPr>
          <w:t>https://www.duracushion.com/en/</w:t>
        </w:r>
      </w:hyperlink>
      <w:r>
        <w:rPr/>
        <w:t>  </w:t>
      </w:r>
      <w:r>
        <w:rPr/>
        <w:br/>
        <w:t> [ </w:t>
      </w:r>
      <w:hyperlink r:id="rId_1F8349_3" w:history="1">
        <w:tooltip>Click Here downloads</w:tooltip>
        <w:r>
          <w:rPr>
            <w:rStyle w:val="Hyperlink"/>
            <w:color w:val="802020"/>
            <w:u w:val="single"/>
          </w:rPr>
          <w:t>Click Here</w:t>
        </w:r>
      </w:hyperlink>
      <w:r>
        <w:rPr/>
        <w:t> ] for additional information.</w:t>
      </w:r>
      <w:r>
        <w:rPr/>
        <w:br/>
        <w:t>Pioneers in underlayment acoustics. Our underlayments are made from 100% recycled tire rubber, with no filler. This guarantees that the acoustical value of the installation will remain the same for its entire life and this is what distinguishes us from other companies. The variety of products that we offer have all been tested and resulted in having the highest acoustical ratings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 underlayments. (DURA-SON) (DURA-SON MB) (DURACOUSTIC) (DURAQUIET)</w:t>
      </w:r>
    </w:p>
    <w:p w:rsidR="ABFFABFF" w:rsidRDefault="ABFFABFF" w:rsidP="ABFFABFF">
      <w:pPr>
        <w:pStyle w:val="ARCATParagraph"/>
        <w:numPr>
          <w:ilvl w:val="2"/>
          <w:numId w:val="1"/>
        </w:numPr>
        <w:rPr/>
      </w:pPr>
      <w:r>
        <w:rPr/>
        <w:t>Carpet cushions. (PROTECTOR) (DURACUSHION) (DURALUX) (SUPER DURA)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35 19 - Colored Concrete Finishing.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Division 09 - Adhered Flooring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SubPara"/>
        <w:numPr>
          <w:ilvl w:val="3"/>
          <w:numId w:val="1"/>
        </w:numPr>
        <w:rPr/>
      </w:pPr>
      <w:r>
        <w:rPr/>
        <w:t>ASTM E648 - Standard Test Method for Critical Radiant Flux of Floor-Covering Systems Using a Radiant Heat Energy Source.</w:t>
      </w:r>
    </w:p>
    <w:p w:rsidR="ABFFABFF" w:rsidRDefault="ABFFABFF" w:rsidP="ABFFABFF">
      <w:pPr>
        <w:pStyle w:val="ARCATSubPara"/>
        <w:numPr>
          <w:ilvl w:val="3"/>
          <w:numId w:val="1"/>
        </w:numPr>
        <w:rPr/>
      </w:pPr>
      <w:r>
        <w:rPr/>
        <w:t>ASTM E1007 - Standard Test Method for Field Measurement of Tapping Machine Impact Sound Transmission Through Floor-Ceiling Assemblies and Associated Support Structures.</w:t>
      </w:r>
    </w:p>
    <w:p w:rsidR="ABFFABFF" w:rsidRDefault="ABFFABFF" w:rsidP="ABFFABFF">
      <w:pPr>
        <w:pStyle w:val="ARCATSubPara"/>
        <w:numPr>
          <w:ilvl w:val="3"/>
          <w:numId w:val="1"/>
        </w:numPr>
        <w:rPr/>
      </w:pPr>
      <w:r>
        <w:rPr/>
        <w:t>ASTM D1055 - Standard Specification for Flexible Cellular Rubber Chemically Blown</w:t>
      </w:r>
    </w:p>
    <w:p w:rsidR="ABFFABFF" w:rsidRDefault="ABFFABFF" w:rsidP="ABFFABFF">
      <w:pPr>
        <w:pStyle w:val="ARCATSubPara"/>
        <w:numPr>
          <w:ilvl w:val="3"/>
          <w:numId w:val="1"/>
        </w:numPr>
        <w:rPr/>
      </w:pPr>
      <w:r>
        <w:rPr/>
        <w:t>ASTM D2859 - Standard Test Method for Ignition Characteristics of Finished Textile Floor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distinct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Dura-Undercushions, which is located at:8525 Delmeade Rd.Montreal, QC, Canada H4T 1M1Toll Free Tel: 800-295-4126Tel: 514-737-6561Fax: 514-342-7940Email: </w:t>
      </w:r>
      <w:hyperlink r:id="rId_F012B6_1" w:history="1">
        <w:tooltip>request info (info@duraundercushions.com) downloads</w:tooltip>
        <w:r>
          <w:rPr>
            <w:rStyle w:val="Hyperlink"/>
            <w:color w:val="802020"/>
            <w:u w:val="single"/>
          </w:rPr>
          <w:t>request info (info@duraundercushions.com)</w:t>
        </w:r>
      </w:hyperlink>
      <w:r>
        <w:rPr/>
        <w:t>;Web: </w:t>
      </w:r>
      <w:hyperlink r:id="rId_F012B6_2" w:history="1">
        <w:tooltip>https://www.duracushion.com/en/ downloads</w:tooltip>
        <w:r>
          <w:rPr>
            <w:rStyle w:val="Hyperlink"/>
            <w:color w:val="802020"/>
            <w:u w:val="single"/>
          </w:rPr>
          <w:t>https://www.duracushion.com/en/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 or delete basis of design options not required.</w:t>
      </w:r>
    </w:p>
    <w:p w:rsidR="ABFFABFF" w:rsidRDefault="ABFFABFF" w:rsidP="ABFFABFF">
      <w:pPr>
        <w:pStyle w:val="ARCATArticle"/>
        <w:numPr>
          <w:ilvl w:val="1"/>
          <w:numId w:val="1"/>
        </w:numPr>
        <w:rPr/>
      </w:pPr>
      <w:r>
        <w:rPr/>
        <w:t>ACOUSTIC UNDERLAYMENT</w:t>
      </w:r>
    </w:p>
    <w:p>
      <w:pPr>
        <w:pStyle w:val="ARCATnote"/>
        <w:rPr/>
      </w:pPr>
      <w:r>
        <w:rPr/>
        <w:t>** NOTE TO SPECIFIER ** This product is ideal for condominiums, hotels, commercial spaces, and private residences. On an 8 inch (203 mm) concrete slab, the FIIC is 69 with no suspended ceiling. Delete if not required.</w:t>
      </w:r>
    </w:p>
    <w:p w:rsidR="ABFFABFF" w:rsidRDefault="ABFFABFF" w:rsidP="ABFFABFF">
      <w:pPr>
        <w:pStyle w:val="ARCATParagraph"/>
        <w:numPr>
          <w:ilvl w:val="2"/>
          <w:numId w:val="1"/>
        </w:numPr>
        <w:rPr/>
      </w:pPr>
      <w:r>
        <w:rPr/>
        <w:t>Basis of Design: DURA-SON 3.5 mm High Performance Acoustic Underlayment as manufactured by Dura Undercushions Ltd. A high performance acoustic underlayment for laminate and engineered hardwood floors.</w:t>
      </w:r>
    </w:p>
    <w:p w:rsidR="ABFFABFF" w:rsidRDefault="ABFFABFF" w:rsidP="ABFFABFF">
      <w:pPr>
        <w:pStyle w:val="ARCATSubPara"/>
        <w:numPr>
          <w:ilvl w:val="3"/>
          <w:numId w:val="1"/>
        </w:numPr>
        <w:rPr/>
      </w:pPr>
      <w:r>
        <w:rPr/>
        <w:t>Thickness: 1/8 inch (3.5 mm).</w:t>
      </w:r>
    </w:p>
    <w:p w:rsidR="ABFFABFF" w:rsidRDefault="ABFFABFF" w:rsidP="ABFFABFF">
      <w:pPr>
        <w:pStyle w:val="ARCATSubPara"/>
        <w:numPr>
          <w:ilvl w:val="3"/>
          <w:numId w:val="1"/>
        </w:numPr>
        <w:rPr/>
      </w:pPr>
      <w:r>
        <w:rPr/>
        <w:t>"R" Value: 0.32.</w:t>
      </w:r>
    </w:p>
    <w:p w:rsidR="ABFFABFF" w:rsidRDefault="ABFFABFF" w:rsidP="ABFFABFF">
      <w:pPr>
        <w:pStyle w:val="ARCATSubPara"/>
        <w:numPr>
          <w:ilvl w:val="3"/>
          <w:numId w:val="1"/>
        </w:numPr>
        <w:rPr/>
      </w:pPr>
      <w:r>
        <w:rPr/>
        <w:t>Mass: 40 oz per sq yd (1.356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24 sq yd (20 sq m).</w:t>
      </w:r>
    </w:p>
    <w:p w:rsidR="ABFFABFF" w:rsidRDefault="ABFFABFF" w:rsidP="ABFFABFF">
      <w:pPr>
        <w:pStyle w:val="ARCATSubPara"/>
        <w:numPr>
          <w:ilvl w:val="3"/>
          <w:numId w:val="1"/>
        </w:numPr>
        <w:rPr/>
      </w:pPr>
      <w:r>
        <w:rPr/>
        <w:t>Roll Weight: 60 lbs (27.2kg).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48 ft (4.63 m).</w:t>
      </w:r>
    </w:p>
    <w:p w:rsidR="ABFFABFF" w:rsidRDefault="ABFFABFF" w:rsidP="ABFFABFF">
      <w:pPr>
        <w:pStyle w:val="ARCATSubPara"/>
        <w:numPr>
          <w:ilvl w:val="3"/>
          <w:numId w:val="1"/>
        </w:numPr>
        <w:rPr/>
      </w:pPr>
      <w:r>
        <w:rPr/>
        <w:t>Roll Diameter: 10 inches (254 mm).</w:t>
      </w:r>
    </w:p>
    <w:p w:rsidR="ABFFABFF" w:rsidRDefault="ABFFABFF" w:rsidP="ABFFABFF">
      <w:pPr>
        <w:pStyle w:val="ARCATSubPara"/>
        <w:numPr>
          <w:ilvl w:val="3"/>
          <w:numId w:val="1"/>
        </w:numPr>
        <w:rPr/>
      </w:pPr>
      <w:r>
        <w:rPr/>
        <w:t>Coverage: 216 sq ft (20.1 sq m).</w:t>
      </w:r>
    </w:p>
    <w:p w:rsidR="ABFFABFF" w:rsidRDefault="ABFFABFF" w:rsidP="ABFFABFF">
      <w:pPr>
        <w:pStyle w:val="ARCATSubPara"/>
        <w:numPr>
          <w:ilvl w:val="3"/>
          <w:numId w:val="1"/>
        </w:numPr>
        <w:rPr/>
      </w:pPr>
      <w:r>
        <w:rPr/>
        <w:t>Acoustical Value: FIIC 69 per ASTM E1007- Impact Sound Transmission with no suspended ceiling.</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perASTM D2859: Passes the Pill Test.</w:t>
      </w:r>
    </w:p>
    <w:p>
      <w:pPr>
        <w:pStyle w:val="ARCATnote"/>
        <w:rPr/>
      </w:pPr>
      <w:r>
        <w:rPr/>
        <w:t>** NOTE TO SPECIFIER ** This product is ideal for your floating installations in condominiums, hotels, commercial spaces, and private residences. Delete if not required. On an 8 inch (203 mm) concrete slab, the FIIC is 69 with no suspended ceiling.</w:t>
      </w:r>
    </w:p>
    <w:p w:rsidR="ABFFABFF" w:rsidRDefault="ABFFABFF" w:rsidP="ABFFABFF">
      <w:pPr>
        <w:pStyle w:val="ARCATParagraph"/>
        <w:numPr>
          <w:ilvl w:val="2"/>
          <w:numId w:val="1"/>
        </w:numPr>
        <w:rPr/>
      </w:pPr>
      <w:r>
        <w:rPr/>
        <w:t>Basis of Design: DURA-SON 3.5 mm MB High Performance Acoustic Underlayment as manufactured by Dura Undercushions Ltd. acoustic underlayment with vapor barrier for laminate and engineered wood floors. Ideal for floating installations in condominiums, hotels, commercial spaces, and private residences.</w:t>
      </w:r>
    </w:p>
    <w:p w:rsidR="ABFFABFF" w:rsidRDefault="ABFFABFF" w:rsidP="ABFFABFF">
      <w:pPr>
        <w:pStyle w:val="ARCATSubPara"/>
        <w:numPr>
          <w:ilvl w:val="3"/>
          <w:numId w:val="1"/>
        </w:numPr>
        <w:rPr/>
      </w:pPr>
      <w:r>
        <w:rPr/>
        <w:t>Thickness: 1/8 inch (3.5 mm).</w:t>
      </w:r>
    </w:p>
    <w:p w:rsidR="ABFFABFF" w:rsidRDefault="ABFFABFF" w:rsidP="ABFFABFF">
      <w:pPr>
        <w:pStyle w:val="ARCATSubPara"/>
        <w:numPr>
          <w:ilvl w:val="3"/>
          <w:numId w:val="1"/>
        </w:numPr>
        <w:rPr/>
      </w:pPr>
      <w:r>
        <w:rPr/>
        <w:t>"R" Value: 0.32.</w:t>
      </w:r>
    </w:p>
    <w:p w:rsidR="ABFFABFF" w:rsidRDefault="ABFFABFF" w:rsidP="ABFFABFF">
      <w:pPr>
        <w:pStyle w:val="ARCATSubPara"/>
        <w:numPr>
          <w:ilvl w:val="3"/>
          <w:numId w:val="1"/>
        </w:numPr>
        <w:rPr/>
      </w:pPr>
      <w:r>
        <w:rPr/>
        <w:t>Mass: 40 oz per sq yd (1.356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24 sq yd (20 sq m).</w:t>
      </w:r>
    </w:p>
    <w:p w:rsidR="ABFFABFF" w:rsidRDefault="ABFFABFF" w:rsidP="ABFFABFF">
      <w:pPr>
        <w:pStyle w:val="ARCATSubPara"/>
        <w:numPr>
          <w:ilvl w:val="3"/>
          <w:numId w:val="1"/>
        </w:numPr>
        <w:rPr/>
      </w:pPr>
      <w:r>
        <w:rPr/>
        <w:t>Roll Weight: 60 lbs (27.2kg).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48 ft (4.63 m).</w:t>
      </w:r>
    </w:p>
    <w:p w:rsidR="ABFFABFF" w:rsidRDefault="ABFFABFF" w:rsidP="ABFFABFF">
      <w:pPr>
        <w:pStyle w:val="ARCATSubPara"/>
        <w:numPr>
          <w:ilvl w:val="3"/>
          <w:numId w:val="1"/>
        </w:numPr>
        <w:rPr/>
      </w:pPr>
      <w:r>
        <w:rPr/>
        <w:t>Roll Diameter: 10 inches (254 mm).</w:t>
      </w:r>
    </w:p>
    <w:p w:rsidR="ABFFABFF" w:rsidRDefault="ABFFABFF" w:rsidP="ABFFABFF">
      <w:pPr>
        <w:pStyle w:val="ARCATSubPara"/>
        <w:numPr>
          <w:ilvl w:val="3"/>
          <w:numId w:val="1"/>
        </w:numPr>
        <w:rPr/>
      </w:pPr>
      <w:r>
        <w:rPr/>
        <w:t>Coverage: 216 sq ft (20.1 sq m).</w:t>
      </w:r>
    </w:p>
    <w:p w:rsidR="ABFFABFF" w:rsidRDefault="ABFFABFF" w:rsidP="ABFFABFF">
      <w:pPr>
        <w:pStyle w:val="ARCATSubPara"/>
        <w:numPr>
          <w:ilvl w:val="3"/>
          <w:numId w:val="1"/>
        </w:numPr>
        <w:rPr/>
      </w:pPr>
      <w:r>
        <w:rPr/>
        <w:t>Acoustical Value: FIIC 69 per ASTM E1007- Impact Sound Transmission with no suspended ceiling.</w:t>
      </w:r>
    </w:p>
    <w:p w:rsidR="ABFFABFF" w:rsidRDefault="ABFFABFF" w:rsidP="ABFFABFF">
      <w:pPr>
        <w:pStyle w:val="ARCATSubPara"/>
        <w:numPr>
          <w:ilvl w:val="3"/>
          <w:numId w:val="1"/>
        </w:numPr>
        <w:rPr/>
      </w:pPr>
      <w:r>
        <w:rPr/>
        <w:t>Moisture Protection: 3 mil Polyethylene.</w:t>
      </w:r>
    </w:p>
    <w:p w:rsidR="ABFFABFF" w:rsidRDefault="ABFFABFF" w:rsidP="ABFFABFF">
      <w:pPr>
        <w:pStyle w:val="ARCATSubPara"/>
        <w:numPr>
          <w:ilvl w:val="3"/>
          <w:numId w:val="1"/>
        </w:numPr>
        <w:rPr/>
      </w:pPr>
      <w:r>
        <w:rPr/>
        <w:t>Water Vapor Transmission Rate per ASTM E96: 0.0009 grams per hour per sq ft (0.010 grams per hour per sq m).</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pPr>
        <w:pStyle w:val="ARCATnote"/>
        <w:rPr/>
      </w:pPr>
      <w:r>
        <w:rPr/>
        <w:t>** NOTE TO SPECIFIER ** recommended for the transformation of industrial buildings into apartments, condominiums, and other residential spaces. Delete if not required.</w:t>
      </w:r>
    </w:p>
    <w:p w:rsidR="ABFFABFF" w:rsidRDefault="ABFFABFF" w:rsidP="ABFFABFF">
      <w:pPr>
        <w:pStyle w:val="ARCATParagraph"/>
        <w:numPr>
          <w:ilvl w:val="2"/>
          <w:numId w:val="1"/>
        </w:numPr>
        <w:rPr/>
      </w:pPr>
      <w:r>
        <w:rPr/>
        <w:t>Basis of Design: DURACOUSTIC 8 mm High Performance Acoustic Underlayment as manufactured by Dura Undercushions Ltd. A simple and effective solution to create an acoustics system for apartment buildings such as condominiums, hotels, commercial spaces, and private residences. All tests were performed at the National Research Council of Canada (NRC).</w:t>
      </w:r>
    </w:p>
    <w:p w:rsidR="ABFFABFF" w:rsidRDefault="ABFFABFF" w:rsidP="ABFFABFF">
      <w:pPr>
        <w:pStyle w:val="ARCATSubPara"/>
        <w:numPr>
          <w:ilvl w:val="3"/>
          <w:numId w:val="1"/>
        </w:numPr>
        <w:rPr/>
      </w:pPr>
      <w:r>
        <w:rPr/>
        <w:t>Thickness: 5/16 inches (8 mm).</w:t>
      </w:r>
    </w:p>
    <w:p w:rsidR="ABFFABFF" w:rsidRDefault="ABFFABFF" w:rsidP="ABFFABFF">
      <w:pPr>
        <w:pStyle w:val="ARCATSubPara"/>
        <w:numPr>
          <w:ilvl w:val="3"/>
          <w:numId w:val="1"/>
        </w:numPr>
        <w:rPr/>
      </w:pPr>
      <w:r>
        <w:rPr/>
        <w:t>"R" value: 0.52.</w:t>
      </w:r>
    </w:p>
    <w:p w:rsidR="ABFFABFF" w:rsidRDefault="ABFFABFF" w:rsidP="ABFFABFF">
      <w:pPr>
        <w:pStyle w:val="ARCATSubPara"/>
        <w:numPr>
          <w:ilvl w:val="3"/>
          <w:numId w:val="1"/>
        </w:numPr>
        <w:rPr/>
      </w:pPr>
      <w:r>
        <w:rPr/>
        <w:t>Mass: 87 ounces per sq yd (2950 grams per sq m).</w:t>
      </w:r>
    </w:p>
    <w:p w:rsidR="ABFFABFF" w:rsidRDefault="ABFFABFF" w:rsidP="ABFFABFF">
      <w:pPr>
        <w:pStyle w:val="ARCATSubPara"/>
        <w:numPr>
          <w:ilvl w:val="3"/>
          <w:numId w:val="1"/>
        </w:numPr>
        <w:rPr/>
      </w:pPr>
      <w:r>
        <w:rPr/>
        <w:t>Density: 22 lbs per cu ft (354.4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12 sq yd (10 sq m).</w:t>
      </w:r>
    </w:p>
    <w:p w:rsidR="ABFFABFF" w:rsidRDefault="ABFFABFF" w:rsidP="ABFFABFF">
      <w:pPr>
        <w:pStyle w:val="ARCATSubPara"/>
        <w:numPr>
          <w:ilvl w:val="3"/>
          <w:numId w:val="1"/>
        </w:numPr>
        <w:rPr/>
      </w:pPr>
      <w:r>
        <w:rPr/>
        <w:t>Roll Weight: 65 lbs (29.5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24 ft (7.3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108 sq ft (10.0 sq m).</w:t>
      </w:r>
    </w:p>
    <w:p w:rsidR="ABFFABFF" w:rsidRDefault="ABFFABFF" w:rsidP="ABFFABFF">
      <w:pPr>
        <w:pStyle w:val="ARCATSubPara"/>
        <w:numPr>
          <w:ilvl w:val="3"/>
          <w:numId w:val="1"/>
        </w:numPr>
        <w:rPr/>
      </w:pPr>
      <w:r>
        <w:rPr/>
        <w:t>Acoustical Value: IIC 57 / ASTM E492- Impact Sound Transmission / STC 58 / ASTM E90 - Airborne Sound Transmission.</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pPr>
        <w:pStyle w:val="ARCATnote"/>
        <w:rPr/>
      </w:pPr>
      <w:r>
        <w:rPr/>
        <w:t>** NOTE TO SPECIFIER ** Offers very high acoustic performance on an 8 inch (203 mm) concrete slab, the FIIC is 53 without suspended ceiling Delete options not required.</w:t>
      </w:r>
    </w:p>
    <w:p w:rsidR="ABFFABFF" w:rsidRDefault="ABFFABFF" w:rsidP="ABFFABFF">
      <w:pPr>
        <w:pStyle w:val="ARCATParagraph"/>
        <w:numPr>
          <w:ilvl w:val="2"/>
          <w:numId w:val="1"/>
        </w:numPr>
        <w:rPr/>
      </w:pPr>
      <w:r>
        <w:rPr/>
        <w:t>Basis of Design: DURAQUIET 3 mm High Performance Acoustic Underlayment as manufactured by Dura Undercushions Ltd. A strong, tear resistant underlayment to be used for superior sound control for condominiums, hotels, commercial spaces, and private residences. Acoustic and Antifracture Underlayment for Ceramic and Stone Tile, Residential and Light Commercial.</w:t>
      </w:r>
    </w:p>
    <w:p w:rsidR="ABFFABFF" w:rsidRDefault="ABFFABFF" w:rsidP="ABFFABFF">
      <w:pPr>
        <w:pStyle w:val="ARCATSubPara"/>
        <w:numPr>
          <w:ilvl w:val="3"/>
          <w:numId w:val="1"/>
        </w:numPr>
        <w:rPr/>
      </w:pPr>
      <w:r>
        <w:rPr/>
        <w:t>Thickness: 1/8 inch (3 mm).</w:t>
      </w:r>
    </w:p>
    <w:p w:rsidR="ABFFABFF" w:rsidRDefault="ABFFABFF" w:rsidP="ABFFABFF">
      <w:pPr>
        <w:pStyle w:val="ARCATSubPara"/>
        <w:numPr>
          <w:ilvl w:val="3"/>
          <w:numId w:val="1"/>
        </w:numPr>
        <w:rPr/>
      </w:pPr>
      <w:r>
        <w:rPr/>
        <w:t>"R" value: 0.2.</w:t>
      </w:r>
    </w:p>
    <w:p w:rsidR="ABFFABFF" w:rsidRDefault="ABFFABFF" w:rsidP="ABFFABFF">
      <w:pPr>
        <w:pStyle w:val="ARCATSubPara"/>
        <w:numPr>
          <w:ilvl w:val="3"/>
          <w:numId w:val="1"/>
        </w:numPr>
        <w:rPr/>
      </w:pPr>
      <w:r>
        <w:rPr/>
        <w:t>Mass: 66 oz per sq yd (2.238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N/A.</w:t>
      </w:r>
    </w:p>
    <w:p w:rsidR="ABFFABFF" w:rsidRDefault="ABFFABFF" w:rsidP="ABFFABFF">
      <w:pPr>
        <w:pStyle w:val="ARCATSubPara"/>
        <w:numPr>
          <w:ilvl w:val="3"/>
          <w:numId w:val="1"/>
        </w:numPr>
        <w:rPr/>
      </w:pPr>
      <w:r>
        <w:rPr/>
        <w:t>Content: Minimum 85 percent recycled rubber.</w:t>
      </w:r>
    </w:p>
    <w:p w:rsidR="ABFFABFF" w:rsidRDefault="ABFFABFF" w:rsidP="ABFFABFF">
      <w:pPr>
        <w:pStyle w:val="ARCATSubPara"/>
        <w:numPr>
          <w:ilvl w:val="3"/>
          <w:numId w:val="1"/>
        </w:numPr>
        <w:rPr/>
      </w:pPr>
      <w:r>
        <w:rPr/>
        <w:t>Roll size: 16.67 sq yd (13.94 sq m).</w:t>
      </w:r>
    </w:p>
    <w:p w:rsidR="ABFFABFF" w:rsidRDefault="ABFFABFF" w:rsidP="ABFFABFF">
      <w:pPr>
        <w:pStyle w:val="ARCATSubPara"/>
        <w:numPr>
          <w:ilvl w:val="3"/>
          <w:numId w:val="1"/>
        </w:numPr>
        <w:rPr/>
      </w:pPr>
      <w:r>
        <w:rPr/>
        <w:t>Roll Weight: 69 lbs (31.3 kg).</w:t>
      </w:r>
    </w:p>
    <w:p w:rsidR="ABFFABFF" w:rsidRDefault="ABFFABFF" w:rsidP="ABFFABFF">
      <w:pPr>
        <w:pStyle w:val="ARCATSubPara"/>
        <w:numPr>
          <w:ilvl w:val="3"/>
          <w:numId w:val="1"/>
        </w:numPr>
        <w:rPr/>
      </w:pPr>
      <w:r>
        <w:rPr/>
        <w:t>Roll Width: 60 inches (1524 mm).</w:t>
      </w:r>
    </w:p>
    <w:p w:rsidR="ABFFABFF" w:rsidRDefault="ABFFABFF" w:rsidP="ABFFABFF">
      <w:pPr>
        <w:pStyle w:val="ARCATSubPara"/>
        <w:numPr>
          <w:ilvl w:val="3"/>
          <w:numId w:val="1"/>
        </w:numPr>
        <w:rPr/>
      </w:pPr>
      <w:r>
        <w:rPr/>
        <w:t>Roll Length: 30 ft (9.144 m).</w:t>
      </w:r>
    </w:p>
    <w:p w:rsidR="ABFFABFF" w:rsidRDefault="ABFFABFF" w:rsidP="ABFFABFF">
      <w:pPr>
        <w:pStyle w:val="ARCATSubPara"/>
        <w:numPr>
          <w:ilvl w:val="3"/>
          <w:numId w:val="1"/>
        </w:numPr>
        <w:rPr/>
      </w:pPr>
      <w:r>
        <w:rPr/>
        <w:t>Roll Diameter: 8 inches (203 mm).</w:t>
      </w:r>
    </w:p>
    <w:p w:rsidR="ABFFABFF" w:rsidRDefault="ABFFABFF" w:rsidP="ABFFABFF">
      <w:pPr>
        <w:pStyle w:val="ARCATSubPara"/>
        <w:numPr>
          <w:ilvl w:val="3"/>
          <w:numId w:val="1"/>
        </w:numPr>
        <w:rPr/>
      </w:pPr>
      <w:r>
        <w:rPr/>
        <w:t>Coverage: 150 sq ft (13.94 sq m).</w:t>
      </w:r>
    </w:p>
    <w:p w:rsidR="ABFFABFF" w:rsidRDefault="ABFFABFF" w:rsidP="ABFFABFF">
      <w:pPr>
        <w:pStyle w:val="ARCATSubPara"/>
        <w:numPr>
          <w:ilvl w:val="3"/>
          <w:numId w:val="1"/>
        </w:numPr>
        <w:rPr/>
      </w:pPr>
      <w:r>
        <w:rPr/>
        <w:t>Acoustical Value: FIIC 53 / ASTM E 1007- Impact Sound Transmission with no suspended ceiling.</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rsidR="ABFFABFF" w:rsidRDefault="ABFFABFF" w:rsidP="ABFFABFF">
      <w:pPr>
        <w:pStyle w:val="ARCATArticle"/>
        <w:numPr>
          <w:ilvl w:val="1"/>
          <w:numId w:val="1"/>
        </w:numPr>
        <w:rPr/>
      </w:pPr>
      <w:r>
        <w:rPr/>
        <w:t>CARPET CUSHIONS</w:t>
      </w:r>
    </w:p>
    <w:p>
      <w:pPr>
        <w:pStyle w:val="ARCATnote"/>
        <w:rPr/>
      </w:pPr>
      <w:r>
        <w:rPr/>
        <w:t>** NOTE TO SPECIFIER ** Ideal for hotels, commercial spaces, condominiums, and private residences. On an 8 inch (203 mm) concrete slab, the FIIC is 73 with no suspended ceiling. Delete if not required.</w:t>
      </w:r>
    </w:p>
    <w:p w:rsidR="ABFFABFF" w:rsidRDefault="ABFFABFF" w:rsidP="ABFFABFF">
      <w:pPr>
        <w:pStyle w:val="ARCATParagraph"/>
        <w:numPr>
          <w:ilvl w:val="2"/>
          <w:numId w:val="1"/>
        </w:numPr>
        <w:rPr/>
      </w:pPr>
      <w:r>
        <w:rPr/>
        <w:t>Basis of Design: PROTECTOR 5 mm High Performance Acoustic Underlayment as manufactured by Dura Undercushions Ltd. A high quality commercial and residential carpet cushion made for high traffic areas. Heavy Commercial Carpet Cushion Class 1,2, and 3.</w:t>
      </w:r>
    </w:p>
    <w:p w:rsidR="ABFFABFF" w:rsidRDefault="ABFFABFF" w:rsidP="ABFFABFF">
      <w:pPr>
        <w:pStyle w:val="ARCATSubPara"/>
        <w:numPr>
          <w:ilvl w:val="3"/>
          <w:numId w:val="1"/>
        </w:numPr>
        <w:rPr/>
      </w:pPr>
      <w:r>
        <w:rPr/>
        <w:t>Thickness: 3/16 inches (5 mm).</w:t>
      </w:r>
    </w:p>
    <w:p w:rsidR="ABFFABFF" w:rsidRDefault="ABFFABFF" w:rsidP="ABFFABFF">
      <w:pPr>
        <w:pStyle w:val="ARCATSubPara"/>
        <w:numPr>
          <w:ilvl w:val="3"/>
          <w:numId w:val="1"/>
        </w:numPr>
        <w:rPr/>
      </w:pPr>
      <w:r>
        <w:rPr/>
        <w:t>"R" value: 0.46.</w:t>
      </w:r>
    </w:p>
    <w:p w:rsidR="ABFFABFF" w:rsidRDefault="ABFFABFF" w:rsidP="ABFFABFF">
      <w:pPr>
        <w:pStyle w:val="ARCATSubPara"/>
        <w:numPr>
          <w:ilvl w:val="3"/>
          <w:numId w:val="1"/>
        </w:numPr>
        <w:rPr/>
      </w:pPr>
      <w:r>
        <w:rPr/>
        <w:t>Mass: 54 oz per sq yd (1831 grams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20 sq yd (16.7 sq m).</w:t>
      </w:r>
    </w:p>
    <w:p w:rsidR="ABFFABFF" w:rsidRDefault="ABFFABFF" w:rsidP="ABFFABFF">
      <w:pPr>
        <w:pStyle w:val="ARCATSubPara"/>
        <w:numPr>
          <w:ilvl w:val="3"/>
          <w:numId w:val="1"/>
        </w:numPr>
        <w:rPr/>
      </w:pPr>
      <w:r>
        <w:rPr/>
        <w:t>Roll Weight: 68 lbs(30.8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40 ft (12.132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180 sq ft (16.7 sq m).</w:t>
      </w:r>
    </w:p>
    <w:p w:rsidR="ABFFABFF" w:rsidRDefault="ABFFABFF" w:rsidP="ABFFABFF">
      <w:pPr>
        <w:pStyle w:val="ARCATSubPara"/>
        <w:numPr>
          <w:ilvl w:val="3"/>
          <w:numId w:val="1"/>
        </w:numPr>
        <w:rPr/>
      </w:pPr>
      <w:r>
        <w:rPr/>
        <w:t>Acoustical Value: FIIC 73 / ASTM E 1007- Impact Sound Transmission with a 35 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Ideal for hotels, commercial spaces, condominiums, and private residences. On an 8 inch (203 mm) concrete slab, the FIIC is 76 with no suspended ceiling. Delete if not required.</w:t>
      </w:r>
    </w:p>
    <w:p w:rsidR="ABFFABFF" w:rsidRDefault="ABFFABFF" w:rsidP="ABFFABFF">
      <w:pPr>
        <w:pStyle w:val="ARCATParagraph"/>
        <w:numPr>
          <w:ilvl w:val="2"/>
          <w:numId w:val="1"/>
        </w:numPr>
        <w:rPr/>
      </w:pPr>
      <w:r>
        <w:rPr/>
        <w:t>Basis of Design: DURACUSHION 6mm High Performance Acoustic Underlayment as manufactured by Dura Undercushions Ltd. a high quality commercial and residential carpet cushion made for high traffic areas. Heavy Commercial Carpet Cushion Class 1,2 and 3.</w:t>
      </w:r>
    </w:p>
    <w:p w:rsidR="ABFFABFF" w:rsidRDefault="ABFFABFF" w:rsidP="ABFFABFF">
      <w:pPr>
        <w:pStyle w:val="ARCATSubPara"/>
        <w:numPr>
          <w:ilvl w:val="3"/>
          <w:numId w:val="1"/>
        </w:numPr>
        <w:rPr/>
      </w:pPr>
      <w:r>
        <w:rPr/>
        <w:t>Thickness: 1/4 inch (6 mm).</w:t>
      </w:r>
    </w:p>
    <w:p w:rsidR="ABFFABFF" w:rsidRDefault="ABFFABFF" w:rsidP="ABFFABFF">
      <w:pPr>
        <w:pStyle w:val="ARCATSubPara"/>
        <w:numPr>
          <w:ilvl w:val="3"/>
          <w:numId w:val="1"/>
        </w:numPr>
        <w:rPr/>
      </w:pPr>
      <w:r>
        <w:rPr/>
        <w:t>"R" value: 0.52.</w:t>
      </w:r>
    </w:p>
    <w:p w:rsidR="ABFFABFF" w:rsidRDefault="ABFFABFF" w:rsidP="ABFFABFF">
      <w:pPr>
        <w:pStyle w:val="ARCATSubPara"/>
        <w:numPr>
          <w:ilvl w:val="3"/>
          <w:numId w:val="1"/>
        </w:numPr>
        <w:rPr/>
      </w:pPr>
      <w:r>
        <w:rPr/>
        <w:t>Mass: 64 oz per sq yd (2.170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18 sq yd (15 sq m).</w:t>
      </w:r>
    </w:p>
    <w:p w:rsidR="ABFFABFF" w:rsidRDefault="ABFFABFF" w:rsidP="ABFFABFF">
      <w:pPr>
        <w:pStyle w:val="ARCATSubPara"/>
        <w:numPr>
          <w:ilvl w:val="3"/>
          <w:numId w:val="1"/>
        </w:numPr>
        <w:rPr/>
      </w:pPr>
      <w:r>
        <w:rPr/>
        <w:t>Roll Weight: 72 lbs (32.7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36 ft (10.973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162 sq ft (15 sq m).</w:t>
      </w:r>
    </w:p>
    <w:p w:rsidR="ABFFABFF" w:rsidRDefault="ABFFABFF" w:rsidP="ABFFABFF">
      <w:pPr>
        <w:pStyle w:val="ARCATSubPara"/>
        <w:numPr>
          <w:ilvl w:val="3"/>
          <w:numId w:val="1"/>
        </w:numPr>
        <w:rPr/>
      </w:pPr>
      <w:r>
        <w:rPr/>
        <w:t>Acoustical Value: FIIC 76 / ASTM E 1007- Impact Sound Transmission with a 35 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Ideal for hotels, commercial spaces, condominiums, and private residences. It is highly recommended for use as an underlay with your high-end area rugs. On an 8 inch (203 mm) concrete slab, the FIIC is 77 with no suspended ceiling. Delete options not required.</w:t>
      </w:r>
    </w:p>
    <w:p w:rsidR="ABFFABFF" w:rsidRDefault="ABFFABFF" w:rsidP="ABFFABFF">
      <w:pPr>
        <w:pStyle w:val="ARCATParagraph"/>
        <w:numPr>
          <w:ilvl w:val="2"/>
          <w:numId w:val="1"/>
        </w:numPr>
        <w:rPr/>
      </w:pPr>
      <w:r>
        <w:rPr/>
        <w:t>Basis of Design: DURALUX 7 mm. High Performance Acoustic Underlayment as manufactured by Dura Undercushions Ltd. a high quality commercial and residential carpet cushion with a jute backing. Heavy Commercial Carpet Cushion Class 1,2 and 3,</w:t>
      </w:r>
    </w:p>
    <w:p w:rsidR="ABFFABFF" w:rsidRDefault="ABFFABFF" w:rsidP="ABFFABFF">
      <w:pPr>
        <w:pStyle w:val="ARCATSubPara"/>
        <w:numPr>
          <w:ilvl w:val="3"/>
          <w:numId w:val="1"/>
        </w:numPr>
        <w:rPr/>
      </w:pPr>
      <w:r>
        <w:rPr/>
        <w:t>Thickness: 9/32 inches (7 mm).</w:t>
      </w:r>
    </w:p>
    <w:p w:rsidR="ABFFABFF" w:rsidRDefault="ABFFABFF" w:rsidP="ABFFABFF">
      <w:pPr>
        <w:pStyle w:val="ARCATSubPara"/>
        <w:numPr>
          <w:ilvl w:val="3"/>
          <w:numId w:val="1"/>
        </w:numPr>
        <w:rPr/>
      </w:pPr>
      <w:r>
        <w:rPr/>
        <w:t>"R" value: 0.58.</w:t>
      </w:r>
    </w:p>
    <w:p w:rsidR="ABFFABFF" w:rsidRDefault="ABFFABFF" w:rsidP="ABFFABFF">
      <w:pPr>
        <w:pStyle w:val="ARCATSubPara"/>
        <w:numPr>
          <w:ilvl w:val="3"/>
          <w:numId w:val="1"/>
        </w:numPr>
        <w:rPr/>
      </w:pPr>
      <w:r>
        <w:rPr/>
        <w:t>Mass: 74 oz per sq yd (2.509 kg).</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200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15 sq yd (12.5 sq m).</w:t>
      </w:r>
    </w:p>
    <w:p w:rsidR="ABFFABFF" w:rsidRDefault="ABFFABFF" w:rsidP="ABFFABFF">
      <w:pPr>
        <w:pStyle w:val="ARCATSubPara"/>
        <w:numPr>
          <w:ilvl w:val="3"/>
          <w:numId w:val="1"/>
        </w:numPr>
        <w:rPr/>
      </w:pPr>
      <w:r>
        <w:rPr/>
        <w:t>Roll Weight: 69 lbs (31.3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30 ft (9.144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135 sq ft (12.5 sq m).</w:t>
      </w:r>
    </w:p>
    <w:p w:rsidR="ABFFABFF" w:rsidRDefault="ABFFABFF" w:rsidP="ABFFABFF">
      <w:pPr>
        <w:pStyle w:val="ARCATSubPara"/>
        <w:numPr>
          <w:ilvl w:val="3"/>
          <w:numId w:val="1"/>
        </w:numPr>
        <w:rPr/>
      </w:pPr>
      <w:r>
        <w:rPr/>
        <w:t>Acoustical Value: FIIC 77 / ASTM E 1007- Impact Sound Transmission with a 35 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For luxury apartments, bedrooms, and home theaters. On an 8 inch (203 mm) concrete slab, the FIIC is 78 with no suspended ceiling. Delete options not required.</w:t>
      </w:r>
    </w:p>
    <w:p w:rsidR="ABFFABFF" w:rsidRDefault="ABFFABFF" w:rsidP="ABFFABFF">
      <w:pPr>
        <w:pStyle w:val="ARCATParagraph"/>
        <w:numPr>
          <w:ilvl w:val="2"/>
          <w:numId w:val="1"/>
        </w:numPr>
        <w:rPr/>
      </w:pPr>
      <w:r>
        <w:rPr/>
        <w:t>Basis of Design: SUPER DURA 10 mm. High quality residential carpet cushion as manufactured by Dura Undercushions Ltd. a product offering a strong thickness which adds comfort to your carpet. Residential.</w:t>
      </w:r>
    </w:p>
    <w:p w:rsidR="ABFFABFF" w:rsidRDefault="ABFFABFF" w:rsidP="ABFFABFF">
      <w:pPr>
        <w:pStyle w:val="ARCATSubPara"/>
        <w:numPr>
          <w:ilvl w:val="3"/>
          <w:numId w:val="1"/>
        </w:numPr>
        <w:rPr/>
      </w:pPr>
      <w:r>
        <w:rPr/>
        <w:t>Thickness: 10 mm</w:t>
      </w:r>
    </w:p>
    <w:p w:rsidR="ABFFABFF" w:rsidRDefault="ABFFABFF" w:rsidP="ABFFABFF">
      <w:pPr>
        <w:pStyle w:val="ARCATSubPara"/>
        <w:numPr>
          <w:ilvl w:val="3"/>
          <w:numId w:val="1"/>
        </w:numPr>
        <w:rPr/>
      </w:pPr>
      <w:r>
        <w:rPr/>
        <w:t>"R" value: 0.88</w:t>
      </w:r>
    </w:p>
    <w:p w:rsidR="ABFFABFF" w:rsidRDefault="ABFFABFF" w:rsidP="ABFFABFF">
      <w:pPr>
        <w:pStyle w:val="ARCATSubPara"/>
        <w:numPr>
          <w:ilvl w:val="3"/>
          <w:numId w:val="1"/>
        </w:numPr>
        <w:rPr/>
      </w:pPr>
      <w:r>
        <w:rPr/>
        <w:t>Mass: 106 oz per sq yd (3.594 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10 sq yd (8.4 sq m).</w:t>
      </w:r>
    </w:p>
    <w:p w:rsidR="ABFFABFF" w:rsidRDefault="ABFFABFF" w:rsidP="ABFFABFF">
      <w:pPr>
        <w:pStyle w:val="ARCATSubPara"/>
        <w:numPr>
          <w:ilvl w:val="3"/>
          <w:numId w:val="1"/>
        </w:numPr>
        <w:rPr/>
      </w:pPr>
      <w:r>
        <w:rPr/>
        <w:t>Roll Weight: 66 lbs (93.9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20 ft (6.1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90 sq ft (8.4 sq m).</w:t>
      </w:r>
    </w:p>
    <w:p w:rsidR="ABFFABFF" w:rsidRDefault="ABFFABFF" w:rsidP="ABFFABFF">
      <w:pPr>
        <w:pStyle w:val="ARCATSubPara"/>
        <w:numPr>
          <w:ilvl w:val="3"/>
          <w:numId w:val="1"/>
        </w:numPr>
        <w:rPr/>
      </w:pPr>
      <w:r>
        <w:rPr/>
        <w:t>Acoustical Value : FIIC 78 / ASTM E 1007- Impact Sound Transmission with a 35oz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DURA-SON 3.5 mm:</w:t>
      </w:r>
    </w:p>
    <w:p w:rsidR="ABFFABFF" w:rsidRDefault="ABFFABFF" w:rsidP="ABFFABFF">
      <w:pPr>
        <w:pStyle w:val="ARCATSubPara"/>
        <w:numPr>
          <w:ilvl w:val="3"/>
          <w:numId w:val="1"/>
        </w:numPr>
        <w:rPr/>
      </w:pPr>
      <w:r>
        <w:rPr/>
        <w:t>Make sure the surface is clean and dry. We recommend the installation of a vapor barrier on a cement base if the installation is in a humid environment.</w:t>
      </w:r>
    </w:p>
    <w:p w:rsidR="ABFFABFF" w:rsidRDefault="ABFFABFF" w:rsidP="ABFFABFF">
      <w:pPr>
        <w:pStyle w:val="ARCATSubPara"/>
        <w:numPr>
          <w:ilvl w:val="3"/>
          <w:numId w:val="1"/>
        </w:numPr>
        <w:rPr/>
      </w:pPr>
      <w:r>
        <w:rPr/>
        <w:t>Install with the rubber side facing down.</w:t>
      </w:r>
    </w:p>
    <w:p w:rsidR="ABFFABFF" w:rsidRDefault="ABFFABFF" w:rsidP="ABFFABFF">
      <w:pPr>
        <w:pStyle w:val="ARCATSubPara"/>
        <w:numPr>
          <w:ilvl w:val="3"/>
          <w:numId w:val="1"/>
        </w:numPr>
        <w:rPr/>
      </w:pPr>
      <w:r>
        <w:rPr/>
        <w:t>Floating Floors i.e. laminate or engineered hardwood, DURA-SON must be simply placed, and not glued, on the floor.</w:t>
      </w:r>
    </w:p>
    <w:p w:rsidR="ABFFABFF" w:rsidRDefault="ABFFABFF" w:rsidP="ABFFABFF">
      <w:pPr>
        <w:pStyle w:val="ARCATSubPara"/>
        <w:numPr>
          <w:ilvl w:val="3"/>
          <w:numId w:val="1"/>
        </w:numPr>
        <w:rPr/>
      </w:pPr>
      <w:r>
        <w:rPr/>
        <w:t>For Glued Floors (Hardwood Engineering):</w:t>
      </w:r>
    </w:p>
    <w:p w:rsidR="ABFFABFF" w:rsidRDefault="ABFFABFF" w:rsidP="ABFFABFF">
      <w:pPr>
        <w:pStyle w:val="ARCATSubSub1"/>
        <w:numPr>
          <w:ilvl w:val="4"/>
          <w:numId w:val="1"/>
        </w:numPr>
        <w:rPr/>
      </w:pPr>
      <w:r>
        <w:rPr/>
        <w:t>DURA-SON on the Floor: Use a good quality, multi-purpose glue.</w:t>
      </w:r>
    </w:p>
    <w:p w:rsidR="ABFFABFF" w:rsidRDefault="ABFFABFF" w:rsidP="ABFFABFF">
      <w:pPr>
        <w:pStyle w:val="ARCATSubSub1"/>
        <w:numPr>
          <w:ilvl w:val="4"/>
          <w:numId w:val="1"/>
        </w:numPr>
        <w:rPr/>
      </w:pPr>
      <w:r>
        <w:rPr/>
        <w:t>DURA-SON with Engineered Wood: Use a urethane-based adhesive.</w:t>
      </w:r>
    </w:p>
    <w:p w:rsidR="ABFFABFF" w:rsidRDefault="ABFFABFF" w:rsidP="ABFFABFF">
      <w:pPr>
        <w:pStyle w:val="ARCATSubPara"/>
        <w:numPr>
          <w:ilvl w:val="3"/>
          <w:numId w:val="1"/>
        </w:numPr>
        <w:rPr/>
      </w:pPr>
      <w:r>
        <w:rPr/>
        <w:t>Can be installed parallel or perpendicular to the floor.</w:t>
      </w:r>
    </w:p>
    <w:p w:rsidR="ABFFABFF" w:rsidRDefault="ABFFABFF" w:rsidP="ABFFABFF">
      <w:pPr>
        <w:pStyle w:val="ARCATSubPara"/>
        <w:numPr>
          <w:ilvl w:val="3"/>
          <w:numId w:val="1"/>
        </w:numPr>
        <w:rPr/>
      </w:pPr>
      <w:r>
        <w:rPr/>
        <w:t>Tape joints with duct tape. Always follow manufacturer's instructions.</w:t>
      </w:r>
    </w:p>
    <w:p w:rsidR="ABFFABFF" w:rsidRDefault="ABFFABFF" w:rsidP="ABFFABFF">
      <w:pPr>
        <w:pStyle w:val="ARCATParagraph"/>
        <w:numPr>
          <w:ilvl w:val="2"/>
          <w:numId w:val="1"/>
        </w:numPr>
        <w:rPr/>
      </w:pPr>
      <w:r>
        <w:rPr/>
        <w:t>DURA-SON 3.5 mm MB:</w:t>
      </w:r>
    </w:p>
    <w:p w:rsidR="ABFFABFF" w:rsidRDefault="ABFFABFF" w:rsidP="ABFFABFF">
      <w:pPr>
        <w:pStyle w:val="ARCATSubPara"/>
        <w:numPr>
          <w:ilvl w:val="3"/>
          <w:numId w:val="1"/>
        </w:numPr>
        <w:rPr/>
      </w:pPr>
      <w:r>
        <w:rPr/>
        <w:t>Make sure the surface is clean and dry.</w:t>
      </w:r>
    </w:p>
    <w:p w:rsidR="ABFFABFF" w:rsidRDefault="ABFFABFF" w:rsidP="ABFFABFF">
      <w:pPr>
        <w:pStyle w:val="ARCATSubPara"/>
        <w:numPr>
          <w:ilvl w:val="3"/>
          <w:numId w:val="1"/>
        </w:numPr>
        <w:rPr/>
      </w:pPr>
      <w:r>
        <w:rPr/>
        <w:t>For floating installations only. </w:t>
      </w:r>
    </w:p>
    <w:p w:rsidR="ABFFABFF" w:rsidRDefault="ABFFABFF" w:rsidP="ABFFABFF">
      <w:pPr>
        <w:pStyle w:val="ARCATSubPara"/>
        <w:numPr>
          <w:ilvl w:val="3"/>
          <w:numId w:val="1"/>
        </w:numPr>
        <w:rPr/>
      </w:pPr>
      <w:r>
        <w:rPr/>
        <w:t>Install rubber side facing down.</w:t>
      </w:r>
    </w:p>
    <w:p w:rsidR="ABFFABFF" w:rsidRDefault="ABFFABFF" w:rsidP="ABFFABFF">
      <w:pPr>
        <w:pStyle w:val="ARCATSubPara"/>
        <w:numPr>
          <w:ilvl w:val="3"/>
          <w:numId w:val="1"/>
        </w:numPr>
        <w:rPr/>
      </w:pPr>
      <w:r>
        <w:rPr/>
        <w:t>Can be installed parallel or perpendicular to the floor.</w:t>
      </w:r>
    </w:p>
    <w:p w:rsidR="ABFFABFF" w:rsidRDefault="ABFFABFF" w:rsidP="ABFFABFF">
      <w:pPr>
        <w:pStyle w:val="ARCATSubPara"/>
        <w:numPr>
          <w:ilvl w:val="3"/>
          <w:numId w:val="1"/>
        </w:numPr>
        <w:rPr/>
      </w:pPr>
      <w:r>
        <w:rPr/>
        <w:t>Joints must be closed as hermetically as possible and taped with a vapor barrier tape (red Tuck tape).Always follow the manufacturer's instructions.</w:t>
      </w:r>
    </w:p>
    <w:p w:rsidR="ABFFABFF" w:rsidRDefault="ABFFABFF" w:rsidP="ABFFABFF">
      <w:pPr>
        <w:pStyle w:val="ARCATParagraph"/>
        <w:numPr>
          <w:ilvl w:val="2"/>
          <w:numId w:val="1"/>
        </w:numPr>
        <w:rPr/>
      </w:pPr>
      <w:r>
        <w:rPr/>
        <w:t>DURACOUSTIC:</w:t>
      </w:r>
    </w:p>
    <w:p w:rsidR="ABFFABFF" w:rsidRDefault="ABFFABFF" w:rsidP="ABFFABFF">
      <w:pPr>
        <w:pStyle w:val="ARCATSubPara"/>
        <w:numPr>
          <w:ilvl w:val="3"/>
          <w:numId w:val="1"/>
        </w:numPr>
        <w:rPr/>
      </w:pPr>
      <w:r>
        <w:rPr/>
        <w:t>The floor must be solidly structured, flat, and dry.</w:t>
      </w:r>
    </w:p>
    <w:p w:rsidR="ABFFABFF" w:rsidRDefault="ABFFABFF" w:rsidP="ABFFABFF">
      <w:pPr>
        <w:pStyle w:val="ARCATSubPara"/>
        <w:numPr>
          <w:ilvl w:val="3"/>
          <w:numId w:val="1"/>
        </w:numPr>
        <w:rPr/>
      </w:pPr>
      <w:r>
        <w:rPr/>
        <w:t>Install underlayment rubber side down. Join seams together with red Tuck tape.</w:t>
      </w:r>
    </w:p>
    <w:p w:rsidR="ABFFABFF" w:rsidRDefault="ABFFABFF" w:rsidP="ABFFABFF">
      <w:pPr>
        <w:pStyle w:val="ARCATSubPara"/>
        <w:numPr>
          <w:ilvl w:val="3"/>
          <w:numId w:val="1"/>
        </w:numPr>
        <w:rPr/>
      </w:pPr>
      <w:r>
        <w:rPr/>
        <w:t>Install polyethylene foam or fiberglass board at perimeter all over floor and around all protrusions during installation. This prevents sound transmission between wall and floor. Tape or tack-glue the isolation material.</w:t>
      </w:r>
    </w:p>
    <w:p w:rsidR="ABFFABFF" w:rsidRDefault="ABFFABFF" w:rsidP="ABFFABFF">
      <w:pPr>
        <w:pStyle w:val="ARCATSubPara"/>
        <w:numPr>
          <w:ilvl w:val="3"/>
          <w:numId w:val="1"/>
        </w:numPr>
        <w:rPr/>
      </w:pPr>
      <w:r>
        <w:rPr/>
        <w:t>Gypsum Concrete: When the coating is gypsum concrete, follow manufacturer's instructions.</w:t>
      </w:r>
    </w:p>
    <w:p w:rsidR="ABFFABFF" w:rsidRDefault="ABFFABFF" w:rsidP="ABFFABFF">
      <w:pPr>
        <w:pStyle w:val="ARCATSubPara"/>
        <w:numPr>
          <w:ilvl w:val="3"/>
          <w:numId w:val="1"/>
        </w:numPr>
        <w:rPr/>
      </w:pPr>
      <w:r>
        <w:rPr/>
        <w:t>Cement Board, 2 Layers: 1/2 inch (13 mm) cement board must be at 90 degrees in relation to each other; non-adjacent joints with a minimum offset of 8 inches (203 mm) and spaced 1/4 inch (6 mm) between the units. </w:t>
      </w:r>
    </w:p>
    <w:p w:rsidR="ABFFABFF" w:rsidRDefault="ABFFABFF" w:rsidP="ABFFABFF">
      <w:pPr>
        <w:pStyle w:val="ARCATSubSub1"/>
        <w:numPr>
          <w:ilvl w:val="4"/>
          <w:numId w:val="1"/>
        </w:numPr>
        <w:rPr/>
      </w:pPr>
      <w:r>
        <w:rPr/>
        <w:t>Cover joints with a fiberglass tape of 2 inch (51 mm) glass embedded in ceramic mortar. The panels must be glued to each other with 1/4 inch (6 mm) square trowel (full coverage). Leave a space of 1/4 inch (6 mm) at the perimeter of the floor. Fill this gap with acoustic sealant.</w:t>
      </w:r>
    </w:p>
    <w:p w:rsidR="ABFFABFF" w:rsidRDefault="ABFFABFF" w:rsidP="ABFFABFF">
      <w:pPr>
        <w:pStyle w:val="ARCATSubPara"/>
        <w:numPr>
          <w:ilvl w:val="3"/>
          <w:numId w:val="1"/>
        </w:numPr>
        <w:rPr/>
      </w:pPr>
      <w:r>
        <w:rPr/>
        <w:t>Plywood: Plywood should be 1/2 inch (13 mm) for a floor hardwood and 3/8 inch (10 mm) for ceramic, vinyl, carpet, and underlay. The two sheets of plywood should be 90 degrees to each other, the joints gapped and offset. The top sheet glued to the bottom sheet (completely covered, do not use water-based product). The two layers fastened by screws in the corners and in the center and must not penetrate the DURACOUSTIC in order to prevent sound transmission.</w:t>
      </w:r>
    </w:p>
    <w:p w:rsidR="ABFFABFF" w:rsidRDefault="ABFFABFF" w:rsidP="ABFFABFF">
      <w:pPr>
        <w:pStyle w:val="ARCATSubPara"/>
        <w:numPr>
          <w:ilvl w:val="3"/>
          <w:numId w:val="1"/>
        </w:numPr>
        <w:rPr/>
      </w:pPr>
      <w:r>
        <w:rPr/>
        <w:t>Always follow the manufacturer's instructions.</w:t>
      </w:r>
    </w:p>
    <w:p w:rsidR="ABFFABFF" w:rsidRDefault="ABFFABFF" w:rsidP="ABFFABFF">
      <w:pPr>
        <w:pStyle w:val="ARCATParagraph"/>
        <w:numPr>
          <w:ilvl w:val="2"/>
          <w:numId w:val="1"/>
        </w:numPr>
        <w:rPr/>
      </w:pPr>
      <w:r>
        <w:rPr/>
        <w:t>DURAQUIET:</w:t>
      </w:r>
    </w:p>
    <w:p w:rsidR="ABFFABFF" w:rsidRDefault="ABFFABFF" w:rsidP="ABFFABFF">
      <w:pPr>
        <w:pStyle w:val="ARCATSubPara"/>
        <w:numPr>
          <w:ilvl w:val="3"/>
          <w:numId w:val="1"/>
        </w:numPr>
        <w:rPr/>
      </w:pPr>
      <w:r>
        <w:rPr/>
        <w:t>Installation for Ceramic and Natural Tile.</w:t>
      </w:r>
    </w:p>
    <w:p w:rsidR="ABFFABFF" w:rsidRDefault="ABFFABFF" w:rsidP="ABFFABFF">
      <w:pPr>
        <w:pStyle w:val="ARCATSubSub1"/>
        <w:numPr>
          <w:ilvl w:val="4"/>
          <w:numId w:val="1"/>
        </w:numPr>
        <w:rPr/>
      </w:pPr>
      <w:r>
        <w:rPr/>
        <w:t>Follow guidelines of manufacturer of ceramic and tile.</w:t>
      </w:r>
    </w:p>
    <w:p w:rsidR="ABFFABFF" w:rsidRDefault="ABFFABFF" w:rsidP="ABFFABFF">
      <w:pPr>
        <w:pStyle w:val="ARCATSubSub1"/>
        <w:numPr>
          <w:ilvl w:val="4"/>
          <w:numId w:val="1"/>
        </w:numPr>
        <w:rPr/>
      </w:pPr>
      <w:r>
        <w:rPr/>
        <w:t>Installation requirements for subfloors must conform to TCA or TCC standards.</w:t>
      </w:r>
    </w:p>
    <w:p w:rsidR="ABFFABFF" w:rsidRDefault="ABFFABFF" w:rsidP="ABFFABFF">
      <w:pPr>
        <w:pStyle w:val="ARCATSubSub1"/>
        <w:numPr>
          <w:ilvl w:val="4"/>
          <w:numId w:val="1"/>
        </w:numPr>
        <w:rPr/>
      </w:pPr>
      <w:r>
        <w:rPr/>
        <w:t>Sub-floors of cement must be dry, free from dust, grease, wax, paint, oils, or any other product that could affect adhesion.</w:t>
      </w:r>
    </w:p>
    <w:p w:rsidR="ABFFABFF" w:rsidRDefault="ABFFABFF" w:rsidP="ABFFABFF">
      <w:pPr>
        <w:pStyle w:val="ARCATSubSub1"/>
        <w:numPr>
          <w:ilvl w:val="4"/>
          <w:numId w:val="1"/>
        </w:numPr>
        <w:rPr/>
      </w:pPr>
      <w:r>
        <w:rPr/>
        <w:t>Sub-floors must be checked to determine if there is excessive humidity. If a waterproofing membrane is required, please specify one of the following:</w:t>
      </w:r>
    </w:p>
    <w:p w:rsidR="ABFFABFF" w:rsidRDefault="ABFFABFF" w:rsidP="ABFFABFF">
      <w:pPr>
        <w:pStyle w:val="ARCATSubSub2"/>
        <w:numPr>
          <w:ilvl w:val="5"/>
          <w:numId w:val="1"/>
        </w:numPr>
        <w:rPr/>
      </w:pPr>
      <w:r>
        <w:rPr/>
        <w:t>Redgard.</w:t>
      </w:r>
    </w:p>
    <w:p w:rsidR="ABFFABFF" w:rsidRDefault="ABFFABFF" w:rsidP="ABFFABFF">
      <w:pPr>
        <w:pStyle w:val="ARCATSubSub2"/>
        <w:numPr>
          <w:ilvl w:val="5"/>
          <w:numId w:val="1"/>
        </w:numPr>
        <w:rPr/>
      </w:pPr>
      <w:r>
        <w:rPr/>
        <w:t>Tech Hydraflex.</w:t>
      </w:r>
    </w:p>
    <w:p w:rsidR="ABFFABFF" w:rsidRDefault="ABFFABFF" w:rsidP="ABFFABFF">
      <w:pPr>
        <w:pStyle w:val="ARCATSubSub1"/>
        <w:numPr>
          <w:ilvl w:val="4"/>
          <w:numId w:val="1"/>
        </w:numPr>
        <w:rPr/>
      </w:pPr>
      <w:r>
        <w:rPr/>
        <w:t>The surfaces not of level must be prepared by the general contractor with a self-leveling product.</w:t>
      </w:r>
    </w:p>
    <w:p w:rsidR="ABFFABFF" w:rsidRDefault="ABFFABFF" w:rsidP="ABFFABFF">
      <w:pPr>
        <w:pStyle w:val="ARCATSubSub1"/>
        <w:numPr>
          <w:ilvl w:val="4"/>
          <w:numId w:val="1"/>
        </w:numPr>
        <w:rPr/>
      </w:pPr>
      <w:r>
        <w:rPr/>
        <w:t>Install an edge insulating on the perimeter of the sub-floor near walls and around protrusions.</w:t>
      </w:r>
    </w:p>
    <w:p w:rsidR="ABFFABFF" w:rsidRDefault="ABFFABFF" w:rsidP="ABFFABFF">
      <w:pPr>
        <w:pStyle w:val="ARCATSubSub1"/>
        <w:numPr>
          <w:ilvl w:val="4"/>
          <w:numId w:val="1"/>
        </w:numPr>
        <w:rPr/>
      </w:pPr>
      <w:r>
        <w:rPr/>
        <w:t>Adhere the DURAQUIET to the substrate with a urethane-based adhesive. Butt the edges together.</w:t>
      </w:r>
    </w:p>
    <w:p w:rsidR="ABFFABFF" w:rsidRDefault="ABFFABFF" w:rsidP="ABFFABFF">
      <w:pPr>
        <w:pStyle w:val="ARCATSubSub1"/>
        <w:numPr>
          <w:ilvl w:val="4"/>
          <w:numId w:val="1"/>
        </w:numPr>
        <w:rPr/>
      </w:pPr>
      <w:r>
        <w:rPr/>
        <w:t>To ensure a good adhesion, pass a 50 to 75 lbs roller widthwise, then lengthwise.</w:t>
      </w:r>
    </w:p>
    <w:p w:rsidR="ABFFABFF" w:rsidRDefault="ABFFABFF" w:rsidP="ABFFABFF">
      <w:pPr>
        <w:pStyle w:val="ARCATSubSub1"/>
        <w:numPr>
          <w:ilvl w:val="4"/>
          <w:numId w:val="1"/>
        </w:numPr>
        <w:rPr/>
      </w:pPr>
      <w:r>
        <w:rPr/>
        <w:t>Make the application of mortar above the DURAQUIET, following the manufacturer's instructions.</w:t>
      </w:r>
    </w:p>
    <w:p w:rsidR="ABFFABFF" w:rsidRDefault="ABFFABFF" w:rsidP="ABFFABFF">
      <w:pPr>
        <w:pStyle w:val="ARCATSubPara"/>
        <w:numPr>
          <w:ilvl w:val="3"/>
          <w:numId w:val="1"/>
        </w:numPr>
        <w:rPr/>
      </w:pPr>
      <w:r>
        <w:rPr/>
        <w:t>Installation for Vinyl Flooring:</w:t>
      </w:r>
    </w:p>
    <w:p w:rsidR="ABFFABFF" w:rsidRDefault="ABFFABFF" w:rsidP="ABFFABFF">
      <w:pPr>
        <w:pStyle w:val="ARCATSubSub1"/>
        <w:numPr>
          <w:ilvl w:val="4"/>
          <w:numId w:val="1"/>
        </w:numPr>
        <w:rPr/>
      </w:pPr>
      <w:r>
        <w:rPr/>
        <w:t>Follow the vinyl manufacturer's instructions.</w:t>
      </w:r>
    </w:p>
    <w:p w:rsidR="ABFFABFF" w:rsidRDefault="ABFFABFF" w:rsidP="ABFFABFF">
      <w:pPr>
        <w:pStyle w:val="ARCATSubSub1"/>
        <w:numPr>
          <w:ilvl w:val="4"/>
          <w:numId w:val="1"/>
        </w:numPr>
        <w:rPr/>
      </w:pPr>
      <w:r>
        <w:rPr/>
        <w:t>Cement sub-floors must be dry, free from dust, grease, wax, paint, oils. or any other product that could affect the adhesion of DURAQUIET.</w:t>
      </w:r>
    </w:p>
    <w:p w:rsidR="ABFFABFF" w:rsidRDefault="ABFFABFF" w:rsidP="ABFFABFF">
      <w:pPr>
        <w:pStyle w:val="ARCATSubSub1"/>
        <w:numPr>
          <w:ilvl w:val="4"/>
          <w:numId w:val="1"/>
        </w:numPr>
        <w:rPr/>
      </w:pPr>
      <w:r>
        <w:rPr/>
        <w:t>Subfloors should be checked to determine if there is excessive moisture. If waterproofing membrane is required, please specify:</w:t>
      </w:r>
    </w:p>
    <w:p w:rsidR="ABFFABFF" w:rsidRDefault="ABFFABFF" w:rsidP="ABFFABFF">
      <w:pPr>
        <w:pStyle w:val="ARCATSubSub2"/>
        <w:numPr>
          <w:ilvl w:val="5"/>
          <w:numId w:val="1"/>
        </w:numPr>
        <w:rPr/>
      </w:pPr>
      <w:r>
        <w:rPr/>
        <w:t>Redgard.</w:t>
      </w:r>
    </w:p>
    <w:p w:rsidR="ABFFABFF" w:rsidRDefault="ABFFABFF" w:rsidP="ABFFABFF">
      <w:pPr>
        <w:pStyle w:val="ARCATSubSub2"/>
        <w:numPr>
          <w:ilvl w:val="5"/>
          <w:numId w:val="1"/>
        </w:numPr>
        <w:rPr/>
      </w:pPr>
      <w:r>
        <w:rPr/>
        <w:t>Tech Hydraflex.</w:t>
      </w:r>
    </w:p>
    <w:p w:rsidR="ABFFABFF" w:rsidRDefault="ABFFABFF" w:rsidP="ABFFABFF">
      <w:pPr>
        <w:pStyle w:val="ARCATSubSub1"/>
        <w:numPr>
          <w:ilvl w:val="4"/>
          <w:numId w:val="1"/>
        </w:numPr>
        <w:rPr/>
      </w:pPr>
      <w:r>
        <w:rPr/>
        <w:t>Surfaces which are not level must be prepared by the general contractor with a self-leveling product.</w:t>
      </w:r>
    </w:p>
    <w:p w:rsidR="ABFFABFF" w:rsidRDefault="ABFFABFF" w:rsidP="ABFFABFF">
      <w:pPr>
        <w:pStyle w:val="ARCATSubSub1"/>
        <w:numPr>
          <w:ilvl w:val="4"/>
          <w:numId w:val="1"/>
        </w:numPr>
        <w:rPr/>
      </w:pPr>
      <w:r>
        <w:rPr/>
        <w:t>Adhere the DURAQUIET with a urethane-based glue. Butt the edges together.</w:t>
      </w:r>
    </w:p>
    <w:p w:rsidR="ABFFABFF" w:rsidRDefault="ABFFABFF" w:rsidP="ABFFABFF">
      <w:pPr>
        <w:pStyle w:val="ARCATSubSub1"/>
        <w:numPr>
          <w:ilvl w:val="4"/>
          <w:numId w:val="1"/>
        </w:numPr>
        <w:rPr/>
      </w:pPr>
      <w:r>
        <w:rPr/>
        <w:t>To ensure good adhesion, run a roller of 50 to 75 lbs crosswise, then length.</w:t>
      </w:r>
    </w:p>
    <w:p w:rsidR="ABFFABFF" w:rsidRDefault="ABFFABFF" w:rsidP="ABFFABFF">
      <w:pPr>
        <w:pStyle w:val="ARCATSubSub1"/>
        <w:numPr>
          <w:ilvl w:val="4"/>
          <w:numId w:val="1"/>
        </w:numPr>
        <w:rPr/>
      </w:pPr>
      <w:r>
        <w:rPr/>
        <w:t>Seal DURAQUIET with a moisture-cured urethane adhesive.</w:t>
      </w:r>
    </w:p>
    <w:p w:rsidR="ABFFABFF" w:rsidRDefault="ABFFABFF" w:rsidP="ABFFABFF">
      <w:pPr>
        <w:pStyle w:val="ARCATSubSub1"/>
        <w:numPr>
          <w:ilvl w:val="4"/>
          <w:numId w:val="1"/>
        </w:numPr>
        <w:rPr/>
      </w:pPr>
      <w:r>
        <w:rPr/>
        <w:t>Adhere the vinyl tile or vinyl floor to DURAQUIET with a acrylic adhesive recommended by the manufacturer of vinyl.</w:t>
      </w:r>
    </w:p>
    <w:p w:rsidR="ABFFABFF" w:rsidRDefault="ABFFABFF" w:rsidP="ABFFABFF">
      <w:pPr>
        <w:pStyle w:val="ARCATParagraph"/>
        <w:numPr>
          <w:ilvl w:val="2"/>
          <w:numId w:val="1"/>
        </w:numPr>
        <w:rPr/>
      </w:pPr>
      <w:r>
        <w:rPr/>
        <w:t>PROTECTOR 5 mm, DURACUSHION, and DURALUX 7 mm.</w:t>
      </w:r>
    </w:p>
    <w:p w:rsidR="ABFFABFF" w:rsidRDefault="ABFFABFF" w:rsidP="ABFFABFF">
      <w:pPr>
        <w:pStyle w:val="ARCATSubPara"/>
        <w:numPr>
          <w:ilvl w:val="3"/>
          <w:numId w:val="1"/>
        </w:numPr>
        <w:rPr/>
      </w:pPr>
      <w:r>
        <w:rPr/>
        <w:t>Double Bonding Installation:</w:t>
      </w:r>
    </w:p>
    <w:p w:rsidR="ABFFABFF" w:rsidRDefault="ABFFABFF" w:rsidP="ABFFABFF">
      <w:pPr>
        <w:pStyle w:val="ARCATSubSub1"/>
        <w:numPr>
          <w:ilvl w:val="4"/>
          <w:numId w:val="1"/>
        </w:numPr>
        <w:rPr/>
      </w:pPr>
      <w:r>
        <w:rPr/>
        <w:t>Cushion should be laid rubber side down in the longest length possible.</w:t>
      </w:r>
    </w:p>
    <w:p w:rsidR="ABFFABFF" w:rsidRDefault="ABFFABFF" w:rsidP="ABFFABFF">
      <w:pPr>
        <w:pStyle w:val="ARCATSubSub1"/>
        <w:numPr>
          <w:ilvl w:val="4"/>
          <w:numId w:val="1"/>
        </w:numPr>
        <w:rPr/>
      </w:pPr>
      <w:r>
        <w:rPr/>
        <w:t>The seams of the cushion should be at right angles to the seams of the carpet. If this is not possible, they should be at least 6 inches from the carpet seams. It is also advisable to dry lay the carpet at this stage.</w:t>
      </w:r>
    </w:p>
    <w:p w:rsidR="ABFFABFF" w:rsidRDefault="ABFFABFF" w:rsidP="ABFFABFF">
      <w:pPr>
        <w:pStyle w:val="ARCATSubSub1"/>
        <w:numPr>
          <w:ilvl w:val="4"/>
          <w:numId w:val="1"/>
        </w:numPr>
        <w:rPr/>
      </w:pPr>
      <w:r>
        <w:rPr/>
        <w:t>Using a good quality multipurpose adhesive with an appropriate trowel, spread the adhesive uniformly over the floor surface. Follow the adhesive manufacturer's instructions.</w:t>
      </w:r>
    </w:p>
    <w:p w:rsidR="ABFFABFF" w:rsidRDefault="ABFFABFF" w:rsidP="ABFFABFF">
      <w:pPr>
        <w:pStyle w:val="ARCATSubSub1"/>
        <w:numPr>
          <w:ilvl w:val="4"/>
          <w:numId w:val="1"/>
        </w:numPr>
        <w:rPr/>
      </w:pPr>
      <w:r>
        <w:rPr/>
        <w:t>After the waiting time indicated by the manufacturer, press the cushion rubber side of the mat into the adhesive. Butt the cushion seams, and effect tight, even seams. Make sure the contact is made with the adhesive by deploying medium pressure on the underlay with a roller.</w:t>
      </w:r>
    </w:p>
    <w:p w:rsidR="ABFFABFF" w:rsidRDefault="ABFFABFF" w:rsidP="ABFFABFF">
      <w:pPr>
        <w:pStyle w:val="ARCATSubSub1"/>
        <w:numPr>
          <w:ilvl w:val="4"/>
          <w:numId w:val="1"/>
        </w:numPr>
        <w:rPr/>
      </w:pPr>
      <w:r>
        <w:rPr/>
        <w:t>Cut the excess carpet pad to fit the size of the room.</w:t>
      </w:r>
    </w:p>
    <w:p w:rsidR="ABFFABFF" w:rsidRDefault="ABFFABFF" w:rsidP="ABFFABFF">
      <w:pPr>
        <w:pStyle w:val="ARCATSubSub1"/>
        <w:numPr>
          <w:ilvl w:val="4"/>
          <w:numId w:val="1"/>
        </w:numPr>
        <w:rPr/>
      </w:pPr>
      <w:r>
        <w:rPr/>
        <w:t>Spread premium multipurpose adhesive on the cushion with a trowel following the manufacturer's instructions. After the indicated set up time, install the carpet on the carpet pad where the adhesive has already been spread.</w:t>
      </w:r>
    </w:p>
    <w:p w:rsidR="ABFFABFF" w:rsidRDefault="ABFFABFF" w:rsidP="ABFFABFF">
      <w:pPr>
        <w:pStyle w:val="ARCATSubSub1"/>
        <w:numPr>
          <w:ilvl w:val="4"/>
          <w:numId w:val="1"/>
        </w:numPr>
        <w:rPr/>
      </w:pPr>
      <w:r>
        <w:rPr/>
        <w:t>The carpet must be prepared and installed according to the manufacturer's recommendations. Particular attention must be paid to the joints and to rolling the final installation.</w:t>
      </w:r>
    </w:p>
    <w:p w:rsidR="ABFFABFF" w:rsidRDefault="ABFFABFF" w:rsidP="ABFFABFF">
      <w:pPr>
        <w:pStyle w:val="ARCATSubSub1"/>
        <w:numPr>
          <w:ilvl w:val="4"/>
          <w:numId w:val="1"/>
        </w:numPr>
        <w:rPr/>
      </w:pPr>
      <w:r>
        <w:rPr/>
        <w:t>Allow the adhesive to dry after installation before allowing any traffic.</w:t>
      </w:r>
    </w:p>
    <w:p w:rsidR="ABFFABFF" w:rsidRDefault="ABFFABFF" w:rsidP="ABFFABFF">
      <w:pPr>
        <w:pStyle w:val="ARCATSubSub1"/>
        <w:numPr>
          <w:ilvl w:val="4"/>
          <w:numId w:val="1"/>
        </w:numPr>
        <w:rPr/>
      </w:pPr>
      <w:r>
        <w:rPr/>
        <w:t>Adhesive and Trowel: For installation of cushion to floor, use one of the following or any equivalent alternative.</w:t>
      </w:r>
    </w:p>
    <w:p w:rsidR="ABFFABFF" w:rsidRDefault="ABFFABFF" w:rsidP="ABFFABFF">
      <w:pPr>
        <w:pStyle w:val="ARCATSubSub2"/>
        <w:numPr>
          <w:ilvl w:val="5"/>
          <w:numId w:val="1"/>
        </w:numPr>
        <w:rPr/>
      </w:pPr>
      <w:r>
        <w:rPr/>
        <w:t>ROBERTS 3095 with "V" trowel 1/8 x 1/8 x 1/8 inch (3 x 3 x 3 mm).</w:t>
      </w:r>
    </w:p>
    <w:p w:rsidR="ABFFABFF" w:rsidRDefault="ABFFABFF" w:rsidP="ABFFABFF">
      <w:pPr>
        <w:pStyle w:val="ARCATSubSub2"/>
        <w:numPr>
          <w:ilvl w:val="5"/>
          <w:numId w:val="1"/>
        </w:numPr>
        <w:rPr/>
      </w:pPr>
      <w:r>
        <w:rPr/>
        <w:t>MAPEI ECO 185 with "V" trowel 1/8 x 1/8 x 1/8 inch (3 x 3 x 3 mm).</w:t>
      </w:r>
    </w:p>
    <w:p w:rsidR="ABFFABFF" w:rsidRDefault="ABFFABFF" w:rsidP="ABFFABFF">
      <w:pPr>
        <w:pStyle w:val="ARCATSubSub2"/>
        <w:numPr>
          <w:ilvl w:val="5"/>
          <w:numId w:val="1"/>
        </w:numPr>
        <w:rPr/>
      </w:pPr>
      <w:r>
        <w:rPr/>
        <w:t>MAPEI ECO 220 with "V" trowel 1/8 x 1/8 x 1/8 inch (3 x 3 x 3 mm).</w:t>
      </w:r>
    </w:p>
    <w:p w:rsidR="ABFFABFF" w:rsidRDefault="ABFFABFF" w:rsidP="ABFFABFF">
      <w:pPr>
        <w:pStyle w:val="ARCATSubSub1"/>
        <w:numPr>
          <w:ilvl w:val="4"/>
          <w:numId w:val="1"/>
        </w:numPr>
        <w:rPr/>
      </w:pPr>
      <w:r>
        <w:rPr/>
        <w:t>Installation of Action-Back Carpet to Cushion: Use one of the following or any equivalent alternative.</w:t>
      </w:r>
    </w:p>
    <w:p w:rsidR="ABFFABFF" w:rsidRDefault="ABFFABFF" w:rsidP="ABFFABFF">
      <w:pPr>
        <w:pStyle w:val="ARCATSubSub2"/>
        <w:numPr>
          <w:ilvl w:val="5"/>
          <w:numId w:val="1"/>
        </w:numPr>
        <w:rPr/>
      </w:pPr>
      <w:r>
        <w:rPr/>
        <w:t>ROBERTS MAX 3300 with "U" trowel 1/8 x 1/8 x 1/8 inch (3 x 3 x 3 mm).</w:t>
      </w:r>
    </w:p>
    <w:p w:rsidR="ABFFABFF" w:rsidRDefault="ABFFABFF" w:rsidP="ABFFABFF">
      <w:pPr>
        <w:pStyle w:val="ARCATSubSub2"/>
        <w:numPr>
          <w:ilvl w:val="5"/>
          <w:numId w:val="1"/>
        </w:numPr>
        <w:rPr/>
      </w:pPr>
      <w:r>
        <w:rPr/>
        <w:t>MAPEI ULTRA / BOND ECO 350 with "V" trowel 1/8 x 1/8 x 1/8 inch (3 x 3 x 3 mm). A 7 year warranty limit.</w:t>
      </w:r>
    </w:p>
    <w:p w:rsidR="ABFFABFF" w:rsidRDefault="ABFFABFF" w:rsidP="ABFFABFF">
      <w:pPr>
        <w:pStyle w:val="ARCATSubSub2"/>
        <w:numPr>
          <w:ilvl w:val="5"/>
          <w:numId w:val="1"/>
        </w:numPr>
        <w:rPr/>
      </w:pPr>
      <w:r>
        <w:rPr/>
        <w:t>MAPEI ECO 220 with "V" trowel 1/8 x 1/8 x 1/8 inch (3 x 3 x 3 mm). A 5 year warranty limit.</w:t>
      </w:r>
    </w:p>
    <w:p w:rsidR="ABFFABFF" w:rsidRDefault="ABFFABFF" w:rsidP="ABFFABFF">
      <w:pPr>
        <w:pStyle w:val="ARCATSubSub2"/>
        <w:numPr>
          <w:ilvl w:val="5"/>
          <w:numId w:val="1"/>
        </w:numPr>
        <w:rPr/>
      </w:pPr>
      <w:r>
        <w:rPr/>
        <w:t>MAPEI ECO 185 with "V" trowel 1/8 x 1/8 x 1/8 inch (3 x 3 x 3 mm). A 3 year warranty limit.</w:t>
      </w:r>
    </w:p>
    <w:p w:rsidR="ABFFABFF" w:rsidRDefault="ABFFABFF" w:rsidP="ABFFABFF">
      <w:pPr>
        <w:pStyle w:val="ARCATSubSub1"/>
        <w:numPr>
          <w:ilvl w:val="4"/>
          <w:numId w:val="1"/>
        </w:numPr>
        <w:rPr/>
      </w:pPr>
      <w:r>
        <w:rPr/>
        <w:t>Installation of Unitary Backed Carpet to Cushion: Use one of the following or any equivalent alternative.</w:t>
      </w:r>
    </w:p>
    <w:p w:rsidR="ABFFABFF" w:rsidRDefault="ABFFABFF" w:rsidP="ABFFABFF">
      <w:pPr>
        <w:pStyle w:val="ARCATSubSub2"/>
        <w:numPr>
          <w:ilvl w:val="5"/>
          <w:numId w:val="1"/>
        </w:numPr>
        <w:rPr/>
      </w:pPr>
      <w:r>
        <w:rPr/>
        <w:t>ROBERTS MAX 3300 with "U" trowel 1/8 x 1/8 x 1/16 inch "V" trowel (3 x 3 x 1.5 mm).</w:t>
      </w:r>
    </w:p>
    <w:p w:rsidR="ABFFABFF" w:rsidRDefault="ABFFABFF" w:rsidP="ABFFABFF">
      <w:pPr>
        <w:pStyle w:val="ARCATSubSub2"/>
        <w:numPr>
          <w:ilvl w:val="5"/>
          <w:numId w:val="1"/>
        </w:numPr>
        <w:rPr/>
      </w:pPr>
      <w:r>
        <w:rPr/>
        <w:t>MAPEI ULTRA / BOND ECO 350 with "U" trowel 1/8 x 1/8 x 1/8 inch (3 x 3 x 1.5 mm).</w:t>
      </w:r>
    </w:p>
    <w:p w:rsidR="ABFFABFF" w:rsidRDefault="ABFFABFF" w:rsidP="ABFFABFF">
      <w:pPr>
        <w:pStyle w:val="ARCATSubSub2"/>
        <w:numPr>
          <w:ilvl w:val="5"/>
          <w:numId w:val="1"/>
        </w:numPr>
        <w:rPr/>
      </w:pPr>
      <w:r>
        <w:rPr/>
        <w:t>MAPEI ECO 220 with "V" trowel 1/8 x 1/8 x 1/16 inch (3 x 3 x 1.5 mm).</w:t>
      </w:r>
    </w:p>
    <w:p w:rsidR="ABFFABFF" w:rsidRDefault="ABFFABFF" w:rsidP="ABFFABFF">
      <w:pPr>
        <w:pStyle w:val="ARCATSubSub3"/>
        <w:numPr>
          <w:ilvl w:val="6"/>
          <w:numId w:val="1"/>
        </w:numPr>
        <w:rPr/>
      </w:pPr>
      <w:r>
        <w:rPr/>
        <w:t>MAPEI ECO 185 with "V" trowel 1/8 x 1/8 x 1/8 inch.</w:t>
      </w:r>
    </w:p>
    <w:p w:rsidR="ABFFABFF" w:rsidRDefault="ABFFABFF" w:rsidP="ABFFABFF">
      <w:pPr>
        <w:pStyle w:val="ARCATParagraph"/>
        <w:numPr>
          <w:ilvl w:val="2"/>
          <w:numId w:val="1"/>
        </w:numPr>
        <w:rPr/>
      </w:pPr>
      <w:r>
        <w:rPr/>
        <w:t>PROTECTOR 5MM and DURACUSHION 6 mm Stair Installation:</w:t>
      </w:r>
    </w:p>
    <w:p w:rsidR="ABFFABFF" w:rsidRDefault="ABFFABFF" w:rsidP="ABFFABFF">
      <w:pPr>
        <w:pStyle w:val="ARCATSubPara"/>
        <w:numPr>
          <w:ilvl w:val="3"/>
          <w:numId w:val="1"/>
        </w:numPr>
        <w:rPr/>
      </w:pPr>
      <w:r>
        <w:rPr/>
        <w:t>Install cushion black side facing down.</w:t>
      </w:r>
    </w:p>
    <w:p w:rsidR="ABFFABFF" w:rsidRDefault="ABFFABFF" w:rsidP="ABFFABFF">
      <w:pPr>
        <w:pStyle w:val="ARCATSubPara"/>
        <w:numPr>
          <w:ilvl w:val="3"/>
          <w:numId w:val="1"/>
        </w:numPr>
        <w:rPr/>
      </w:pPr>
      <w:r>
        <w:rPr/>
        <w:t>Measure and cut carpet cushion to the width of the carpet runner minus approximately 1/4 to 1/2 inch (6 to 12 mm).</w:t>
      </w:r>
    </w:p>
    <w:p w:rsidR="ABFFABFF" w:rsidRDefault="ABFFABFF" w:rsidP="ABFFABFF">
      <w:pPr>
        <w:pStyle w:val="ARCATSubPara"/>
        <w:numPr>
          <w:ilvl w:val="3"/>
          <w:numId w:val="1"/>
        </w:numPr>
        <w:rPr/>
      </w:pPr>
      <w:r>
        <w:rPr/>
        <w:t>Cut cushion for each stair tread, to fit the tread including the nosing.</w:t>
      </w:r>
    </w:p>
    <w:p w:rsidR="ABFFABFF" w:rsidRDefault="ABFFABFF" w:rsidP="ABFFABFF">
      <w:pPr>
        <w:pStyle w:val="ARCATSubPara"/>
        <w:numPr>
          <w:ilvl w:val="3"/>
          <w:numId w:val="1"/>
        </w:numPr>
        <w:rPr/>
      </w:pPr>
      <w:r>
        <w:rPr/>
        <w:t>Stretch the cushion in place and staple the cushion.</w:t>
      </w:r>
    </w:p>
    <w:p w:rsidR="ABFFABFF" w:rsidRDefault="ABFFABFF" w:rsidP="ABFFABFF">
      <w:pPr>
        <w:pStyle w:val="ARCATSubPara"/>
        <w:numPr>
          <w:ilvl w:val="3"/>
          <w:numId w:val="1"/>
        </w:numPr>
        <w:rPr/>
      </w:pPr>
      <w:r>
        <w:rPr/>
        <w:t>Do not install the cushion on the riser.</w:t>
      </w:r>
    </w:p>
    <w:p w:rsidR="ABFFABFF" w:rsidRDefault="ABFFABFF" w:rsidP="ABFFABFF">
      <w:pPr>
        <w:pStyle w:val="ARCATSubPara"/>
        <w:numPr>
          <w:ilvl w:val="3"/>
          <w:numId w:val="1"/>
        </w:numPr>
        <w:rPr/>
      </w:pPr>
      <w:r>
        <w:rPr/>
        <w:t>Follow the carpet manufacturer's guidelines.</w:t>
      </w:r>
    </w:p>
    <w:p w:rsidR="ABFFABFF" w:rsidRDefault="ABFFABFF" w:rsidP="ABFFABFF">
      <w:pPr>
        <w:pStyle w:val="ARCATParagraph"/>
        <w:numPr>
          <w:ilvl w:val="2"/>
          <w:numId w:val="1"/>
        </w:numPr>
        <w:rPr/>
      </w:pPr>
      <w:r>
        <w:rPr/>
        <w:t>SUPER DURA 10 mm:</w:t>
      </w:r>
    </w:p>
    <w:p w:rsidR="ABFFABFF" w:rsidRDefault="ABFFABFF" w:rsidP="ABFFABFF">
      <w:pPr>
        <w:pStyle w:val="ARCATSubPara"/>
        <w:numPr>
          <w:ilvl w:val="3"/>
          <w:numId w:val="1"/>
        </w:numPr>
        <w:rPr/>
      </w:pPr>
      <w:r>
        <w:rPr/>
        <w:t>Make sure the surface is clean and dry.</w:t>
      </w:r>
    </w:p>
    <w:p w:rsidR="ABFFABFF" w:rsidRDefault="ABFFABFF" w:rsidP="ABFFABFF">
      <w:pPr>
        <w:pStyle w:val="ARCATSubPara"/>
        <w:numPr>
          <w:ilvl w:val="3"/>
          <w:numId w:val="1"/>
        </w:numPr>
        <w:rPr/>
      </w:pPr>
      <w:r>
        <w:rPr/>
        <w:t>The carpet cushion must be laid with the rubber side facing down and in its longest length possible.</w:t>
      </w:r>
    </w:p>
    <w:p w:rsidR="ABFFABFF" w:rsidRDefault="ABFFABFF" w:rsidP="ABFFABFF">
      <w:pPr>
        <w:pStyle w:val="ARCATSubPara"/>
        <w:numPr>
          <w:ilvl w:val="3"/>
          <w:numId w:val="1"/>
        </w:numPr>
        <w:rPr/>
      </w:pPr>
      <w:r>
        <w:rPr/>
        <w:t>Butt the cushion seams, and effect tight, even seams. Tape all seams with duct tape.</w:t>
      </w:r>
    </w:p>
    <w:p w:rsidR="ABFFABFF" w:rsidRDefault="ABFFABFF" w:rsidP="ABFFABFF">
      <w:pPr>
        <w:pStyle w:val="ARCATSubPara"/>
        <w:numPr>
          <w:ilvl w:val="3"/>
          <w:numId w:val="1"/>
        </w:numPr>
        <w:rPr/>
      </w:pPr>
      <w:r>
        <w:rPr/>
        <w:t>Cut excess carpet cushion to fit the size of the room.</w:t>
      </w:r>
    </w:p>
    <w:p w:rsidR="ABFFABFF" w:rsidRDefault="ABFFABFF" w:rsidP="ABFFABFF">
      <w:pPr>
        <w:pStyle w:val="ARCATSubPara"/>
        <w:numPr>
          <w:ilvl w:val="3"/>
          <w:numId w:val="1"/>
        </w:numPr>
        <w:rPr/>
      </w:pPr>
      <w:r>
        <w:rPr/>
        <w:t>The carpet must be prepared and installed in accordance with manufacturer's recommendations.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05 71 -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43FC"
  Type="http://schemas.openxmlformats.org/officeDocument/2006/relationships/image"
  Target="https://www.arcat.com/clients/gfx/dura_undercushions.png"
  TargetMode="External"
/>
<Relationship
  Id="rId_1F8349_1"
  Type="http://schemas.openxmlformats.org/officeDocument/2006/relationships/hyperlink"
  Target="https://arcat.com/rfi?action=email&amp;company=Dura-Undercushions&amp;message=RE%253A%2520Spec%2520Question%2520(09057dul)%253A%2520&amp;coid=53305&amp;spec=09057dul&amp;rep=&amp;fax=514-342-7940"
  TargetMode="External"
/>
<Relationship
  Id="rId_1F8349_2"
  Type="http://schemas.openxmlformats.org/officeDocument/2006/relationships/hyperlink"
  Target="https://www.duracushion.com/en/"
  TargetMode="External"
/>
<Relationship
  Id="rId_1F8349_3"
  Type="http://schemas.openxmlformats.org/officeDocument/2006/relationships/hyperlink"
  Target="https://arcat.com/company/dura-undercushions-53305"
  TargetMode="External"
/>
<Relationship
  Id="rId_F012B6_1"
  Type="http://schemas.openxmlformats.org/officeDocument/2006/relationships/hyperlink"
  Target="https://arcat.com/rfi?action=email&amp;company=Dura-Undercushions&amp;message=RE%253A%2520Spec%2520Question%2520(09057dul)%253A%2520&amp;coid=53305&amp;spec=09057dul&amp;rep=&amp;fax=514-342-7940"
  TargetMode="External"
/>
<Relationship
  Id="rId_F012B6_2"
  Type="http://schemas.openxmlformats.org/officeDocument/2006/relationships/hyperlink"
  Target="https://www.duracushion.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