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verlast_metals.png&quot; \* MERGEFORMAT \d  \x \y">
        <w:r>
          <w:drawing>
            <wp:inline distT="0" distB="0" distL="0" distR="0">
              <wp:extent cx="3810000" cy="1905000"/>
              <wp:effectExtent l="0" t="0" r="0" b="0"/>
              <wp:docPr id="1" name="Picture rId_762CD4" descr="https://www.arcat.com/clients/gfx/everlast_meta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62CD4" descr="https://www.arcat.com/clients/gfx/everlast_metals.png"/>
                      <pic:cNvPicPr>
                        <a:picLocks noChangeAspect="1" noChangeArrowheads="1"/>
                      </pic:cNvPicPr>
                    </pic:nvPicPr>
                    <pic:blipFill>
                      <a:blip r:link="rId_762CD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40 00</w:t>
      </w:r>
    </w:p>
    <w:p>
      <w:pPr>
        <w:pStyle w:val="ARCATTitle"/>
        <w:jc w:val="center"/>
        <w:rPr/>
      </w:pPr>
      <w:r>
        <w:rPr/>
        <w:t>METAL ROOF, WALL, AND SOFFIT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Everlast Metals; metal roof, wall and soffit panel systems.</w:t>
      </w:r>
      <w:r>
        <w:rPr/>
        <w:br/>
        <w:t>This section is based on the products of Everlast Metals, which is located at:10 Enterprise Ct.Lebanon, PA 17042Toll Free Tel: 800-418-5057Tel: 717-389-0234Fax: 717-450-4348Email: </w:t>
      </w:r>
      <w:hyperlink r:id="rId_064DE2_1" w:history="1">
        <w:tooltip>request info (lfetchko@everlastmetals.com) downloads</w:tooltip>
        <w:r>
          <w:rPr>
            <w:rStyle w:val="Hyperlink"/>
            <w:color w:val="802020"/>
            <w:u w:val="single"/>
          </w:rPr>
          <w:t>request info (lfetchko@everlastmetals.com)</w:t>
        </w:r>
      </w:hyperlink>
      <w:r>
        <w:rPr/>
        <w:t/>
      </w:r>
      <w:r>
        <w:rPr/>
        <w:br/>
        <w:t>Web: </w:t>
      </w:r>
      <w:hyperlink r:id="rId_064DE2_2" w:history="1">
        <w:tooltip>https://www.everlastmetals.com downloads</w:tooltip>
        <w:r>
          <w:rPr>
            <w:rStyle w:val="Hyperlink"/>
            <w:color w:val="802020"/>
            <w:u w:val="single"/>
          </w:rPr>
          <w:t>https://www.everlastmetals.com</w:t>
        </w:r>
      </w:hyperlink>
      <w:r>
        <w:rPr/>
        <w:t>  </w:t>
      </w:r>
      <w:r>
        <w:rPr/>
        <w:br/>
        <w:t> [ </w:t>
      </w:r>
      <w:hyperlink r:id="rId_064DE2_3" w:history="1">
        <w:tooltip>Click Here downloads</w:tooltip>
        <w:r>
          <w:rPr>
            <w:rStyle w:val="Hyperlink"/>
            <w:color w:val="802020"/>
            <w:u w:val="single"/>
          </w:rPr>
          <w:t>Click Here</w:t>
        </w:r>
      </w:hyperlink>
      <w:r>
        <w:rPr/>
        <w:t> ] for additional information.</w:t>
      </w:r>
      <w:r>
        <w:rPr/>
        <w:br/>
        <w:t>Since 1996, Everlast Metals has been driven to service the commercial and architectural markets. Our corporate office is centrally located in Pennsylvania just a short distance for access to many interstates. </w:t>
      </w:r>
      <w:r>
        <w:rPr/>
        <w:br/>
        <w:t>Our company services the New England, Mid-Atlantic and Midwest market areas from our 84,000 square foot facility in Lebanon, PA. In addition to our Lebanon facility, we have a fully stocked warehouse located inside the Philadelphia market. Offering high-quality metal and aluminum options in over six profiles with 26 colors to choose from, Everlast Metals will meet and exceed all of your UL requirements.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Metal Roof Panels:</w:t>
      </w:r>
    </w:p>
    <w:p>
      <w:pPr>
        <w:pStyle w:val="ARCATnote"/>
        <w:rPr/>
      </w:pPr>
      <w:r>
        <w:rPr/>
        <w:t>** NOTE TO SPECIFIER ** Delete types not required.</w:t>
      </w:r>
    </w:p>
    <w:p w:rsidR="ABFFABFF" w:rsidRDefault="ABFFABFF" w:rsidP="ABFFABFF">
      <w:pPr>
        <w:pStyle w:val="ARCATSubPara"/>
        <w:numPr>
          <w:ilvl w:val="3"/>
          <w:numId w:val="1"/>
        </w:numPr>
        <w:rPr/>
      </w:pPr>
      <w:r>
        <w:rPr/>
        <w:t>Single lock standing seam roof system, 1 inch (25 mm) seam height. (ASL-100)</w:t>
      </w:r>
    </w:p>
    <w:p w:rsidR="ABFFABFF" w:rsidRDefault="ABFFABFF" w:rsidP="ABFFABFF">
      <w:pPr>
        <w:pStyle w:val="ARCATSubPara"/>
        <w:numPr>
          <w:ilvl w:val="3"/>
          <w:numId w:val="1"/>
        </w:numPr>
        <w:rPr/>
      </w:pPr>
      <w:r>
        <w:rPr/>
        <w:t>Single lock standing seam roof system, 1-1/2 inch (38 mm) seam height. (ASL-150)</w:t>
      </w:r>
    </w:p>
    <w:p w:rsidR="ABFFABFF" w:rsidRDefault="ABFFABFF" w:rsidP="ABFFABFF">
      <w:pPr>
        <w:pStyle w:val="ARCATSubPara"/>
        <w:numPr>
          <w:ilvl w:val="3"/>
          <w:numId w:val="1"/>
        </w:numPr>
        <w:rPr/>
      </w:pPr>
      <w:r>
        <w:rPr/>
        <w:t>Double lock standing seam roof system, 1 inch (25 mm) seam height. (DL-100).</w:t>
      </w:r>
    </w:p>
    <w:p w:rsidR="ABFFABFF" w:rsidRDefault="ABFFABFF" w:rsidP="ABFFABFF">
      <w:pPr>
        <w:pStyle w:val="ARCATSubPara"/>
        <w:numPr>
          <w:ilvl w:val="3"/>
          <w:numId w:val="1"/>
        </w:numPr>
        <w:rPr/>
      </w:pPr>
      <w:r>
        <w:rPr/>
        <w:t>Double lock standing seam roof system, 1-1/2 inch (48 mm) seam height. (DL-150).</w:t>
      </w:r>
    </w:p>
    <w:p w:rsidR="ABFFABFF" w:rsidRDefault="ABFFABFF" w:rsidP="ABFFABFF">
      <w:pPr>
        <w:pStyle w:val="ARCATSubPara"/>
        <w:numPr>
          <w:ilvl w:val="3"/>
          <w:numId w:val="1"/>
        </w:numPr>
        <w:rPr/>
      </w:pPr>
      <w:r>
        <w:rPr/>
        <w:t>Double lock standing seam roof system, 2 inch (51 mm) seam height. (DL-200)</w:t>
      </w:r>
    </w:p>
    <w:p w:rsidR="ABFFABFF" w:rsidRDefault="ABFFABFF" w:rsidP="ABFFABFF">
      <w:pPr>
        <w:pStyle w:val="ARCATSubPara"/>
        <w:numPr>
          <w:ilvl w:val="3"/>
          <w:numId w:val="1"/>
        </w:numPr>
        <w:rPr/>
      </w:pPr>
      <w:r>
        <w:rPr/>
        <w:t>Nail strip standing seam roof system, 1 inch (25 mm) seam height. (NS-100)</w:t>
      </w:r>
    </w:p>
    <w:p w:rsidR="ABFFABFF" w:rsidRDefault="ABFFABFF" w:rsidP="ABFFABFF">
      <w:pPr>
        <w:pStyle w:val="ARCATSubPara"/>
        <w:numPr>
          <w:ilvl w:val="3"/>
          <w:numId w:val="1"/>
        </w:numPr>
        <w:rPr/>
      </w:pPr>
      <w:r>
        <w:rPr/>
        <w:t>Nail strip standing seam roof system, 1-1/2 inch (38 mm) seam height. (NS-150)</w:t>
      </w:r>
    </w:p>
    <w:p w:rsidR="ABFFABFF" w:rsidRDefault="ABFFABFF" w:rsidP="ABFFABFF">
      <w:pPr>
        <w:pStyle w:val="ARCATSubPara"/>
        <w:numPr>
          <w:ilvl w:val="3"/>
          <w:numId w:val="1"/>
        </w:numPr>
        <w:rPr/>
      </w:pPr>
      <w:r>
        <w:rPr/>
        <w:t>Standing seam roof system, 1-3/4 inch (44 mm) seam height. (SSL-175)</w:t>
      </w:r>
    </w:p>
    <w:p w:rsidR="ABFFABFF" w:rsidRDefault="ABFFABFF" w:rsidP="ABFFABFF">
      <w:pPr>
        <w:pStyle w:val="ARCATParagraph"/>
        <w:numPr>
          <w:ilvl w:val="2"/>
          <w:numId w:val="1"/>
        </w:numPr>
        <w:rPr/>
      </w:pPr>
      <w:r>
        <w:rPr/>
        <w:t>Metal Wall Panels:</w:t>
      </w:r>
    </w:p>
    <w:p>
      <w:pPr>
        <w:pStyle w:val="ARCATnote"/>
        <w:rPr/>
      </w:pPr>
      <w:r>
        <w:rPr/>
        <w:t>** NOTE TO SPECIFIER ** Delete types not required.</w:t>
      </w:r>
    </w:p>
    <w:p w:rsidR="ABFFABFF" w:rsidRDefault="ABFFABFF" w:rsidP="ABFFABFF">
      <w:pPr>
        <w:pStyle w:val="ARCATSubPara"/>
        <w:numPr>
          <w:ilvl w:val="3"/>
          <w:numId w:val="1"/>
        </w:numPr>
        <w:rPr/>
      </w:pPr>
      <w:r>
        <w:rPr/>
        <w:t>Concealed fastener wall system. (Fidelity)</w:t>
      </w:r>
    </w:p>
    <w:p w:rsidR="ABFFABFF" w:rsidRDefault="ABFFABFF" w:rsidP="ABFFABFF">
      <w:pPr>
        <w:pStyle w:val="ARCATParagraph"/>
        <w:numPr>
          <w:ilvl w:val="2"/>
          <w:numId w:val="1"/>
        </w:numPr>
        <w:rPr/>
      </w:pPr>
      <w:r>
        <w:rPr/>
        <w:t>Metal Wall and Soffit Panels:</w:t>
      </w:r>
    </w:p>
    <w:p>
      <w:pPr>
        <w:pStyle w:val="ARCATnote"/>
        <w:rPr/>
      </w:pPr>
      <w:r>
        <w:rPr/>
        <w:t>** NOTE TO SPECIFIER ** Delete types not required.</w:t>
      </w:r>
    </w:p>
    <w:p w:rsidR="ABFFABFF" w:rsidRDefault="ABFFABFF" w:rsidP="ABFFABFF">
      <w:pPr>
        <w:pStyle w:val="ARCATSubPara"/>
        <w:numPr>
          <w:ilvl w:val="3"/>
          <w:numId w:val="1"/>
        </w:numPr>
        <w:rPr/>
      </w:pPr>
      <w:r>
        <w:rPr/>
        <w:t>Flush wall and soffit system. (FP-100)</w:t>
      </w:r>
    </w:p>
    <w:p w:rsidR="ABFFABFF" w:rsidRDefault="ABFFABFF" w:rsidP="ABFFABFF">
      <w:pPr>
        <w:pStyle w:val="ARCATSubPara"/>
        <w:numPr>
          <w:ilvl w:val="3"/>
          <w:numId w:val="1"/>
        </w:numPr>
        <w:rPr/>
      </w:pPr>
      <w:r>
        <w:rPr/>
        <w:t>Reveal flush wall and soffit system. (RP-100)</w:t>
      </w:r>
    </w:p>
    <w:p w:rsidR="ABFFABFF" w:rsidRDefault="ABFFABFF" w:rsidP="ABFFABFF">
      <w:pPr>
        <w:pStyle w:val="ARCATParagraph"/>
        <w:numPr>
          <w:ilvl w:val="2"/>
          <w:numId w:val="1"/>
        </w:numPr>
        <w:rPr/>
      </w:pPr>
      <w:r>
        <w:rPr/>
        <w:t>Metal Soffit Panels:</w:t>
      </w:r>
    </w:p>
    <w:p>
      <w:pPr>
        <w:pStyle w:val="ARCATnote"/>
        <w:rPr/>
      </w:pPr>
      <w:r>
        <w:rPr/>
        <w:t>** NOTE TO SPECIFIER ** Delete types not required.</w:t>
      </w:r>
    </w:p>
    <w:p w:rsidR="ABFFABFF" w:rsidRDefault="ABFFABFF" w:rsidP="ABFFABFF">
      <w:pPr>
        <w:pStyle w:val="ARCATSubPara"/>
        <w:numPr>
          <w:ilvl w:val="3"/>
          <w:numId w:val="1"/>
        </w:numPr>
        <w:rPr/>
      </w:pPr>
      <w:r>
        <w:rPr/>
        <w:t>Reveal panel soffit system. (W-LOC)</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08 90 00 - Louvers and Vents</w:t>
      </w:r>
    </w:p>
    <w:p w:rsidR="ABFFABFF" w:rsidRDefault="ABFFABFF" w:rsidP="ABFFABFF">
      <w:pPr>
        <w:pStyle w:val="ARCATArticle"/>
        <w:numPr>
          <w:ilvl w:val="1"/>
          <w:numId w:val="1"/>
        </w:numPr>
        <w:rPr/>
      </w:pPr>
      <w:r>
        <w:rPr/>
        <w:t>REFERENCES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E72 - Standard Test Methods of Conducting Strength Tests of Panels for Building Construction.</w:t>
      </w:r>
    </w:p>
    <w:p w:rsidR="ABFFABFF" w:rsidRDefault="ABFFABFF" w:rsidP="ABFFABFF">
      <w:pPr>
        <w:pStyle w:val="ARCATSubPara"/>
        <w:numPr>
          <w:ilvl w:val="3"/>
          <w:numId w:val="1"/>
        </w:numPr>
        <w:rPr/>
      </w:pPr>
      <w:r>
        <w:rPr/>
        <w:t>ASTM E283 - Standard Test Method for Determining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E1592 - Standard Test Method for Structural Performance of Sheet Metal Roof and Siding Systems by Uniform Static Air Pressure Difference.</w:t>
      </w:r>
    </w:p>
    <w:p w:rsidR="ABFFABFF" w:rsidRDefault="ABFFABFF" w:rsidP="ABFFABFF">
      <w:pPr>
        <w:pStyle w:val="ARCATSubPara"/>
        <w:numPr>
          <w:ilvl w:val="3"/>
          <w:numId w:val="1"/>
        </w:numPr>
        <w:rPr/>
      </w:pPr>
      <w:r>
        <w:rPr/>
        <w:t>ASTM E1646 - Standard Test Method for Water Penetration of Exterior Metal Roof Panel Systems by Uniform Static Air Pressure Difference.</w:t>
      </w:r>
    </w:p>
    <w:p w:rsidR="ABFFABFF" w:rsidRDefault="ABFFABFF" w:rsidP="ABFFABFF">
      <w:pPr>
        <w:pStyle w:val="ARCATSubPara"/>
        <w:numPr>
          <w:ilvl w:val="3"/>
          <w:numId w:val="1"/>
        </w:numPr>
        <w:rPr/>
      </w:pPr>
      <w:r>
        <w:rPr/>
        <w:t>ASTM E1680 - Standard Test Method for Rate of Air Leakage through Exterior Metal Roof Panel Systems.</w:t>
      </w:r>
    </w:p>
    <w:p w:rsidR="ABFFABFF" w:rsidRDefault="ABFFABFF" w:rsidP="ABFFABFF">
      <w:pPr>
        <w:pStyle w:val="ARCATParagraph"/>
        <w:numPr>
          <w:ilvl w:val="2"/>
          <w:numId w:val="1"/>
        </w:numPr>
        <w:rPr/>
      </w:pPr>
      <w:r>
        <w:rPr/>
        <w:t>Florida Building Code (FBC):</w:t>
      </w:r>
    </w:p>
    <w:p w:rsidR="ABFFABFF" w:rsidRDefault="ABFFABFF" w:rsidP="ABFFABFF">
      <w:pPr>
        <w:pStyle w:val="ARCATSubPara"/>
        <w:numPr>
          <w:ilvl w:val="3"/>
          <w:numId w:val="1"/>
        </w:numPr>
        <w:rPr/>
      </w:pPr>
      <w:r>
        <w:rPr/>
        <w:t>TAS 100 - Test Procedure For Wind And Wind Driven Rain Resistance And/Or Increased Windspeed Resistance Of Soffit Ventilation Strip And Continuous Or Intermittent Ventilation System Installed At The Ridge Area.</w:t>
      </w:r>
    </w:p>
    <w:p w:rsidR="ABFFABFF" w:rsidRDefault="ABFFABFF" w:rsidP="ABFFABFF">
      <w:pPr>
        <w:pStyle w:val="ARCATSubPara"/>
        <w:numPr>
          <w:ilvl w:val="3"/>
          <w:numId w:val="1"/>
        </w:numPr>
        <w:rPr/>
      </w:pPr>
      <w:r>
        <w:rPr/>
        <w:t>TAS 114 - Test Procedures For Roof System Assemblies In The High-Velocity Hurricane Zone Jurisdiction.</w:t>
      </w:r>
    </w:p>
    <w:p w:rsidR="ABFFABFF" w:rsidRDefault="ABFFABFF" w:rsidP="ABFFABFF">
      <w:pPr>
        <w:pStyle w:val="ARCATSubPara"/>
        <w:numPr>
          <w:ilvl w:val="3"/>
          <w:numId w:val="1"/>
        </w:numPr>
        <w:rPr/>
      </w:pPr>
      <w:r>
        <w:rPr/>
        <w:t>TAS 125 - Standard Requirements for Metal Roofing Systems.</w:t>
      </w:r>
    </w:p>
    <w:p w:rsidR="ABFFABFF" w:rsidRDefault="ABFFABFF" w:rsidP="ABFFABFF">
      <w:pPr>
        <w:pStyle w:val="ARCATSubPara"/>
        <w:numPr>
          <w:ilvl w:val="3"/>
          <w:numId w:val="1"/>
        </w:numPr>
        <w:rPr/>
      </w:pPr>
      <w:r>
        <w:rPr/>
        <w:t>TAS 201 - Large and Small Missile Test Standards.</w:t>
      </w:r>
    </w:p>
    <w:p w:rsidR="ABFFABFF" w:rsidRDefault="ABFFABFF" w:rsidP="ABFFABFF">
      <w:pPr>
        <w:pStyle w:val="ARCATParagraph"/>
        <w:numPr>
          <w:ilvl w:val="2"/>
          <w:numId w:val="1"/>
        </w:numPr>
        <w:rPr/>
      </w:pPr>
      <w:r>
        <w:rPr/>
        <w:t>Miami-Dade County Building Code:</w:t>
      </w:r>
    </w:p>
    <w:p w:rsidR="ABFFABFF" w:rsidRDefault="ABFFABFF" w:rsidP="ABFFABFF">
      <w:pPr>
        <w:pStyle w:val="ARCATSubPara"/>
        <w:numPr>
          <w:ilvl w:val="3"/>
          <w:numId w:val="1"/>
        </w:numPr>
        <w:rPr/>
      </w:pPr>
      <w:r>
        <w:rPr/>
        <w:t>PA 201 - Large Missile Impact Standards.</w:t>
      </w:r>
    </w:p>
    <w:p w:rsidR="ABFFABFF" w:rsidRDefault="ABFFABFF" w:rsidP="ABFFABFF">
      <w:pPr>
        <w:pStyle w:val="ARCATParagraph"/>
        <w:numPr>
          <w:ilvl w:val="2"/>
          <w:numId w:val="1"/>
        </w:numPr>
        <w:rPr/>
      </w:pPr>
      <w:r>
        <w:rPr/>
        <w:t>UL, LLC (UL).</w:t>
      </w:r>
    </w:p>
    <w:p w:rsidR="ABFFABFF" w:rsidRDefault="ABFFABFF" w:rsidP="ABFFABFF">
      <w:pPr>
        <w:pStyle w:val="ARCATSubPara"/>
        <w:numPr>
          <w:ilvl w:val="3"/>
          <w:numId w:val="1"/>
        </w:numPr>
        <w:rPr/>
      </w:pPr>
      <w:r>
        <w:rPr/>
        <w:t>UL 580 - Standard for Tests for Uplift Resistance of Roof Assemblies.</w:t>
      </w:r>
    </w:p>
    <w:p w:rsidR="ABFFABFF" w:rsidRDefault="ABFFABFF" w:rsidP="ABFFABFF">
      <w:pPr>
        <w:pStyle w:val="ARCATSubPara"/>
        <w:numPr>
          <w:ilvl w:val="3"/>
          <w:numId w:val="1"/>
        </w:numPr>
        <w:rPr/>
      </w:pPr>
      <w:r>
        <w:rPr/>
        <w:t>UL 2218 - Standard for Impact Resistance of Prepared Roof Covering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standard limited warranty against defects in materials and workmanship and the following:</w:t>
      </w:r>
    </w:p>
    <w:p>
      <w:pPr>
        <w:pStyle w:val="ARCATnote"/>
        <w:rPr/>
      </w:pPr>
      <w:r>
        <w:rPr/>
        <w:t>** NOTE TO SPECIFIER ** Delete material and finish types not required.</w:t>
      </w:r>
    </w:p>
    <w:p w:rsidR="ABFFABFF" w:rsidRDefault="ABFFABFF" w:rsidP="ABFFABFF">
      <w:pPr>
        <w:pStyle w:val="ARCATSubPara"/>
        <w:numPr>
          <w:ilvl w:val="3"/>
          <w:numId w:val="1"/>
        </w:numPr>
        <w:rPr/>
      </w:pPr>
      <w:r>
        <w:rPr/>
        <w:t>Galvalume Steel Panels: Will not rupture, fail structurally or perforate within a period of 25 years after date of shipment due to exposure to normal atmospheric conditions.</w:t>
      </w:r>
    </w:p>
    <w:p w:rsidR="ABFFABFF" w:rsidRDefault="ABFFABFF" w:rsidP="ABFFABFF">
      <w:pPr>
        <w:pStyle w:val="ARCATSubPara"/>
        <w:numPr>
          <w:ilvl w:val="3"/>
          <w:numId w:val="1"/>
        </w:numPr>
        <w:rPr/>
      </w:pPr>
      <w:r>
        <w:rPr/>
        <w:t>Aluminum Panels: Will not leak as a result of perforation by rust or corrosion due to exposure to normal atmospheric conditions within a period of 30 years after date of shipment due to exposure to normal atmospheric conditions.</w:t>
      </w:r>
    </w:p>
    <w:p w:rsidR="ABFFABFF" w:rsidRDefault="ABFFABFF" w:rsidP="ABFFABFF">
      <w:pPr>
        <w:pStyle w:val="ARCATSubPara"/>
        <w:numPr>
          <w:ilvl w:val="3"/>
          <w:numId w:val="1"/>
        </w:numPr>
        <w:rPr/>
      </w:pPr>
      <w:r>
        <w:rPr/>
        <w:t>PVDF Finish: Fluropon 35 year PVDF film integrity, chalk, fade, in accordance with ASTM D4214 and D2244.</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Everlast Metals, which is located at:10 Enterprise Ct.Lebanon, PA 17042Toll Free Tel: 800-418-5057Tel: 717-389-0234Fax: 717-450-4348Email: </w:t>
      </w:r>
      <w:hyperlink r:id="rId_43BBA8_1" w:history="1">
        <w:tooltip>request info (lfetchko@everlastmetals.com) downloads</w:tooltip>
        <w:r>
          <w:rPr>
            <w:rStyle w:val="Hyperlink"/>
            <w:color w:val="802020"/>
            <w:u w:val="single"/>
          </w:rPr>
          <w:t>request info (lfetchko@everlastmetals.com)</w:t>
        </w:r>
      </w:hyperlink>
      <w:r>
        <w:rPr/>
        <w:t>;Web: </w:t>
      </w:r>
      <w:hyperlink r:id="rId_43BBA8_2" w:history="1">
        <w:tooltip>https://www.everlastmetals.com downloads</w:tooltip>
        <w:r>
          <w:rPr>
            <w:rStyle w:val="Hyperlink"/>
            <w:color w:val="802020"/>
            <w:u w:val="single"/>
          </w:rPr>
          <w:t>https://www.everlastmetals.com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METAL ROOF PANELS</w:t>
      </w:r>
    </w:p>
    <w:p>
      <w:pPr>
        <w:pStyle w:val="ARCATnote"/>
        <w:rPr/>
      </w:pPr>
      <w:r>
        <w:rPr/>
        <w:t>** NOTE TO SPECIFIER ** Delete type below if not required. Manufacturer recommends underlayment when used over solid substrates. Prior to panel installation, consult manufacturer for list of approved underlayments for project application. Suitable for use over solid framing; minimum 3 to 12 slope requirement.</w:t>
      </w:r>
    </w:p>
    <w:p w:rsidR="ABFFABFF" w:rsidRDefault="ABFFABFF" w:rsidP="ABFFABFF">
      <w:pPr>
        <w:pStyle w:val="ARCATParagraph"/>
        <w:numPr>
          <w:ilvl w:val="2"/>
          <w:numId w:val="1"/>
        </w:numPr>
        <w:rPr/>
      </w:pPr>
      <w:r>
        <w:rPr/>
        <w:t>Single Lock Standing Seam Roof System, 1 Inch (25 mm) Seam Height: ASL-100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Structural Performance: ASTM E330, E1592, and E72.</w:t>
      </w:r>
    </w:p>
    <w:p w:rsidR="ABFFABFF" w:rsidRDefault="ABFFABFF" w:rsidP="ABFFABFF">
      <w:pPr>
        <w:pStyle w:val="ARCATSubSub1"/>
        <w:numPr>
          <w:ilvl w:val="4"/>
          <w:numId w:val="1"/>
        </w:numPr>
        <w:rPr/>
      </w:pPr>
      <w:r>
        <w:rPr/>
        <w:t>Air Infiltration: ASTM E283 and E1680.</w:t>
      </w:r>
    </w:p>
    <w:p w:rsidR="ABFFABFF" w:rsidRDefault="ABFFABFF" w:rsidP="ABFFABFF">
      <w:pPr>
        <w:pStyle w:val="ARCATSubSub1"/>
        <w:numPr>
          <w:ilvl w:val="4"/>
          <w:numId w:val="1"/>
        </w:numPr>
        <w:rPr/>
      </w:pPr>
      <w:r>
        <w:rPr/>
        <w:t>Water Penetration: ASTM E331 and E1646.</w:t>
      </w:r>
    </w:p>
    <w:p w:rsidR="ABFFABFF" w:rsidRDefault="ABFFABFF" w:rsidP="ABFFABFF">
      <w:pPr>
        <w:pStyle w:val="ARCATSubSub1"/>
        <w:numPr>
          <w:ilvl w:val="4"/>
          <w:numId w:val="1"/>
        </w:numPr>
        <w:rPr/>
      </w:pPr>
      <w:r>
        <w:rPr/>
        <w:t>Impact Resistance: PA 201.</w:t>
      </w:r>
    </w:p>
    <w:p w:rsidR="ABFFABFF" w:rsidRDefault="ABFFABFF" w:rsidP="ABFFABFF">
      <w:pPr>
        <w:pStyle w:val="ARCATSubSub1"/>
        <w:numPr>
          <w:ilvl w:val="4"/>
          <w:numId w:val="1"/>
        </w:numPr>
        <w:rPr/>
      </w:pPr>
      <w:r>
        <w:rPr/>
        <w:t>Wind-Driven Rain: TAS100.</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Pencil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13 inches (330 mm).</w:t>
      </w:r>
    </w:p>
    <w:p w:rsidR="ABFFABFF" w:rsidRDefault="ABFFABFF" w:rsidP="ABFFABFF">
      <w:pPr>
        <w:pStyle w:val="ARCATSubPara"/>
        <w:numPr>
          <w:ilvl w:val="3"/>
          <w:numId w:val="1"/>
        </w:numPr>
        <w:rPr/>
      </w:pPr>
      <w:r>
        <w:rPr/>
        <w:t>Panel Width: 17 inches (432 mm).</w:t>
      </w:r>
    </w:p>
    <w:p w:rsidR="ABFFABFF" w:rsidRDefault="ABFFABFF" w:rsidP="ABFFABFF">
      <w:pPr>
        <w:pStyle w:val="ARCATSubPara"/>
        <w:numPr>
          <w:ilvl w:val="3"/>
          <w:numId w:val="1"/>
        </w:numPr>
        <w:rPr/>
      </w:pPr>
      <w:r>
        <w:rPr/>
        <w:t>Panel Width: 21 inches (533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 inch (25 mm).</w:t>
      </w:r>
    </w:p>
    <w:p>
      <w:pPr>
        <w:pStyle w:val="ARCATnote"/>
        <w:rPr/>
      </w:pPr>
      <w:r>
        <w:rPr/>
        <w:t>** NOTE TO SPECIFIER ** Fill in blank below or delete line.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3:12.</w:t>
      </w:r>
    </w:p>
    <w:p>
      <w:pPr>
        <w:pStyle w:val="ARCATnote"/>
        <w:rPr/>
      </w:pPr>
      <w:r>
        <w:rPr/>
        <w:t>** NOTE TO SPECIFIER ** Delete panel type options not required.</w:t>
      </w:r>
    </w:p>
    <w:p w:rsidR="ABFFABFF" w:rsidRDefault="ABFFABFF" w:rsidP="ABFFABFF">
      <w:pPr>
        <w:pStyle w:val="ARCATSubPara"/>
        <w:numPr>
          <w:ilvl w:val="3"/>
          <w:numId w:val="1"/>
        </w:numPr>
        <w:rPr/>
      </w:pPr>
      <w:r>
        <w:rPr/>
        <w:t>Panel Type: Non-tapered.</w:t>
      </w:r>
    </w:p>
    <w:p w:rsidR="ABFFABFF" w:rsidRDefault="ABFFABFF" w:rsidP="ABFFABFF">
      <w:pPr>
        <w:pStyle w:val="ARCATSubPara"/>
        <w:numPr>
          <w:ilvl w:val="3"/>
          <w:numId w:val="1"/>
        </w:numPr>
        <w:rPr/>
      </w:pPr>
      <w:r>
        <w:rPr/>
        <w:t>Panel Type: Tapered.</w:t>
      </w:r>
    </w:p>
    <w:p w:rsidR="ABFFABFF" w:rsidRDefault="ABFFABFF" w:rsidP="ABFFABFF">
      <w:pPr>
        <w:pStyle w:val="ARCATSubPara"/>
        <w:numPr>
          <w:ilvl w:val="3"/>
          <w:numId w:val="1"/>
        </w:numPr>
        <w:rPr/>
      </w:pPr>
      <w:r>
        <w:rPr/>
        <w:t>Panel Type: As indicated on the Drawings.</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 (0.46 mm).</w:t>
      </w:r>
    </w:p>
    <w:p w:rsidR="ABFFABFF" w:rsidRDefault="ABFFABFF" w:rsidP="ABFFABFF">
      <w:pPr>
        <w:pStyle w:val="ARCATSubSub1"/>
        <w:numPr>
          <w:ilvl w:val="4"/>
          <w:numId w:val="1"/>
        </w:numPr>
        <w:rPr/>
      </w:pPr>
      <w:r>
        <w:rPr/>
        <w:t>Thickness: 24 ga.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 Manufacturer recommends underlayment when used over solid substrates. Prior to panel installation, consult manufacturer for list of approved underlayments for project application. Suitable for use over solid framing; minimum 3 to 12 slope requirement.</w:t>
      </w:r>
    </w:p>
    <w:p w:rsidR="ABFFABFF" w:rsidRDefault="ABFFABFF" w:rsidP="ABFFABFF">
      <w:pPr>
        <w:pStyle w:val="ARCATParagraph"/>
        <w:numPr>
          <w:ilvl w:val="2"/>
          <w:numId w:val="1"/>
        </w:numPr>
        <w:rPr/>
      </w:pPr>
      <w:r>
        <w:rPr/>
        <w:t>Single Lock Standing Seam Roof System, 1-1/2 Inch (38 mm) Seam Height: ASL-150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Structural Performance: ASTM E330, E1592, and E72.</w:t>
      </w:r>
    </w:p>
    <w:p w:rsidR="ABFFABFF" w:rsidRDefault="ABFFABFF" w:rsidP="ABFFABFF">
      <w:pPr>
        <w:pStyle w:val="ARCATSubSub1"/>
        <w:numPr>
          <w:ilvl w:val="4"/>
          <w:numId w:val="1"/>
        </w:numPr>
        <w:rPr/>
      </w:pPr>
      <w:r>
        <w:rPr/>
        <w:t>Air Infiltration: ASTM E283 and E1680.</w:t>
      </w:r>
    </w:p>
    <w:p w:rsidR="ABFFABFF" w:rsidRDefault="ABFFABFF" w:rsidP="ABFFABFF">
      <w:pPr>
        <w:pStyle w:val="ARCATSubSub1"/>
        <w:numPr>
          <w:ilvl w:val="4"/>
          <w:numId w:val="1"/>
        </w:numPr>
        <w:rPr/>
      </w:pPr>
      <w:r>
        <w:rPr/>
        <w:t>Water Penetration: ASTM E331 and E1646.</w:t>
      </w:r>
    </w:p>
    <w:p w:rsidR="ABFFABFF" w:rsidRDefault="ABFFABFF" w:rsidP="ABFFABFF">
      <w:pPr>
        <w:pStyle w:val="ARCATSubSub1"/>
        <w:numPr>
          <w:ilvl w:val="4"/>
          <w:numId w:val="1"/>
        </w:numPr>
        <w:rPr/>
      </w:pPr>
      <w:r>
        <w:rPr/>
        <w:t>Impact Resistance: PA 201.</w:t>
      </w:r>
    </w:p>
    <w:p w:rsidR="ABFFABFF" w:rsidRDefault="ABFFABFF" w:rsidP="ABFFABFF">
      <w:pPr>
        <w:pStyle w:val="ARCATSubSub1"/>
        <w:numPr>
          <w:ilvl w:val="4"/>
          <w:numId w:val="1"/>
        </w:numPr>
        <w:rPr/>
      </w:pPr>
      <w:r>
        <w:rPr/>
        <w:t>Wind-Driven Rain: TAS100.</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Pencil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12 inches (305 mm).</w:t>
      </w:r>
    </w:p>
    <w:p w:rsidR="ABFFABFF" w:rsidRDefault="ABFFABFF" w:rsidP="ABFFABFF">
      <w:pPr>
        <w:pStyle w:val="ARCATSubPara"/>
        <w:numPr>
          <w:ilvl w:val="3"/>
          <w:numId w:val="1"/>
        </w:numPr>
        <w:rPr/>
      </w:pPr>
      <w:r>
        <w:rPr/>
        <w:t>Panel Width: 16 inches (406 mm).</w:t>
      </w:r>
    </w:p>
    <w:p w:rsidR="ABFFABFF" w:rsidRDefault="ABFFABFF" w:rsidP="ABFFABFF">
      <w:pPr>
        <w:pStyle w:val="ARCATSubPara"/>
        <w:numPr>
          <w:ilvl w:val="3"/>
          <w:numId w:val="1"/>
        </w:numPr>
        <w:rPr/>
      </w:pPr>
      <w:r>
        <w:rPr/>
        <w:t>Panel Width: 20 inches (508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1.5 inches (38 mm).</w:t>
      </w:r>
    </w:p>
    <w:p>
      <w:pPr>
        <w:pStyle w:val="ARCATnote"/>
        <w:rPr/>
      </w:pPr>
      <w:r>
        <w:rPr/>
        <w:t>** NOTE TO SPECIFIER ** Delete panel length option not required.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3:12.</w:t>
      </w:r>
    </w:p>
    <w:p>
      <w:pPr>
        <w:pStyle w:val="ARCATnote"/>
        <w:rPr/>
      </w:pPr>
      <w:r>
        <w:rPr/>
        <w:t>** NOTE TO SPECIFIER ** Delete panel type options not required.</w:t>
      </w:r>
    </w:p>
    <w:p w:rsidR="ABFFABFF" w:rsidRDefault="ABFFABFF" w:rsidP="ABFFABFF">
      <w:pPr>
        <w:pStyle w:val="ARCATSubPara"/>
        <w:numPr>
          <w:ilvl w:val="3"/>
          <w:numId w:val="1"/>
        </w:numPr>
        <w:rPr/>
      </w:pPr>
      <w:r>
        <w:rPr/>
        <w:t>Panel Type: Non-tapered.</w:t>
      </w:r>
    </w:p>
    <w:p w:rsidR="ABFFABFF" w:rsidRDefault="ABFFABFF" w:rsidP="ABFFABFF">
      <w:pPr>
        <w:pStyle w:val="ARCATSubPara"/>
        <w:numPr>
          <w:ilvl w:val="3"/>
          <w:numId w:val="1"/>
        </w:numPr>
        <w:rPr/>
      </w:pPr>
      <w:r>
        <w:rPr/>
        <w:t>Panel Type: Tapered.</w:t>
      </w:r>
    </w:p>
    <w:p w:rsidR="ABFFABFF" w:rsidRDefault="ABFFABFF" w:rsidP="ABFFABFF">
      <w:pPr>
        <w:pStyle w:val="ARCATSubPara"/>
        <w:numPr>
          <w:ilvl w:val="3"/>
          <w:numId w:val="1"/>
        </w:numPr>
        <w:rPr/>
      </w:pPr>
      <w:r>
        <w:rPr/>
        <w:t>Panel Type: As indicated on the Drawings.</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 (0.46 mm).</w:t>
      </w:r>
    </w:p>
    <w:p w:rsidR="ABFFABFF" w:rsidRDefault="ABFFABFF" w:rsidP="ABFFABFF">
      <w:pPr>
        <w:pStyle w:val="ARCATSubSub1"/>
        <w:numPr>
          <w:ilvl w:val="4"/>
          <w:numId w:val="1"/>
        </w:numPr>
        <w:rPr/>
      </w:pPr>
      <w:r>
        <w:rPr/>
        <w:t>Thickness: 24 ga.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w:t>
      </w:r>
    </w:p>
    <w:p w:rsidR="ABFFABFF" w:rsidRDefault="ABFFABFF" w:rsidP="ABFFABFF">
      <w:pPr>
        <w:pStyle w:val="ARCATParagraph"/>
        <w:numPr>
          <w:ilvl w:val="2"/>
          <w:numId w:val="1"/>
        </w:numPr>
        <w:rPr/>
      </w:pPr>
      <w:r>
        <w:rPr/>
        <w:t>Double Lock Standing Seam Roof System, 1 Inch (25 mm) Seam Height: DL-100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PA 125.</w:t>
      </w:r>
    </w:p>
    <w:p w:rsidR="ABFFABFF" w:rsidRDefault="ABFFABFF" w:rsidP="ABFFABFF">
      <w:pPr>
        <w:pStyle w:val="ARCATSubSub1"/>
        <w:numPr>
          <w:ilvl w:val="4"/>
          <w:numId w:val="1"/>
        </w:numPr>
        <w:rPr/>
      </w:pPr>
      <w:r>
        <w:rPr/>
        <w:t>Structural Performance: ASTM E330 and E1592.</w:t>
      </w:r>
    </w:p>
    <w:p w:rsidR="ABFFABFF" w:rsidRDefault="ABFFABFF" w:rsidP="ABFFABFF">
      <w:pPr>
        <w:pStyle w:val="ARCATSubSub1"/>
        <w:numPr>
          <w:ilvl w:val="4"/>
          <w:numId w:val="1"/>
        </w:numPr>
        <w:rPr/>
      </w:pPr>
      <w:r>
        <w:rPr/>
        <w:t>Air Infiltration: ASTM E283 and E1680.</w:t>
      </w:r>
    </w:p>
    <w:p w:rsidR="ABFFABFF" w:rsidRDefault="ABFFABFF" w:rsidP="ABFFABFF">
      <w:pPr>
        <w:pStyle w:val="ARCATSubSub1"/>
        <w:numPr>
          <w:ilvl w:val="4"/>
          <w:numId w:val="1"/>
        </w:numPr>
        <w:rPr/>
      </w:pPr>
      <w:r>
        <w:rPr/>
        <w:t>Water Penetration: ASTM E331 and E1646.</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rsidR="ABFFABFF" w:rsidRDefault="ABFFABFF" w:rsidP="ABFFABFF">
      <w:pPr>
        <w:pStyle w:val="ARCATSubSub1"/>
        <w:numPr>
          <w:ilvl w:val="4"/>
          <w:numId w:val="1"/>
        </w:numPr>
        <w:rPr/>
      </w:pPr>
      <w:r>
        <w:rPr/>
        <w:t>Florida Building Code: TAS 125 (UL90) Approved.</w:t>
      </w:r>
    </w:p>
    <w:p w:rsidR="ABFFABFF" w:rsidRDefault="ABFFABFF" w:rsidP="ABFFABFF">
      <w:pPr>
        <w:pStyle w:val="ARCATSubSub1"/>
        <w:numPr>
          <w:ilvl w:val="4"/>
          <w:numId w:val="1"/>
        </w:numPr>
        <w:rPr/>
      </w:pPr>
      <w:r>
        <w:rPr/>
        <w:t>Submersion: TAS 114.</w:t>
      </w:r>
    </w:p>
    <w:p w:rsidR="ABFFABFF" w:rsidRDefault="ABFFABFF" w:rsidP="ABFFABFF">
      <w:pPr>
        <w:pStyle w:val="ARCATSubSub1"/>
        <w:numPr>
          <w:ilvl w:val="4"/>
          <w:numId w:val="1"/>
        </w:numPr>
        <w:rPr/>
      </w:pPr>
      <w:r>
        <w:rPr/>
        <w:t>Impact Resistance: TAS 201.</w:t>
      </w:r>
    </w:p>
    <w:p>
      <w:pPr>
        <w:pStyle w:val="ARCATnote"/>
        <w:rPr/>
      </w:pPr>
      <w:r>
        <w:rPr/>
        <w:t>** NOTE TO SPECIFIER ** Delete in-seam sealant option not required.</w:t>
      </w:r>
    </w:p>
    <w:p w:rsidR="ABFFABFF" w:rsidRDefault="ABFFABFF" w:rsidP="ABFFABFF">
      <w:pPr>
        <w:pStyle w:val="ARCATSubPara"/>
        <w:numPr>
          <w:ilvl w:val="3"/>
          <w:numId w:val="1"/>
        </w:numPr>
        <w:rPr/>
      </w:pPr>
      <w:r>
        <w:rPr/>
        <w:t>In-Seam Sealant: Required.</w:t>
      </w:r>
    </w:p>
    <w:p w:rsidR="ABFFABFF" w:rsidRDefault="ABFFABFF" w:rsidP="ABFFABFF">
      <w:pPr>
        <w:pStyle w:val="ARCATSubPara"/>
        <w:numPr>
          <w:ilvl w:val="3"/>
          <w:numId w:val="1"/>
        </w:numPr>
        <w:rPr/>
      </w:pPr>
      <w:r>
        <w:rPr/>
        <w:t>In-Seam Sealant: Not required.</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Pencil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13 inches (330 mm).</w:t>
      </w:r>
    </w:p>
    <w:p w:rsidR="ABFFABFF" w:rsidRDefault="ABFFABFF" w:rsidP="ABFFABFF">
      <w:pPr>
        <w:pStyle w:val="ARCATSubPara"/>
        <w:numPr>
          <w:ilvl w:val="3"/>
          <w:numId w:val="1"/>
        </w:numPr>
        <w:rPr/>
      </w:pPr>
      <w:r>
        <w:rPr/>
        <w:t>Panel Width: 17 inches (432 mm).</w:t>
      </w:r>
    </w:p>
    <w:p w:rsidR="ABFFABFF" w:rsidRDefault="ABFFABFF" w:rsidP="ABFFABFF">
      <w:pPr>
        <w:pStyle w:val="ARCATSubPara"/>
        <w:numPr>
          <w:ilvl w:val="3"/>
          <w:numId w:val="1"/>
        </w:numPr>
        <w:rPr/>
      </w:pPr>
      <w:r>
        <w:rPr/>
        <w:t>Panel Width: 21 inches (533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 inch (25 mm).</w:t>
      </w:r>
    </w:p>
    <w:p>
      <w:pPr>
        <w:pStyle w:val="ARCATnote"/>
        <w:rPr/>
      </w:pPr>
      <w:r>
        <w:rPr/>
        <w:t>** NOTE TO SPECIFIER ** Delete panel length option not required.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1.5:12.</w:t>
      </w:r>
    </w:p>
    <w:p>
      <w:pPr>
        <w:pStyle w:val="ARCATnote"/>
        <w:rPr/>
      </w:pPr>
      <w:r>
        <w:rPr/>
        <w:t>** NOTE TO SPECIFIER ** Delete panel type options not required.</w:t>
      </w:r>
    </w:p>
    <w:p w:rsidR="ABFFABFF" w:rsidRDefault="ABFFABFF" w:rsidP="ABFFABFF">
      <w:pPr>
        <w:pStyle w:val="ARCATSubPara"/>
        <w:numPr>
          <w:ilvl w:val="3"/>
          <w:numId w:val="1"/>
        </w:numPr>
        <w:rPr/>
      </w:pPr>
      <w:r>
        <w:rPr/>
        <w:t>Panel Type: Non-tapered.</w:t>
      </w:r>
    </w:p>
    <w:p w:rsidR="ABFFABFF" w:rsidRDefault="ABFFABFF" w:rsidP="ABFFABFF">
      <w:pPr>
        <w:pStyle w:val="ARCATSubPara"/>
        <w:numPr>
          <w:ilvl w:val="3"/>
          <w:numId w:val="1"/>
        </w:numPr>
        <w:rPr/>
      </w:pPr>
      <w:r>
        <w:rPr/>
        <w:t>Panel Type: Tapered.</w:t>
      </w:r>
    </w:p>
    <w:p w:rsidR="ABFFABFF" w:rsidRDefault="ABFFABFF" w:rsidP="ABFFABFF">
      <w:pPr>
        <w:pStyle w:val="ARCATSubPara"/>
        <w:numPr>
          <w:ilvl w:val="3"/>
          <w:numId w:val="1"/>
        </w:numPr>
        <w:rPr/>
      </w:pPr>
      <w:r>
        <w:rPr/>
        <w:t>Panel Type: As indicated on the Drawings.</w:t>
      </w:r>
    </w:p>
    <w:p>
      <w:pPr>
        <w:pStyle w:val="ARCATnote"/>
        <w:rPr/>
      </w:pPr>
      <w:r>
        <w:rPr/>
        <w:t>** NOTE TO SPECIFIER ** Delete radiused panels options not required.</w:t>
      </w:r>
    </w:p>
    <w:p w:rsidR="ABFFABFF" w:rsidRDefault="ABFFABFF" w:rsidP="ABFFABFF">
      <w:pPr>
        <w:pStyle w:val="ARCATSubPara"/>
        <w:numPr>
          <w:ilvl w:val="3"/>
          <w:numId w:val="1"/>
        </w:numPr>
        <w:rPr/>
      </w:pPr>
      <w:r>
        <w:rPr/>
        <w:t>Radiused Panels: Not required.</w:t>
      </w:r>
    </w:p>
    <w:p w:rsidR="ABFFABFF" w:rsidRDefault="ABFFABFF" w:rsidP="ABFFABFF">
      <w:pPr>
        <w:pStyle w:val="ARCATSubPara"/>
        <w:numPr>
          <w:ilvl w:val="3"/>
          <w:numId w:val="1"/>
        </w:numPr>
        <w:rPr/>
      </w:pPr>
      <w:r>
        <w:rPr/>
        <w:t>Radiused Panels: Required.</w:t>
      </w:r>
    </w:p>
    <w:p w:rsidR="ABFFABFF" w:rsidRDefault="ABFFABFF" w:rsidP="ABFFABFF">
      <w:pPr>
        <w:pStyle w:val="ARCATSubPara"/>
        <w:numPr>
          <w:ilvl w:val="3"/>
          <w:numId w:val="1"/>
        </w:numPr>
        <w:rPr/>
      </w:pPr>
      <w:r>
        <w:rPr/>
        <w:t>Radiused Panels: As indicated on the Drawings.</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 (0.46 mm).</w:t>
      </w:r>
    </w:p>
    <w:p w:rsidR="ABFFABFF" w:rsidRDefault="ABFFABFF" w:rsidP="ABFFABFF">
      <w:pPr>
        <w:pStyle w:val="ARCATSubSub1"/>
        <w:numPr>
          <w:ilvl w:val="4"/>
          <w:numId w:val="1"/>
        </w:numPr>
        <w:rPr/>
      </w:pPr>
      <w:r>
        <w:rPr/>
        <w:t>Thickness: 24 ga.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w:t>
      </w:r>
    </w:p>
    <w:p w:rsidR="ABFFABFF" w:rsidRDefault="ABFFABFF" w:rsidP="ABFFABFF">
      <w:pPr>
        <w:pStyle w:val="ARCATParagraph"/>
        <w:numPr>
          <w:ilvl w:val="2"/>
          <w:numId w:val="1"/>
        </w:numPr>
        <w:rPr/>
      </w:pPr>
      <w:r>
        <w:rPr/>
        <w:t>Double Lock Standing Seam Roof System, 1-1/2 Inch (48 mm) Seam Height: DL-150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PA 125.</w:t>
      </w:r>
    </w:p>
    <w:p w:rsidR="ABFFABFF" w:rsidRDefault="ABFFABFF" w:rsidP="ABFFABFF">
      <w:pPr>
        <w:pStyle w:val="ARCATSubSub1"/>
        <w:numPr>
          <w:ilvl w:val="4"/>
          <w:numId w:val="1"/>
        </w:numPr>
        <w:rPr/>
      </w:pPr>
      <w:r>
        <w:rPr/>
        <w:t>Structural Performance: ASTM E330 and E1592.</w:t>
      </w:r>
    </w:p>
    <w:p w:rsidR="ABFFABFF" w:rsidRDefault="ABFFABFF" w:rsidP="ABFFABFF">
      <w:pPr>
        <w:pStyle w:val="ARCATSubSub1"/>
        <w:numPr>
          <w:ilvl w:val="4"/>
          <w:numId w:val="1"/>
        </w:numPr>
        <w:rPr/>
      </w:pPr>
      <w:r>
        <w:rPr/>
        <w:t>Air Infiltration: ASTM E283 and E1680.</w:t>
      </w:r>
    </w:p>
    <w:p w:rsidR="ABFFABFF" w:rsidRDefault="ABFFABFF" w:rsidP="ABFFABFF">
      <w:pPr>
        <w:pStyle w:val="ARCATSubSub1"/>
        <w:numPr>
          <w:ilvl w:val="4"/>
          <w:numId w:val="1"/>
        </w:numPr>
        <w:rPr/>
      </w:pPr>
      <w:r>
        <w:rPr/>
        <w:t>Water Penetration: ASTM E331 and E1646.</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rsidR="ABFFABFF" w:rsidRDefault="ABFFABFF" w:rsidP="ABFFABFF">
      <w:pPr>
        <w:pStyle w:val="ARCATSubSub1"/>
        <w:numPr>
          <w:ilvl w:val="4"/>
          <w:numId w:val="1"/>
        </w:numPr>
        <w:rPr/>
      </w:pPr>
      <w:r>
        <w:rPr/>
        <w:t>Florida Building Code: TAS 125 (UL90) Approved.</w:t>
      </w:r>
    </w:p>
    <w:p w:rsidR="ABFFABFF" w:rsidRDefault="ABFFABFF" w:rsidP="ABFFABFF">
      <w:pPr>
        <w:pStyle w:val="ARCATSubSub1"/>
        <w:numPr>
          <w:ilvl w:val="4"/>
          <w:numId w:val="1"/>
        </w:numPr>
        <w:rPr/>
      </w:pPr>
      <w:r>
        <w:rPr/>
        <w:t>Submersion: TAS 114.</w:t>
      </w:r>
    </w:p>
    <w:p w:rsidR="ABFFABFF" w:rsidRDefault="ABFFABFF" w:rsidP="ABFFABFF">
      <w:pPr>
        <w:pStyle w:val="ARCATSubSub1"/>
        <w:numPr>
          <w:ilvl w:val="4"/>
          <w:numId w:val="1"/>
        </w:numPr>
        <w:rPr/>
      </w:pPr>
      <w:r>
        <w:rPr/>
        <w:t>Impact Resistance: TAS 201.</w:t>
      </w:r>
    </w:p>
    <w:p>
      <w:pPr>
        <w:pStyle w:val="ARCATnote"/>
        <w:rPr/>
      </w:pPr>
      <w:r>
        <w:rPr/>
        <w:t>** NOTE TO SPECIFIER ** Delete in-seam sealant option not required.</w:t>
      </w:r>
    </w:p>
    <w:p w:rsidR="ABFFABFF" w:rsidRDefault="ABFFABFF" w:rsidP="ABFFABFF">
      <w:pPr>
        <w:pStyle w:val="ARCATSubPara"/>
        <w:numPr>
          <w:ilvl w:val="3"/>
          <w:numId w:val="1"/>
        </w:numPr>
        <w:rPr/>
      </w:pPr>
      <w:r>
        <w:rPr/>
        <w:t>In-Seam Sealant: Required.</w:t>
      </w:r>
    </w:p>
    <w:p w:rsidR="ABFFABFF" w:rsidRDefault="ABFFABFF" w:rsidP="ABFFABFF">
      <w:pPr>
        <w:pStyle w:val="ARCATSubPara"/>
        <w:numPr>
          <w:ilvl w:val="3"/>
          <w:numId w:val="1"/>
        </w:numPr>
        <w:rPr/>
      </w:pPr>
      <w:r>
        <w:rPr/>
        <w:t>In-Seam Sealant: Not required.</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Pencil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12 inches (305 mm).</w:t>
      </w:r>
    </w:p>
    <w:p w:rsidR="ABFFABFF" w:rsidRDefault="ABFFABFF" w:rsidP="ABFFABFF">
      <w:pPr>
        <w:pStyle w:val="ARCATSubPara"/>
        <w:numPr>
          <w:ilvl w:val="3"/>
          <w:numId w:val="1"/>
        </w:numPr>
        <w:rPr/>
      </w:pPr>
      <w:r>
        <w:rPr/>
        <w:t>Panel Width: 16 inches (406 mm).</w:t>
      </w:r>
    </w:p>
    <w:p w:rsidR="ABFFABFF" w:rsidRDefault="ABFFABFF" w:rsidP="ABFFABFF">
      <w:pPr>
        <w:pStyle w:val="ARCATSubPara"/>
        <w:numPr>
          <w:ilvl w:val="3"/>
          <w:numId w:val="1"/>
        </w:numPr>
        <w:rPr/>
      </w:pPr>
      <w:r>
        <w:rPr/>
        <w:t>Panel Width: 20 inches (508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1.5 inches (38 mm).</w:t>
      </w:r>
    </w:p>
    <w:p>
      <w:pPr>
        <w:pStyle w:val="ARCATnote"/>
        <w:rPr/>
      </w:pPr>
      <w:r>
        <w:rPr/>
        <w:t>** NOTE TO SPECIFIER ** Delete panel length option not required.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1.5:12.</w:t>
      </w:r>
    </w:p>
    <w:p>
      <w:pPr>
        <w:pStyle w:val="ARCATnote"/>
        <w:rPr/>
      </w:pPr>
      <w:r>
        <w:rPr/>
        <w:t>** NOTE TO SPECIFIER ** Delete panel type options not required.</w:t>
      </w:r>
    </w:p>
    <w:p w:rsidR="ABFFABFF" w:rsidRDefault="ABFFABFF" w:rsidP="ABFFABFF">
      <w:pPr>
        <w:pStyle w:val="ARCATSubPara"/>
        <w:numPr>
          <w:ilvl w:val="3"/>
          <w:numId w:val="1"/>
        </w:numPr>
        <w:rPr/>
      </w:pPr>
      <w:r>
        <w:rPr/>
        <w:t>Panel Type: Non-tapered.</w:t>
      </w:r>
    </w:p>
    <w:p w:rsidR="ABFFABFF" w:rsidRDefault="ABFFABFF" w:rsidP="ABFFABFF">
      <w:pPr>
        <w:pStyle w:val="ARCATSubPara"/>
        <w:numPr>
          <w:ilvl w:val="3"/>
          <w:numId w:val="1"/>
        </w:numPr>
        <w:rPr/>
      </w:pPr>
      <w:r>
        <w:rPr/>
        <w:t>Panel Type: Tapered.</w:t>
      </w:r>
    </w:p>
    <w:p w:rsidR="ABFFABFF" w:rsidRDefault="ABFFABFF" w:rsidP="ABFFABFF">
      <w:pPr>
        <w:pStyle w:val="ARCATSubPara"/>
        <w:numPr>
          <w:ilvl w:val="3"/>
          <w:numId w:val="1"/>
        </w:numPr>
        <w:rPr/>
      </w:pPr>
      <w:r>
        <w:rPr/>
        <w:t>Panel Type: As indicated on the Drawings.</w:t>
      </w:r>
    </w:p>
    <w:p>
      <w:pPr>
        <w:pStyle w:val="ARCATnote"/>
        <w:rPr/>
      </w:pPr>
      <w:r>
        <w:rPr/>
        <w:t>** NOTE TO SPECIFIER ** Delete radiused panels options not required.</w:t>
      </w:r>
    </w:p>
    <w:p w:rsidR="ABFFABFF" w:rsidRDefault="ABFFABFF" w:rsidP="ABFFABFF">
      <w:pPr>
        <w:pStyle w:val="ARCATSubPara"/>
        <w:numPr>
          <w:ilvl w:val="3"/>
          <w:numId w:val="1"/>
        </w:numPr>
        <w:rPr/>
      </w:pPr>
      <w:r>
        <w:rPr/>
        <w:t>Radiused Panels: Not required.</w:t>
      </w:r>
    </w:p>
    <w:p w:rsidR="ABFFABFF" w:rsidRDefault="ABFFABFF" w:rsidP="ABFFABFF">
      <w:pPr>
        <w:pStyle w:val="ARCATSubPara"/>
        <w:numPr>
          <w:ilvl w:val="3"/>
          <w:numId w:val="1"/>
        </w:numPr>
        <w:rPr/>
      </w:pPr>
      <w:r>
        <w:rPr/>
        <w:t>Radiused Panels: Required.</w:t>
      </w:r>
    </w:p>
    <w:p w:rsidR="ABFFABFF" w:rsidRDefault="ABFFABFF" w:rsidP="ABFFABFF">
      <w:pPr>
        <w:pStyle w:val="ARCATSubPara"/>
        <w:numPr>
          <w:ilvl w:val="3"/>
          <w:numId w:val="1"/>
        </w:numPr>
        <w:rPr/>
      </w:pPr>
      <w:r>
        <w:rPr/>
        <w:t>Radiused Panels: As indicated on the Drawings.</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 (0.46 mm).</w:t>
      </w:r>
    </w:p>
    <w:p w:rsidR="ABFFABFF" w:rsidRDefault="ABFFABFF" w:rsidP="ABFFABFF">
      <w:pPr>
        <w:pStyle w:val="ARCATSubSub1"/>
        <w:numPr>
          <w:ilvl w:val="4"/>
          <w:numId w:val="1"/>
        </w:numPr>
        <w:rPr/>
      </w:pPr>
      <w:r>
        <w:rPr/>
        <w:t>Thickness: 24 ga.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w:t>
      </w:r>
    </w:p>
    <w:p w:rsidR="ABFFABFF" w:rsidRDefault="ABFFABFF" w:rsidP="ABFFABFF">
      <w:pPr>
        <w:pStyle w:val="ARCATParagraph"/>
        <w:numPr>
          <w:ilvl w:val="2"/>
          <w:numId w:val="1"/>
        </w:numPr>
        <w:rPr/>
      </w:pPr>
      <w:r>
        <w:rPr/>
        <w:t>Double Lock Standing Seam Roof System, 2 Inch (51 mm) Seam Height: DL-200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Structural Performance: ASTM E330 and E1592.</w:t>
      </w:r>
    </w:p>
    <w:p w:rsidR="ABFFABFF" w:rsidRDefault="ABFFABFF" w:rsidP="ABFFABFF">
      <w:pPr>
        <w:pStyle w:val="ARCATSubSub1"/>
        <w:numPr>
          <w:ilvl w:val="4"/>
          <w:numId w:val="1"/>
        </w:numPr>
        <w:rPr/>
      </w:pPr>
      <w:r>
        <w:rPr/>
        <w:t>Air Infiltration: ASTM E283.</w:t>
      </w:r>
    </w:p>
    <w:p w:rsidR="ABFFABFF" w:rsidRDefault="ABFFABFF" w:rsidP="ABFFABFF">
      <w:pPr>
        <w:pStyle w:val="ARCATSubSub1"/>
        <w:numPr>
          <w:ilvl w:val="4"/>
          <w:numId w:val="1"/>
        </w:numPr>
        <w:rPr/>
      </w:pPr>
      <w:r>
        <w:rPr/>
        <w:t>Water Penetration: ASTM E331, E1646 and E1680.</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rsidR="ABFFABFF" w:rsidRDefault="ABFFABFF" w:rsidP="ABFFABFF">
      <w:pPr>
        <w:pStyle w:val="ARCATSubSub1"/>
        <w:numPr>
          <w:ilvl w:val="4"/>
          <w:numId w:val="1"/>
        </w:numPr>
        <w:rPr/>
      </w:pPr>
      <w:r>
        <w:rPr/>
        <w:t>Florida Building Code: TAS 125 (UL90) Approved.</w:t>
      </w:r>
    </w:p>
    <w:p>
      <w:pPr>
        <w:pStyle w:val="ARCATnote"/>
        <w:rPr/>
      </w:pPr>
      <w:r>
        <w:rPr/>
        <w:t>** NOTE TO SPECIFIER ** Delete in-seam sealant option not required.</w:t>
      </w:r>
    </w:p>
    <w:p w:rsidR="ABFFABFF" w:rsidRDefault="ABFFABFF" w:rsidP="ABFFABFF">
      <w:pPr>
        <w:pStyle w:val="ARCATSubPara"/>
        <w:numPr>
          <w:ilvl w:val="3"/>
          <w:numId w:val="1"/>
        </w:numPr>
        <w:rPr/>
      </w:pPr>
      <w:r>
        <w:rPr/>
        <w:t>In-Seam Sealant: Required.</w:t>
      </w:r>
    </w:p>
    <w:p w:rsidR="ABFFABFF" w:rsidRDefault="ABFFABFF" w:rsidP="ABFFABFF">
      <w:pPr>
        <w:pStyle w:val="ARCATSubPara"/>
        <w:numPr>
          <w:ilvl w:val="3"/>
          <w:numId w:val="1"/>
        </w:numPr>
        <w:rPr/>
      </w:pPr>
      <w:r>
        <w:rPr/>
        <w:t>In-Seam Sealant: Not required.</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Pencil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10.75 inches (273 mm).</w:t>
      </w:r>
    </w:p>
    <w:p w:rsidR="ABFFABFF" w:rsidRDefault="ABFFABFF" w:rsidP="ABFFABFF">
      <w:pPr>
        <w:pStyle w:val="ARCATSubPara"/>
        <w:numPr>
          <w:ilvl w:val="3"/>
          <w:numId w:val="1"/>
        </w:numPr>
        <w:rPr/>
      </w:pPr>
      <w:r>
        <w:rPr/>
        <w:t>Panel Width: 14.75 inches (375 mm).</w:t>
      </w:r>
    </w:p>
    <w:p w:rsidR="ABFFABFF" w:rsidRDefault="ABFFABFF" w:rsidP="ABFFABFF">
      <w:pPr>
        <w:pStyle w:val="ARCATSubPara"/>
        <w:numPr>
          <w:ilvl w:val="3"/>
          <w:numId w:val="1"/>
        </w:numPr>
        <w:rPr/>
      </w:pPr>
      <w:r>
        <w:rPr/>
        <w:t>Panel Width: 18.75 inches (476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2 inches (51 mm).</w:t>
      </w:r>
    </w:p>
    <w:p>
      <w:pPr>
        <w:pStyle w:val="ARCATnote"/>
        <w:rPr/>
      </w:pPr>
      <w:r>
        <w:rPr/>
        <w:t>** NOTE TO SPECIFIER ** Delete panel length option not required.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1:12.</w:t>
      </w:r>
    </w:p>
    <w:p>
      <w:pPr>
        <w:pStyle w:val="ARCATnote"/>
        <w:rPr/>
      </w:pPr>
      <w:r>
        <w:rPr/>
        <w:t>** NOTE TO SPECIFIER ** Delete panel type options not required.</w:t>
      </w:r>
    </w:p>
    <w:p w:rsidR="ABFFABFF" w:rsidRDefault="ABFFABFF" w:rsidP="ABFFABFF">
      <w:pPr>
        <w:pStyle w:val="ARCATSubPara"/>
        <w:numPr>
          <w:ilvl w:val="3"/>
          <w:numId w:val="1"/>
        </w:numPr>
        <w:rPr/>
      </w:pPr>
      <w:r>
        <w:rPr/>
        <w:t>Panel Type: Non-tapered.</w:t>
      </w:r>
    </w:p>
    <w:p w:rsidR="ABFFABFF" w:rsidRDefault="ABFFABFF" w:rsidP="ABFFABFF">
      <w:pPr>
        <w:pStyle w:val="ARCATSubPara"/>
        <w:numPr>
          <w:ilvl w:val="3"/>
          <w:numId w:val="1"/>
        </w:numPr>
        <w:rPr/>
      </w:pPr>
      <w:r>
        <w:rPr/>
        <w:t>Panel Type: Tapered.</w:t>
      </w:r>
    </w:p>
    <w:p w:rsidR="ABFFABFF" w:rsidRDefault="ABFFABFF" w:rsidP="ABFFABFF">
      <w:pPr>
        <w:pStyle w:val="ARCATSubPara"/>
        <w:numPr>
          <w:ilvl w:val="3"/>
          <w:numId w:val="1"/>
        </w:numPr>
        <w:rPr/>
      </w:pPr>
      <w:r>
        <w:rPr/>
        <w:t>Panel Type: As indicated on the Drawings.</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 (0.46 mm).</w:t>
      </w:r>
    </w:p>
    <w:p w:rsidR="ABFFABFF" w:rsidRDefault="ABFFABFF" w:rsidP="ABFFABFF">
      <w:pPr>
        <w:pStyle w:val="ARCATSubSub1"/>
        <w:numPr>
          <w:ilvl w:val="4"/>
          <w:numId w:val="1"/>
        </w:numPr>
        <w:rPr/>
      </w:pPr>
      <w:r>
        <w:rPr/>
        <w:t>Thickness: 24 ga.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w:t>
      </w:r>
    </w:p>
    <w:p w:rsidR="ABFFABFF" w:rsidRDefault="ABFFABFF" w:rsidP="ABFFABFF">
      <w:pPr>
        <w:pStyle w:val="ARCATParagraph"/>
        <w:numPr>
          <w:ilvl w:val="2"/>
          <w:numId w:val="1"/>
        </w:numPr>
        <w:rPr/>
      </w:pPr>
      <w:r>
        <w:rPr/>
        <w:t>Nail Strip Standing Seam Roof System, 1 Inch (25 mm) Seam Height: NS-100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Structural Performance: ASTM E330 and E1592.</w:t>
      </w:r>
    </w:p>
    <w:p w:rsidR="ABFFABFF" w:rsidRDefault="ABFFABFF" w:rsidP="ABFFABFF">
      <w:pPr>
        <w:pStyle w:val="ARCATSubSub1"/>
        <w:numPr>
          <w:ilvl w:val="4"/>
          <w:numId w:val="1"/>
        </w:numPr>
        <w:rPr/>
      </w:pPr>
      <w:r>
        <w:rPr/>
        <w:t>Air Infiltration: ASTM E283.</w:t>
      </w:r>
    </w:p>
    <w:p w:rsidR="ABFFABFF" w:rsidRDefault="ABFFABFF" w:rsidP="ABFFABFF">
      <w:pPr>
        <w:pStyle w:val="ARCATSubSub1"/>
        <w:numPr>
          <w:ilvl w:val="4"/>
          <w:numId w:val="1"/>
        </w:numPr>
        <w:rPr/>
      </w:pPr>
      <w:r>
        <w:rPr/>
        <w:t>Water Penetration: ASTM E331 and E1646.</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rsidR="ABFFABFF" w:rsidRDefault="ABFFABFF" w:rsidP="ABFFABFF">
      <w:pPr>
        <w:pStyle w:val="ARCATSubSub1"/>
        <w:numPr>
          <w:ilvl w:val="4"/>
          <w:numId w:val="1"/>
        </w:numPr>
        <w:rPr/>
      </w:pPr>
      <w:r>
        <w:rPr/>
        <w:t>Florida Building Code: TAS 125 (UL90) Approved.</w:t>
      </w:r>
    </w:p>
    <w:p w:rsidR="ABFFABFF" w:rsidRDefault="ABFFABFF" w:rsidP="ABFFABFF">
      <w:pPr>
        <w:pStyle w:val="ARCATSubSub1"/>
        <w:numPr>
          <w:ilvl w:val="4"/>
          <w:numId w:val="1"/>
        </w:numPr>
        <w:rPr/>
      </w:pPr>
      <w:r>
        <w:rPr/>
        <w:t>Wind Driven Rain: TAS 100.</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Pencil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12 inches (305 mm).</w:t>
      </w:r>
    </w:p>
    <w:p w:rsidR="ABFFABFF" w:rsidRDefault="ABFFABFF" w:rsidP="ABFFABFF">
      <w:pPr>
        <w:pStyle w:val="ARCATSubPara"/>
        <w:numPr>
          <w:ilvl w:val="3"/>
          <w:numId w:val="1"/>
        </w:numPr>
        <w:rPr/>
      </w:pPr>
      <w:r>
        <w:rPr/>
        <w:t>Panel Width: 16 inches (406 mm).</w:t>
      </w:r>
    </w:p>
    <w:p w:rsidR="ABFFABFF" w:rsidRDefault="ABFFABFF" w:rsidP="ABFFABFF">
      <w:pPr>
        <w:pStyle w:val="ARCATSubPara"/>
        <w:numPr>
          <w:ilvl w:val="3"/>
          <w:numId w:val="1"/>
        </w:numPr>
        <w:rPr/>
      </w:pPr>
      <w:r>
        <w:rPr/>
        <w:t>Panel Width: 20 inches (508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 inch (25 mm).</w:t>
      </w:r>
    </w:p>
    <w:p>
      <w:pPr>
        <w:pStyle w:val="ARCATnote"/>
        <w:rPr/>
      </w:pPr>
      <w:r>
        <w:rPr/>
        <w:t>** NOTE TO SPECIFIER ** Delete panel length option not required.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3:12.</w:t>
      </w:r>
    </w:p>
    <w:p w:rsidR="ABFFABFF" w:rsidRDefault="ABFFABFF" w:rsidP="ABFFABFF">
      <w:pPr>
        <w:pStyle w:val="ARCATSubPara"/>
        <w:numPr>
          <w:ilvl w:val="3"/>
          <w:numId w:val="1"/>
        </w:numPr>
        <w:rPr/>
      </w:pPr>
      <w:r>
        <w:rPr/>
        <w:t>Tapered Panels: Not available.</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 (0.46 mm).</w:t>
      </w:r>
    </w:p>
    <w:p w:rsidR="ABFFABFF" w:rsidRDefault="ABFFABFF" w:rsidP="ABFFABFF">
      <w:pPr>
        <w:pStyle w:val="ARCATSubSub1"/>
        <w:numPr>
          <w:ilvl w:val="4"/>
          <w:numId w:val="1"/>
        </w:numPr>
        <w:rPr/>
      </w:pPr>
      <w:r>
        <w:rPr/>
        <w:t>Thickness: 24 ga.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Fill in blank below or delete line.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w:t>
      </w:r>
    </w:p>
    <w:p w:rsidR="ABFFABFF" w:rsidRDefault="ABFFABFF" w:rsidP="ABFFABFF">
      <w:pPr>
        <w:pStyle w:val="ARCATParagraph"/>
        <w:numPr>
          <w:ilvl w:val="2"/>
          <w:numId w:val="1"/>
        </w:numPr>
        <w:rPr/>
      </w:pPr>
      <w:r>
        <w:rPr/>
        <w:t>Nail Strip Standing Seam Roof System, 1-1/2 Inch (38 mm) Seam Height: NS-150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Structural Performance: ASTM E330 and E1592.</w:t>
      </w:r>
    </w:p>
    <w:p w:rsidR="ABFFABFF" w:rsidRDefault="ABFFABFF" w:rsidP="ABFFABFF">
      <w:pPr>
        <w:pStyle w:val="ARCATSubSub1"/>
        <w:numPr>
          <w:ilvl w:val="4"/>
          <w:numId w:val="1"/>
        </w:numPr>
        <w:rPr/>
      </w:pPr>
      <w:r>
        <w:rPr/>
        <w:t>Air Infiltration: ASTM E283.</w:t>
      </w:r>
    </w:p>
    <w:p w:rsidR="ABFFABFF" w:rsidRDefault="ABFFABFF" w:rsidP="ABFFABFF">
      <w:pPr>
        <w:pStyle w:val="ARCATSubSub1"/>
        <w:numPr>
          <w:ilvl w:val="4"/>
          <w:numId w:val="1"/>
        </w:numPr>
        <w:rPr/>
      </w:pPr>
      <w:r>
        <w:rPr/>
        <w:t>Water Penetration: ASTM E331 and E1646.</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rsidR="ABFFABFF" w:rsidRDefault="ABFFABFF" w:rsidP="ABFFABFF">
      <w:pPr>
        <w:pStyle w:val="ARCATSubSub1"/>
        <w:numPr>
          <w:ilvl w:val="4"/>
          <w:numId w:val="1"/>
        </w:numPr>
        <w:rPr/>
      </w:pPr>
      <w:r>
        <w:rPr/>
        <w:t>Florida Building Code: TAS 125 (UL90) Approved.</w:t>
      </w:r>
    </w:p>
    <w:p w:rsidR="ABFFABFF" w:rsidRDefault="ABFFABFF" w:rsidP="ABFFABFF">
      <w:pPr>
        <w:pStyle w:val="ARCATSubSub1"/>
        <w:numPr>
          <w:ilvl w:val="4"/>
          <w:numId w:val="1"/>
        </w:numPr>
        <w:rPr/>
      </w:pPr>
      <w:r>
        <w:rPr/>
        <w:t>Wind Driven Rain: TAS 100.</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Pencil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11 inches (279 mm).</w:t>
      </w:r>
    </w:p>
    <w:p w:rsidR="ABFFABFF" w:rsidRDefault="ABFFABFF" w:rsidP="ABFFABFF">
      <w:pPr>
        <w:pStyle w:val="ARCATSubPara"/>
        <w:numPr>
          <w:ilvl w:val="3"/>
          <w:numId w:val="1"/>
        </w:numPr>
        <w:rPr/>
      </w:pPr>
      <w:r>
        <w:rPr/>
        <w:t>Panel Width: 15 inches (381 mm).</w:t>
      </w:r>
    </w:p>
    <w:p w:rsidR="ABFFABFF" w:rsidRDefault="ABFFABFF" w:rsidP="ABFFABFF">
      <w:pPr>
        <w:pStyle w:val="ARCATSubPara"/>
        <w:numPr>
          <w:ilvl w:val="3"/>
          <w:numId w:val="1"/>
        </w:numPr>
        <w:rPr/>
      </w:pPr>
      <w:r>
        <w:rPr/>
        <w:t>Panel Width: 19 inches (482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1.5 inches (38 mm).</w:t>
      </w:r>
    </w:p>
    <w:p>
      <w:pPr>
        <w:pStyle w:val="ARCATnote"/>
        <w:rPr/>
      </w:pPr>
      <w:r>
        <w:rPr/>
        <w:t>** NOTE TO SPECIFIER ** Delete panel length option not required.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3:12.</w:t>
      </w:r>
    </w:p>
    <w:p w:rsidR="ABFFABFF" w:rsidRDefault="ABFFABFF" w:rsidP="ABFFABFF">
      <w:pPr>
        <w:pStyle w:val="ARCATSubPara"/>
        <w:numPr>
          <w:ilvl w:val="3"/>
          <w:numId w:val="1"/>
        </w:numPr>
        <w:rPr/>
      </w:pPr>
      <w:r>
        <w:rPr/>
        <w:t>Tapered Panels: Not available.</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 (0.46 mm).</w:t>
      </w:r>
    </w:p>
    <w:p w:rsidR="ABFFABFF" w:rsidRDefault="ABFFABFF" w:rsidP="ABFFABFF">
      <w:pPr>
        <w:pStyle w:val="ARCATSubSub1"/>
        <w:numPr>
          <w:ilvl w:val="4"/>
          <w:numId w:val="1"/>
        </w:numPr>
        <w:rPr/>
      </w:pPr>
      <w:r>
        <w:rPr/>
        <w:t>Thickness: 24 ga.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w:t>
      </w:r>
    </w:p>
    <w:p w:rsidR="ABFFABFF" w:rsidRDefault="ABFFABFF" w:rsidP="ABFFABFF">
      <w:pPr>
        <w:pStyle w:val="ARCATParagraph"/>
        <w:numPr>
          <w:ilvl w:val="2"/>
          <w:numId w:val="1"/>
        </w:numPr>
        <w:rPr/>
      </w:pPr>
      <w:r>
        <w:rPr/>
        <w:t>Standing Seam Roof System, 1-3/4 Inch (44 mm) Seam Height: SSL-175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Structural Performance: ASTM E330. E72 and E1592.</w:t>
      </w:r>
    </w:p>
    <w:p w:rsidR="ABFFABFF" w:rsidRDefault="ABFFABFF" w:rsidP="ABFFABFF">
      <w:pPr>
        <w:pStyle w:val="ARCATSubSub1"/>
        <w:numPr>
          <w:ilvl w:val="4"/>
          <w:numId w:val="1"/>
        </w:numPr>
        <w:rPr/>
      </w:pPr>
      <w:r>
        <w:rPr/>
        <w:t>Air Infiltration: ASTM E283.</w:t>
      </w:r>
    </w:p>
    <w:p w:rsidR="ABFFABFF" w:rsidRDefault="ABFFABFF" w:rsidP="ABFFABFF">
      <w:pPr>
        <w:pStyle w:val="ARCATSubSub1"/>
        <w:numPr>
          <w:ilvl w:val="4"/>
          <w:numId w:val="1"/>
        </w:numPr>
        <w:rPr/>
      </w:pPr>
      <w:r>
        <w:rPr/>
        <w:t>Water Penetration: ASTM E331 and E1646.</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rsidR="ABFFABFF" w:rsidRDefault="ABFFABFF" w:rsidP="ABFFABFF">
      <w:pPr>
        <w:pStyle w:val="ARCATSubSub1"/>
        <w:numPr>
          <w:ilvl w:val="4"/>
          <w:numId w:val="1"/>
        </w:numPr>
        <w:rPr/>
      </w:pPr>
      <w:r>
        <w:rPr/>
        <w:t>Florida Building Code: Approved.</w:t>
      </w:r>
    </w:p>
    <w:p w:rsidR="ABFFABFF" w:rsidRDefault="ABFFABFF" w:rsidP="ABFFABFF">
      <w:pPr>
        <w:pStyle w:val="ARCATSubSub1"/>
        <w:numPr>
          <w:ilvl w:val="4"/>
          <w:numId w:val="1"/>
        </w:numPr>
        <w:rPr/>
      </w:pPr>
      <w:r>
        <w:rPr/>
        <w:t>Impact Resistance: PA 201.</w:t>
      </w:r>
    </w:p>
    <w:p w:rsidR="ABFFABFF" w:rsidRDefault="ABFFABFF" w:rsidP="ABFFABFF">
      <w:pPr>
        <w:pStyle w:val="ARCATSubSub1"/>
        <w:numPr>
          <w:ilvl w:val="4"/>
          <w:numId w:val="1"/>
        </w:numPr>
        <w:rPr/>
      </w:pPr>
      <w:r>
        <w:rPr/>
        <w:t>Wind Driven Rain: TAS 100.</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Pencil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10 inches (254 mm).</w:t>
      </w:r>
    </w:p>
    <w:p w:rsidR="ABFFABFF" w:rsidRDefault="ABFFABFF" w:rsidP="ABFFABFF">
      <w:pPr>
        <w:pStyle w:val="ARCATSubPara"/>
        <w:numPr>
          <w:ilvl w:val="3"/>
          <w:numId w:val="1"/>
        </w:numPr>
        <w:rPr/>
      </w:pPr>
      <w:r>
        <w:rPr/>
        <w:t>Panel Width: 14 inches (356 mm).</w:t>
      </w:r>
    </w:p>
    <w:p w:rsidR="ABFFABFF" w:rsidRDefault="ABFFABFF" w:rsidP="ABFFABFF">
      <w:pPr>
        <w:pStyle w:val="ARCATSubPara"/>
        <w:numPr>
          <w:ilvl w:val="3"/>
          <w:numId w:val="1"/>
        </w:numPr>
        <w:rPr/>
      </w:pPr>
      <w:r>
        <w:rPr/>
        <w:t>Panel Width: 18 inches (447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1.75 inches (44 mm).</w:t>
      </w:r>
    </w:p>
    <w:p>
      <w:pPr>
        <w:pStyle w:val="ARCATnote"/>
        <w:rPr/>
      </w:pPr>
      <w:r>
        <w:rPr/>
        <w:t>** NOTE TO SPECIFIER ** Delete panel length option not required.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2:12.</w:t>
      </w:r>
    </w:p>
    <w:p>
      <w:pPr>
        <w:pStyle w:val="ARCATnote"/>
        <w:rPr/>
      </w:pPr>
      <w:r>
        <w:rPr/>
        <w:t>** NOTE TO SPECIFIER ** Delete tapered panels options not required.</w:t>
      </w:r>
    </w:p>
    <w:p w:rsidR="ABFFABFF" w:rsidRDefault="ABFFABFF" w:rsidP="ABFFABFF">
      <w:pPr>
        <w:pStyle w:val="ARCATSubPara"/>
        <w:numPr>
          <w:ilvl w:val="3"/>
          <w:numId w:val="1"/>
        </w:numPr>
        <w:rPr/>
      </w:pPr>
      <w:r>
        <w:rPr/>
        <w:t>Tapered Panels: Not required.</w:t>
      </w:r>
    </w:p>
    <w:p w:rsidR="ABFFABFF" w:rsidRDefault="ABFFABFF" w:rsidP="ABFFABFF">
      <w:pPr>
        <w:pStyle w:val="ARCATSubPara"/>
        <w:numPr>
          <w:ilvl w:val="3"/>
          <w:numId w:val="1"/>
        </w:numPr>
        <w:rPr/>
      </w:pPr>
      <w:r>
        <w:rPr/>
        <w:t>Tapered Panels: Required.</w:t>
      </w:r>
    </w:p>
    <w:p w:rsidR="ABFFABFF" w:rsidRDefault="ABFFABFF" w:rsidP="ABFFABFF">
      <w:pPr>
        <w:pStyle w:val="ARCATSubPara"/>
        <w:numPr>
          <w:ilvl w:val="3"/>
          <w:numId w:val="1"/>
        </w:numPr>
        <w:rPr/>
      </w:pPr>
      <w:r>
        <w:rPr/>
        <w:t>Tapered Panels: As indicated on the Drawings.</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 (0.46 mm).</w:t>
      </w:r>
    </w:p>
    <w:p w:rsidR="ABFFABFF" w:rsidRDefault="ABFFABFF" w:rsidP="ABFFABFF">
      <w:pPr>
        <w:pStyle w:val="ARCATSubSub1"/>
        <w:numPr>
          <w:ilvl w:val="4"/>
          <w:numId w:val="1"/>
        </w:numPr>
        <w:rPr/>
      </w:pPr>
      <w:r>
        <w:rPr/>
        <w:t>Thickness: 24 ga.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article if not required.</w:t>
      </w:r>
    </w:p>
    <w:p w:rsidR="ABFFABFF" w:rsidRDefault="ABFFABFF" w:rsidP="ABFFABFF">
      <w:pPr>
        <w:pStyle w:val="ARCATArticle"/>
        <w:numPr>
          <w:ilvl w:val="1"/>
          <w:numId w:val="1"/>
        </w:numPr>
        <w:rPr/>
      </w:pPr>
      <w:r>
        <w:rPr/>
        <w:t>METAL WALL PANELS</w:t>
      </w:r>
    </w:p>
    <w:p w:rsidR="ABFFABFF" w:rsidRDefault="ABFFABFF" w:rsidP="ABFFABFF">
      <w:pPr>
        <w:pStyle w:val="ARCATParagraph"/>
        <w:numPr>
          <w:ilvl w:val="2"/>
          <w:numId w:val="1"/>
        </w:numPr>
        <w:rPr/>
      </w:pPr>
      <w:r>
        <w:rPr/>
        <w:t>Concealed Fastener Wall System: Fidelity Series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Air Infiltration: ASTM E283.</w:t>
      </w:r>
    </w:p>
    <w:p w:rsidR="ABFFABFF" w:rsidRDefault="ABFFABFF" w:rsidP="ABFFABFF">
      <w:pPr>
        <w:pStyle w:val="ARCATSubSub1"/>
        <w:numPr>
          <w:ilvl w:val="4"/>
          <w:numId w:val="1"/>
        </w:numPr>
        <w:rPr/>
      </w:pPr>
      <w:r>
        <w:rPr/>
        <w:t>Water Penetration: ASTM E331.</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FL-125.</w:t>
      </w:r>
    </w:p>
    <w:p w:rsidR="ABFFABFF" w:rsidRDefault="ABFFABFF" w:rsidP="ABFFABFF">
      <w:pPr>
        <w:pStyle w:val="ARCATSubPara"/>
        <w:numPr>
          <w:ilvl w:val="3"/>
          <w:numId w:val="1"/>
        </w:numPr>
        <w:rPr/>
      </w:pPr>
      <w:r>
        <w:rPr/>
        <w:t>Profile: FL-350.</w:t>
      </w:r>
    </w:p>
    <w:p w:rsidR="ABFFABFF" w:rsidRDefault="ABFFABFF" w:rsidP="ABFFABFF">
      <w:pPr>
        <w:pStyle w:val="ARCATSubPara"/>
        <w:numPr>
          <w:ilvl w:val="3"/>
          <w:numId w:val="1"/>
        </w:numPr>
        <w:rPr/>
      </w:pPr>
      <w:r>
        <w:rPr/>
        <w:t>Profile: FL-550.</w:t>
      </w:r>
    </w:p>
    <w:p w:rsidR="ABFFABFF" w:rsidRDefault="ABFFABFF" w:rsidP="ABFFABFF">
      <w:pPr>
        <w:pStyle w:val="ARCATSubPara"/>
        <w:numPr>
          <w:ilvl w:val="3"/>
          <w:numId w:val="1"/>
        </w:numPr>
        <w:rPr/>
      </w:pPr>
      <w:r>
        <w:rPr/>
        <w:t>Profile: FL-950.</w:t>
      </w:r>
    </w:p>
    <w:p w:rsidR="ABFFABFF" w:rsidRDefault="ABFFABFF" w:rsidP="ABFFABFF">
      <w:pPr>
        <w:pStyle w:val="ARCATSubPara"/>
        <w:numPr>
          <w:ilvl w:val="3"/>
          <w:numId w:val="1"/>
        </w:numPr>
        <w:rPr/>
      </w:pPr>
      <w:r>
        <w:rPr/>
        <w:t>Profile: Tetra.</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 not required.</w:t>
      </w:r>
    </w:p>
    <w:p w:rsidR="ABFFABFF" w:rsidRDefault="ABFFABFF" w:rsidP="ABFFABFF">
      <w:pPr>
        <w:pStyle w:val="ARCATSubPara"/>
        <w:numPr>
          <w:ilvl w:val="3"/>
          <w:numId w:val="1"/>
        </w:numPr>
        <w:rPr/>
      </w:pPr>
      <w:r>
        <w:rPr/>
        <w:t>FL Panel Width: 12 inches (305 mm).</w:t>
      </w:r>
    </w:p>
    <w:p w:rsidR="ABFFABFF" w:rsidRDefault="ABFFABFF" w:rsidP="ABFFABFF">
      <w:pPr>
        <w:pStyle w:val="ARCATSubPara"/>
        <w:numPr>
          <w:ilvl w:val="3"/>
          <w:numId w:val="1"/>
        </w:numPr>
        <w:rPr/>
      </w:pPr>
      <w:r>
        <w:rPr/>
        <w:t>Tetra Panel Width: 13 inches (330 mm).</w:t>
      </w:r>
    </w:p>
    <w:p w:rsidR="ABFFABFF" w:rsidRDefault="ABFFABFF" w:rsidP="ABFFABFF">
      <w:pPr>
        <w:pStyle w:val="ARCATSubPara"/>
        <w:numPr>
          <w:ilvl w:val="3"/>
          <w:numId w:val="1"/>
        </w:numPr>
        <w:rPr/>
      </w:pPr>
      <w:r>
        <w:rPr/>
        <w:t>Seam Height: 1-3/16 inch (30 mm).</w:t>
      </w:r>
    </w:p>
    <w:p>
      <w:pPr>
        <w:pStyle w:val="ARCATnote"/>
        <w:rPr/>
      </w:pPr>
      <w:r>
        <w:rPr/>
        <w:t>** NOTE TO SPECIFIER ** Delete panel length option not required. Available from 5 inches to 50 feet (127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rsidR="ABFFABFF" w:rsidRDefault="ABFFABFF" w:rsidP="ABFFABFF">
      <w:pPr>
        <w:pStyle w:val="ARCATSubSub1"/>
        <w:numPr>
          <w:ilvl w:val="4"/>
          <w:numId w:val="1"/>
        </w:numPr>
        <w:rPr/>
      </w:pPr>
      <w:r>
        <w:rPr/>
        <w:t>Thickness: 0.032 inch (0.81 mm).</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rsidR="ABFFABFF" w:rsidRDefault="ABFFABFF" w:rsidP="ABFFABFF">
      <w:pPr>
        <w:pStyle w:val="ARCATSubSub1"/>
        <w:numPr>
          <w:ilvl w:val="4"/>
          <w:numId w:val="1"/>
        </w:numPr>
        <w:rPr/>
      </w:pPr>
      <w:r>
        <w:rPr/>
        <w:t>Thickness: 24 ga. (0.64 mm).</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article if not required.</w:t>
      </w:r>
    </w:p>
    <w:p w:rsidR="ABFFABFF" w:rsidRDefault="ABFFABFF" w:rsidP="ABFFABFF">
      <w:pPr>
        <w:pStyle w:val="ARCATArticle"/>
        <w:numPr>
          <w:ilvl w:val="1"/>
          <w:numId w:val="1"/>
        </w:numPr>
        <w:rPr/>
      </w:pPr>
      <w:r>
        <w:rPr/>
        <w:t>METAL WALL AND SOFFIT PANELS</w:t>
      </w:r>
    </w:p>
    <w:p>
      <w:pPr>
        <w:pStyle w:val="ARCATnote"/>
        <w:rPr/>
      </w:pPr>
      <w:r>
        <w:rPr/>
        <w:t>** NOTE TO SPECIFIER ** Delete type below if not required.</w:t>
      </w:r>
    </w:p>
    <w:p w:rsidR="ABFFABFF" w:rsidRDefault="ABFFABFF" w:rsidP="ABFFABFF">
      <w:pPr>
        <w:pStyle w:val="ARCATParagraph"/>
        <w:numPr>
          <w:ilvl w:val="2"/>
          <w:numId w:val="1"/>
        </w:numPr>
        <w:rPr/>
      </w:pPr>
      <w:r>
        <w:rPr/>
        <w:t>Flush Wall and Soffit System: FP-100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pPr>
        <w:pStyle w:val="ARCATnote"/>
        <w:rPr/>
      </w:pPr>
      <w:r>
        <w:rPr/>
        <w:t>** NOTE TO SPECIFIER ** Delete in-seam option not required.</w:t>
      </w:r>
    </w:p>
    <w:p w:rsidR="ABFFABFF" w:rsidRDefault="ABFFABFF" w:rsidP="ABFFABFF">
      <w:pPr>
        <w:pStyle w:val="ARCATSubPara"/>
        <w:numPr>
          <w:ilvl w:val="3"/>
          <w:numId w:val="1"/>
        </w:numPr>
        <w:rPr/>
      </w:pPr>
      <w:r>
        <w:rPr/>
        <w:t>In-Seam Sealant: Required.</w:t>
      </w:r>
    </w:p>
    <w:p w:rsidR="ABFFABFF" w:rsidRDefault="ABFFABFF" w:rsidP="ABFFABFF">
      <w:pPr>
        <w:pStyle w:val="ARCATSubPara"/>
        <w:numPr>
          <w:ilvl w:val="3"/>
          <w:numId w:val="1"/>
        </w:numPr>
        <w:rPr/>
      </w:pPr>
      <w:r>
        <w:rPr/>
        <w:t>In-Seam Sealant: Not required.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Pencil rib.</w:t>
      </w:r>
    </w:p>
    <w:p>
      <w:pPr>
        <w:pStyle w:val="ARCATnote"/>
        <w:rPr/>
      </w:pPr>
      <w:r>
        <w:rPr/>
        <w:t>** NOTE TO SPECIFIER ** V-groove profile is only available for soffits.</w:t>
      </w:r>
    </w:p>
    <w:p w:rsidR="ABFFABFF" w:rsidRDefault="ABFFABFF" w:rsidP="ABFFABFF">
      <w:pPr>
        <w:pStyle w:val="ARCATSubPara"/>
        <w:numPr>
          <w:ilvl w:val="3"/>
          <w:numId w:val="1"/>
        </w:numPr>
        <w:rPr/>
      </w:pPr>
      <w:r>
        <w:rPr/>
        <w:t>Profile: V-groove at soffits.</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12 inches (305 mm).</w:t>
      </w:r>
    </w:p>
    <w:p w:rsidR="ABFFABFF" w:rsidRDefault="ABFFABFF" w:rsidP="ABFFABFF">
      <w:pPr>
        <w:pStyle w:val="ARCATSubPara"/>
        <w:numPr>
          <w:ilvl w:val="3"/>
          <w:numId w:val="1"/>
        </w:numPr>
        <w:rPr/>
      </w:pPr>
      <w:r>
        <w:rPr/>
        <w:t>Panel Width: 16 inches (406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 inch (25 mm).</w:t>
      </w:r>
    </w:p>
    <w:p>
      <w:pPr>
        <w:pStyle w:val="ARCATnote"/>
        <w:rPr/>
      </w:pPr>
      <w:r>
        <w:rPr/>
        <w:t>** NOTE TO SPECIFIER ** Delete panel length option not required. Available from 3 to 20 feet (914 to 6096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Tapered Panels: Not available.</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venting option not required. Venting is only available for aluminum, thickness of 0.040 inch (1.02 mm).</w:t>
      </w:r>
    </w:p>
    <w:p w:rsidR="ABFFABFF" w:rsidRDefault="ABFFABFF" w:rsidP="ABFFABFF">
      <w:pPr>
        <w:pStyle w:val="ARCATSubPara"/>
        <w:numPr>
          <w:ilvl w:val="3"/>
          <w:numId w:val="1"/>
        </w:numPr>
        <w:rPr/>
      </w:pPr>
      <w:r>
        <w:rPr/>
        <w:t>Venting: Required.</w:t>
      </w:r>
    </w:p>
    <w:p w:rsidR="ABFFABFF" w:rsidRDefault="ABFFABFF" w:rsidP="ABFFABFF">
      <w:pPr>
        <w:pStyle w:val="ARCATSubPara"/>
        <w:numPr>
          <w:ilvl w:val="3"/>
          <w:numId w:val="1"/>
        </w:numPr>
        <w:rPr/>
      </w:pPr>
      <w:r>
        <w:rPr/>
        <w:t>Venting: Not required.</w:t>
      </w:r>
    </w:p>
    <w:p w:rsidR="ABFFABFF" w:rsidRDefault="ABFFABFF" w:rsidP="ABFFABFF">
      <w:pPr>
        <w:pStyle w:val="ARCATSubPara"/>
        <w:numPr>
          <w:ilvl w:val="3"/>
          <w:numId w:val="1"/>
        </w:numPr>
        <w:rPr/>
      </w:pPr>
      <w:r>
        <w:rPr/>
        <w:t>Clips: Concealed.</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 (0.46 mm).</w:t>
      </w:r>
    </w:p>
    <w:p w:rsidR="ABFFABFF" w:rsidRDefault="ABFFABFF" w:rsidP="ABFFABFF">
      <w:pPr>
        <w:pStyle w:val="ARCATSubSub1"/>
        <w:numPr>
          <w:ilvl w:val="4"/>
          <w:numId w:val="1"/>
        </w:numPr>
        <w:rPr/>
      </w:pPr>
      <w:r>
        <w:rPr/>
        <w:t>Thickness: 24 ga.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w:t>
      </w:r>
    </w:p>
    <w:p w:rsidR="ABFFABFF" w:rsidRDefault="ABFFABFF" w:rsidP="ABFFABFF">
      <w:pPr>
        <w:pStyle w:val="ARCATParagraph"/>
        <w:numPr>
          <w:ilvl w:val="2"/>
          <w:numId w:val="1"/>
        </w:numPr>
        <w:rPr/>
      </w:pPr>
      <w:r>
        <w:rPr/>
        <w:t>Reveal Flush Wall and Soffit System: RP-100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pPr>
        <w:pStyle w:val="ARCATnote"/>
        <w:rPr/>
      </w:pPr>
      <w:r>
        <w:rPr/>
        <w:t>** NOTE TO SPECIFIER ** Delete in-seam option not required.</w:t>
      </w:r>
    </w:p>
    <w:p w:rsidR="ABFFABFF" w:rsidRDefault="ABFFABFF" w:rsidP="ABFFABFF">
      <w:pPr>
        <w:pStyle w:val="ARCATSubPara"/>
        <w:numPr>
          <w:ilvl w:val="3"/>
          <w:numId w:val="1"/>
        </w:numPr>
        <w:rPr/>
      </w:pPr>
      <w:r>
        <w:rPr/>
        <w:t>In-Seam Sealant: Required.</w:t>
      </w:r>
    </w:p>
    <w:p w:rsidR="ABFFABFF" w:rsidRDefault="ABFFABFF" w:rsidP="ABFFABFF">
      <w:pPr>
        <w:pStyle w:val="ARCATSubPara"/>
        <w:numPr>
          <w:ilvl w:val="3"/>
          <w:numId w:val="1"/>
        </w:numPr>
        <w:rPr/>
      </w:pPr>
      <w:r>
        <w:rPr/>
        <w:t>In-Seam Sealant: Not required.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Pencil rib.</w:t>
      </w:r>
    </w:p>
    <w:p>
      <w:pPr>
        <w:pStyle w:val="ARCATnote"/>
        <w:rPr/>
      </w:pPr>
      <w:r>
        <w:rPr/>
        <w:t>** NOTE TO SPECIFIER ** V-groove profile is only available for soffits.</w:t>
      </w:r>
    </w:p>
    <w:p w:rsidR="ABFFABFF" w:rsidRDefault="ABFFABFF" w:rsidP="ABFFABFF">
      <w:pPr>
        <w:pStyle w:val="ARCATSubPara"/>
        <w:numPr>
          <w:ilvl w:val="3"/>
          <w:numId w:val="1"/>
        </w:numPr>
        <w:rPr/>
      </w:pPr>
      <w:r>
        <w:rPr/>
        <w:t>Profile: V-groove at soffits.</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12 inches (305 mm).</w:t>
      </w:r>
    </w:p>
    <w:p w:rsidR="ABFFABFF" w:rsidRDefault="ABFFABFF" w:rsidP="ABFFABFF">
      <w:pPr>
        <w:pStyle w:val="ARCATSubPara"/>
        <w:numPr>
          <w:ilvl w:val="3"/>
          <w:numId w:val="1"/>
        </w:numPr>
        <w:rPr/>
      </w:pPr>
      <w:r>
        <w:rPr/>
        <w:t>Panel Width: 16 inches (406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 inch (25 mm).</w:t>
      </w:r>
    </w:p>
    <w:p>
      <w:pPr>
        <w:pStyle w:val="ARCATnote"/>
        <w:rPr/>
      </w:pPr>
      <w:r>
        <w:rPr/>
        <w:t>** NOTE TO SPECIFIER ** Delete panel length option not required. Available from 3 to 20 feet (914 to 6096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Tapered Panels: Not available.</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venting option not required. Venting is only available for aluminum, thickness of 0.040 inch (1.02 mm).</w:t>
      </w:r>
    </w:p>
    <w:p w:rsidR="ABFFABFF" w:rsidRDefault="ABFFABFF" w:rsidP="ABFFABFF">
      <w:pPr>
        <w:pStyle w:val="ARCATSubPara"/>
        <w:numPr>
          <w:ilvl w:val="3"/>
          <w:numId w:val="1"/>
        </w:numPr>
        <w:rPr/>
      </w:pPr>
      <w:r>
        <w:rPr/>
        <w:t>Venting: Required.</w:t>
      </w:r>
    </w:p>
    <w:p w:rsidR="ABFFABFF" w:rsidRDefault="ABFFABFF" w:rsidP="ABFFABFF">
      <w:pPr>
        <w:pStyle w:val="ARCATSubPara"/>
        <w:numPr>
          <w:ilvl w:val="3"/>
          <w:numId w:val="1"/>
        </w:numPr>
        <w:rPr/>
      </w:pPr>
      <w:r>
        <w:rPr/>
        <w:t>Venting: Not required.</w:t>
      </w:r>
    </w:p>
    <w:p w:rsidR="ABFFABFF" w:rsidRDefault="ABFFABFF" w:rsidP="ABFFABFF">
      <w:pPr>
        <w:pStyle w:val="ARCATSubPara"/>
        <w:numPr>
          <w:ilvl w:val="3"/>
          <w:numId w:val="1"/>
        </w:numPr>
        <w:rPr/>
      </w:pPr>
      <w:r>
        <w:rPr/>
        <w:t>Clips: Concealed.</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 (0.46 mm).</w:t>
      </w:r>
    </w:p>
    <w:p w:rsidR="ABFFABFF" w:rsidRDefault="ABFFABFF" w:rsidP="ABFFABFF">
      <w:pPr>
        <w:pStyle w:val="ARCATSubSub1"/>
        <w:numPr>
          <w:ilvl w:val="4"/>
          <w:numId w:val="1"/>
        </w:numPr>
        <w:rPr/>
      </w:pPr>
      <w:r>
        <w:rPr/>
        <w:t>Thickness: 24 ga.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article if not required.</w:t>
      </w:r>
    </w:p>
    <w:p w:rsidR="ABFFABFF" w:rsidRDefault="ABFFABFF" w:rsidP="ABFFABFF">
      <w:pPr>
        <w:pStyle w:val="ARCATArticle"/>
        <w:numPr>
          <w:ilvl w:val="1"/>
          <w:numId w:val="1"/>
        </w:numPr>
        <w:rPr/>
      </w:pPr>
      <w:r>
        <w:rPr/>
        <w:t>METAL SOFFIT PANELS</w:t>
      </w:r>
    </w:p>
    <w:p w:rsidR="ABFFABFF" w:rsidRDefault="ABFFABFF" w:rsidP="ABFFABFF">
      <w:pPr>
        <w:pStyle w:val="ARCATParagraph"/>
        <w:numPr>
          <w:ilvl w:val="2"/>
          <w:numId w:val="1"/>
        </w:numPr>
        <w:rPr/>
      </w:pPr>
      <w:r>
        <w:rPr/>
        <w:t>Reveal Panel Soffit System. W-LOC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rsidR="ABFFABFF" w:rsidRDefault="ABFFABFF" w:rsidP="ABFFABFF">
      <w:pPr>
        <w:pStyle w:val="ARCATSubPara"/>
        <w:numPr>
          <w:ilvl w:val="3"/>
          <w:numId w:val="1"/>
        </w:numPr>
        <w:rPr/>
      </w:pPr>
      <w:r>
        <w:rPr/>
        <w:t>Profile: V-groove.</w:t>
      </w:r>
    </w:p>
    <w:p w:rsidR="ABFFABFF" w:rsidRDefault="ABFFABFF" w:rsidP="ABFFABFF">
      <w:pPr>
        <w:pStyle w:val="ARCATSubPara"/>
        <w:numPr>
          <w:ilvl w:val="3"/>
          <w:numId w:val="1"/>
        </w:numPr>
        <w:rPr/>
      </w:pPr>
      <w:r>
        <w:rPr/>
        <w:t>Panel Width: 12 inches (305 mm).</w:t>
      </w:r>
    </w:p>
    <w:p>
      <w:pPr>
        <w:pStyle w:val="ARCATnote"/>
        <w:rPr/>
      </w:pPr>
      <w:r>
        <w:rPr/>
        <w:t>** NOTE TO SPECIFIER ** Delete panel length option not required. Available from 8 to 25 feet (2348 to 7620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Panel Surface: Smooth surface.</w:t>
      </w:r>
    </w:p>
    <w:p>
      <w:pPr>
        <w:pStyle w:val="ARCATnote"/>
        <w:rPr/>
      </w:pPr>
      <w:r>
        <w:rPr/>
        <w:t>** NOTE TO SPECIFIER ** Delete venting option not required. Venting is only available for aluminum.</w:t>
      </w:r>
    </w:p>
    <w:p w:rsidR="ABFFABFF" w:rsidRDefault="ABFFABFF" w:rsidP="ABFFABFF">
      <w:pPr>
        <w:pStyle w:val="ARCATSubPara"/>
        <w:numPr>
          <w:ilvl w:val="3"/>
          <w:numId w:val="1"/>
        </w:numPr>
        <w:rPr/>
      </w:pPr>
      <w:r>
        <w:rPr/>
        <w:t>Venting: Required.</w:t>
      </w:r>
    </w:p>
    <w:p w:rsidR="ABFFABFF" w:rsidRDefault="ABFFABFF" w:rsidP="ABFFABFF">
      <w:pPr>
        <w:pStyle w:val="ARCATSubPara"/>
        <w:numPr>
          <w:ilvl w:val="3"/>
          <w:numId w:val="1"/>
        </w:numPr>
        <w:rPr/>
      </w:pPr>
      <w:r>
        <w:rPr/>
        <w:t>Venting: Not required.</w:t>
      </w:r>
    </w:p>
    <w:p w:rsidR="ABFFABFF" w:rsidRDefault="ABFFABFF" w:rsidP="ABFFABFF">
      <w:pPr>
        <w:pStyle w:val="ARCATSubPara"/>
        <w:numPr>
          <w:ilvl w:val="3"/>
          <w:numId w:val="1"/>
        </w:numPr>
        <w:rPr/>
      </w:pPr>
      <w:r>
        <w:rPr/>
        <w:t>Clips: Concealed.</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rsidR="ABFFABFF" w:rsidRDefault="ABFFABFF" w:rsidP="ABFFABFF">
      <w:pPr>
        <w:pStyle w:val="ARCATSubSub1"/>
        <w:numPr>
          <w:ilvl w:val="4"/>
          <w:numId w:val="1"/>
        </w:numPr>
        <w:rPr/>
      </w:pPr>
      <w:r>
        <w:rPr/>
        <w:t>Thickness: 0.032 inch (0.81 mm).</w:t>
      </w:r>
    </w:p>
    <w:p>
      <w:pPr>
        <w:pStyle w:val="ARCATnote"/>
        <w:rPr/>
      </w:pPr>
      <w:r>
        <w:rPr/>
        <w:t>** NOTE TO SPECIFIER ** Delete finish options not required.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Finish: Fluropon.</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rsidR="ABFFABFF" w:rsidRDefault="ABFFABFF" w:rsidP="ABFFABFF">
      <w:pPr>
        <w:pStyle w:val="ARCATSubSub1"/>
        <w:numPr>
          <w:ilvl w:val="4"/>
          <w:numId w:val="1"/>
        </w:numPr>
        <w:rPr/>
      </w:pPr>
      <w:r>
        <w:rPr/>
        <w:t>Thickness: 24 ga. (0.64 mm).</w:t>
      </w:r>
    </w:p>
    <w:p w:rsidR="ABFFABFF" w:rsidRDefault="ABFFABFF" w:rsidP="ABFFABFF">
      <w:pPr>
        <w:pStyle w:val="ARCATSubSub1"/>
        <w:numPr>
          <w:ilvl w:val="4"/>
          <w:numId w:val="1"/>
        </w:numPr>
        <w:rPr/>
      </w:pPr>
      <w:r>
        <w:rPr/>
        <w:t>Finish: Fluropon.</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Verify existing construction is suitable to receive metal panels.</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 panels in a sequential pattern as recommended by manufacturer.</w:t>
      </w:r>
    </w:p>
    <w:p w:rsidR="ABFFABFF" w:rsidRDefault="ABFFABFF" w:rsidP="ABFFABFF">
      <w:pPr>
        <w:pStyle w:val="ARCATSubPara"/>
        <w:numPr>
          <w:ilvl w:val="3"/>
          <w:numId w:val="1"/>
        </w:numPr>
        <w:rPr/>
      </w:pPr>
      <w:r>
        <w:rPr/>
        <w:t>Strippable plastic film may remain in place during installation, after removal from areas of concealed or joined pieces. Remove film to avoid embrittlement from exposure.</w:t>
      </w:r>
    </w:p>
    <w:p w:rsidR="ABFFABFF" w:rsidRDefault="ABFFABFF" w:rsidP="ABFFABFF">
      <w:pPr>
        <w:pStyle w:val="ARCATSubPara"/>
        <w:numPr>
          <w:ilvl w:val="3"/>
          <w:numId w:val="1"/>
        </w:numPr>
        <w:rPr/>
      </w:pPr>
      <w:r>
        <w:rPr/>
        <w:t>Do not cut with power saws or abrasive blades.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62CD4"
  Type="http://schemas.openxmlformats.org/officeDocument/2006/relationships/image"
  Target="https://www.arcat.com/clients/gfx/everlast_metals.png"
  TargetMode="External"
/>
<Relationship
  Id="rId_064DE2_1"
  Type="http://schemas.openxmlformats.org/officeDocument/2006/relationships/hyperlink"
  Target="https://arcat.com/rfi?action=email&amp;company=Everlast%252BMetals&amp;message=RE%253A%2520Spec%2520Question%2520(07410evr)%253A%2520&amp;coid=46795&amp;spec=07410evr&amp;rep=&amp;fax=717-450-4348"
  TargetMode="External"
/>
<Relationship
  Id="rId_064DE2_2"
  Type="http://schemas.openxmlformats.org/officeDocument/2006/relationships/hyperlink"
  Target="https://www.everlastmetals.com"
  TargetMode="External"
/>
<Relationship
  Id="rId_064DE2_3"
  Type="http://schemas.openxmlformats.org/officeDocument/2006/relationships/hyperlink"
  Target="https://arcat.com/company/everlast-metals-46795"
  TargetMode="External"
/>
<Relationship
  Id="rId_43BBA8_1"
  Type="http://schemas.openxmlformats.org/officeDocument/2006/relationships/hyperlink"
  Target="https://arcat.com/rfi?action=email&amp;company=Everlast%252BMetals&amp;message=RE%253A%2520Spec%2520Question%2520(07410evr)%253A%2520&amp;coid=46795&amp;spec=07410evr&amp;rep=&amp;fax=717-450-4348"
  TargetMode="External"
/>
<Relationship
  Id="rId_43BBA8_2"
  Type="http://schemas.openxmlformats.org/officeDocument/2006/relationships/hyperlink"
  Target="https://www.everlastmetal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