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B99455"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9455" descr="https://www.arcat.com/clients/gfx/glassflo.png"/>
                      <pic:cNvPicPr>
                        <a:picLocks noChangeAspect="1" noChangeArrowheads="1"/>
                      </pic:cNvPicPr>
                    </pic:nvPicPr>
                    <pic:blipFill>
                      <a:blip r:link="rId_B99455"/>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Inc; structural glass flooring.</w:t>
      </w:r>
      <w:r>
        <w:rPr/>
        <w:br/>
        <w:t>This section is based on the products of Glass Flooring Systems Inc which is located at:</w:t>
      </w:r>
      <w:r>
        <w:rPr/>
        <w:br/>
        <w:t>10 Leslie Court</w:t>
      </w:r>
      <w:r>
        <w:rPr/>
        <w:br/>
        <w:t>Whippany, NJ 07981</w:t>
      </w:r>
      <w:r>
        <w:rPr/>
        <w:br/>
        <w:t>Phone: 862-701-5320</w:t>
      </w:r>
      <w:r>
        <w:rPr/>
        <w:br/>
        <w:t>Email: ______.</w:t>
      </w:r>
      <w:r>
        <w:rPr/>
        <w:br/>
        <w:t>Web: www.glassfloorsystems.com</w:t>
      </w:r>
      <w:r>
        <w:rPr/>
        <w:br/>
        <w:t>click Herefor additional information</w:t>
      </w:r>
      <w:r>
        <w:rPr/>
        <w:br/>
        <w:t>Glass Flooring Systems specializes in walkable skylights and glass flooring. Our patent pending framing systems have numerous innovative features which solve the shortcomings in today's market place. </w:t>
      </w:r>
      <w:r>
        <w:rPr/>
        <w:br/>
        <w:t>Located in Whippany, NJ, Glass Flooring Systems has the capability to manufacturer, assemble and ship fully assembled or Pre-Fabricated knocked down (KD) walkable skylights and glass flooring anywhere in the world.</w:t>
      </w:r>
      <w:r>
        <w:rPr/>
        <w:br/>
        <w:t>Along with our in house capabilities, we have established strategic alliances in the industry. Our unique blend of in house capabilities, combined with key vendor relationships, allow us to maintain control over all aspects of the product cycle. We provide superior quality and services, unmatched flexibility and reduced lead times, while offering the best value for the finished product.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Recess walkable skylights.</w:t>
      </w:r>
    </w:p>
    <w:p w:rsidR="ABFFABFF" w:rsidRDefault="ABFFABFF" w:rsidP="ABFFABFF">
      <w:pPr>
        <w:pStyle w:val="ARCATParagraph"/>
        <w:numPr>
          <w:ilvl w:val="2"/>
          <w:numId w:val="1"/>
        </w:numPr>
        <w:rPr/>
      </w:pPr>
      <w:r>
        <w:rPr/>
        <w:t>Walkable skylights integrated with pedestal pavers.</w:t>
      </w:r>
    </w:p>
    <w:p w:rsidR="ABFFABFF" w:rsidRDefault="ABFFABFF" w:rsidP="ABFFABFF">
      <w:pPr>
        <w:pStyle w:val="ARCATParagraph"/>
        <w:numPr>
          <w:ilvl w:val="2"/>
          <w:numId w:val="1"/>
        </w:numPr>
        <w:rPr/>
      </w:pPr>
      <w:r>
        <w:rPr/>
        <w:t>Structural glass floors.</w:t>
      </w:r>
    </w:p>
    <w:p w:rsidR="ABFFABFF" w:rsidRDefault="ABFFABFF" w:rsidP="ABFFABFF">
      <w:pPr>
        <w:pStyle w:val="ARCATParagraph"/>
        <w:numPr>
          <w:ilvl w:val="2"/>
          <w:numId w:val="1"/>
        </w:numPr>
        <w:rPr/>
      </w:pPr>
      <w:r>
        <w:rPr/>
        <w:t>Structural glass stair treads and landings.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rsidR="ABFFABFF" w:rsidRDefault="ABFFABFF" w:rsidP="ABFFABFF">
      <w:pPr>
        <w:pStyle w:val="ARCATParagraph"/>
        <w:numPr>
          <w:ilvl w:val="2"/>
          <w:numId w:val="1"/>
        </w:numPr>
        <w:rPr/>
      </w:pPr>
      <w:r>
        <w:rPr/>
        <w:t>Delegated-Design Submittal: For framing indicated to comply with performance requirements and design criteria,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9475FD_1" w:history="1">
        <w:tooltip>request info (info@glassflooringsystems.com) downloads</w:tooltip>
        <w:r>
          <w:rPr>
            <w:rStyle w:val="Hyperlink"/>
            <w:color w:val="802020"/>
            <w:u w:val="single"/>
          </w:rPr>
          <w:t>request info (info@glassflooringsystems.com)</w:t>
        </w:r>
      </w:hyperlink>
      <w:r>
        <w:rPr/>
        <w:t>;Web: </w:t>
      </w:r>
      <w:hyperlink r:id="rId_9475FD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below if walkable skylights are not required.</w:t>
      </w:r>
    </w:p>
    <w:p w:rsidR="ABFFABFF" w:rsidRDefault="ABFFABFF" w:rsidP="ABFFABFF">
      <w:pPr>
        <w:pStyle w:val="ARCATArticle"/>
        <w:numPr>
          <w:ilvl w:val="1"/>
          <w:numId w:val="1"/>
        </w:numPr>
        <w:rPr/>
      </w:pPr>
      <w:r>
        <w:rPr/>
        <w:t>RECESSED WALKABLE SKYLIGHTS</w:t>
      </w:r>
    </w:p>
    <w:p w:rsidR="ABFFABFF" w:rsidRDefault="ABFFABFF" w:rsidP="ABFFABFF">
      <w:pPr>
        <w:pStyle w:val="ARCATParagraph"/>
        <w:numPr>
          <w:ilvl w:val="2"/>
          <w:numId w:val="1"/>
        </w:numPr>
        <w:rPr/>
      </w:pPr>
      <w:r>
        <w:rPr/>
        <w:t>Recessed Walkable Skylights: Provide fully glazed, fully assembled engineered SkyFloor walkable skylights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Exterior, integrated with pedestal pavers.</w:t>
      </w:r>
    </w:p>
    <w:p>
      <w:pPr>
        <w:pStyle w:val="ARCATnote"/>
        <w:rPr/>
      </w:pPr>
      <w:r>
        <w:rPr/>
        <w:t>** NOTE TO SPECIFIER ** Select required types below. Delete types not required.</w:t>
      </w:r>
    </w:p>
    <w:p w:rsidR="ABFFABFF" w:rsidRDefault="ABFFABFF" w:rsidP="ABFFABFF">
      <w:pPr>
        <w:pStyle w:val="ARCATSubPara"/>
        <w:numPr>
          <w:ilvl w:val="3"/>
          <w:numId w:val="1"/>
        </w:numPr>
        <w:rPr/>
      </w:pPr>
      <w:r>
        <w:rPr/>
        <w:t>Type: SkyFloor Fully Assembled Unit - Model FA-TB 2x2, single lite configuration.</w:t>
      </w:r>
    </w:p>
    <w:p w:rsidR="ABFFABFF" w:rsidRDefault="ABFFABFF" w:rsidP="ABFFABFF">
      <w:pPr>
        <w:pStyle w:val="ARCATSubPara"/>
        <w:numPr>
          <w:ilvl w:val="3"/>
          <w:numId w:val="1"/>
        </w:numPr>
        <w:rPr/>
      </w:pPr>
      <w:r>
        <w:rPr/>
        <w:t>Type: SkyFloor Fully Assembled Unit - Model FA-TB 2x4, single lite configuration.</w:t>
      </w:r>
    </w:p>
    <w:p w:rsidR="ABFFABFF" w:rsidRDefault="ABFFABFF" w:rsidP="ABFFABFF">
      <w:pPr>
        <w:pStyle w:val="ARCATSubPara"/>
        <w:numPr>
          <w:ilvl w:val="3"/>
          <w:numId w:val="1"/>
        </w:numPr>
        <w:rPr/>
      </w:pPr>
      <w:r>
        <w:rPr/>
        <w:t>Type: SkyFloor Fully Assembled Unit - Model FA-TB 4x2, single lite configuration.</w:t>
      </w:r>
    </w:p>
    <w:p w:rsidR="ABFFABFF" w:rsidRDefault="ABFFABFF" w:rsidP="ABFFABFF">
      <w:pPr>
        <w:pStyle w:val="ARCATSubPara"/>
        <w:numPr>
          <w:ilvl w:val="3"/>
          <w:numId w:val="1"/>
        </w:numPr>
        <w:rPr/>
      </w:pPr>
      <w:r>
        <w:rPr/>
        <w:t>Type: SkyFloor Fully Assembled Unit - Model FA-TB 4x4x4, four lite configuration.</w:t>
      </w:r>
    </w:p>
    <w:p w:rsidR="ABFFABFF" w:rsidRDefault="ABFFABFF" w:rsidP="ABFFABFF">
      <w:pPr>
        <w:pStyle w:val="ARCATSubPara"/>
        <w:numPr>
          <w:ilvl w:val="3"/>
          <w:numId w:val="1"/>
        </w:numPr>
        <w:rPr/>
      </w:pPr>
      <w:r>
        <w:rPr/>
        <w:t>Type: SkyFloor Fully Assembled Unit - Custom configuration.</w:t>
      </w:r>
    </w:p>
    <w:p w:rsidR="ABFFABFF" w:rsidRDefault="ABFFABFF" w:rsidP="ABFFABFF">
      <w:pPr>
        <w:pStyle w:val="ARCATSubPara"/>
        <w:numPr>
          <w:ilvl w:val="3"/>
          <w:numId w:val="1"/>
        </w:numPr>
        <w:rPr/>
      </w:pPr>
      <w:r>
        <w:rPr/>
        <w:t>Type: SkyFloor Standard Unit Model SS - 2.5, single light configuration.</w:t>
      </w:r>
    </w:p>
    <w:p w:rsidR="ABFFABFF" w:rsidRDefault="ABFFABFF" w:rsidP="ABFFABFF">
      <w:pPr>
        <w:pStyle w:val="ARCATSubPara"/>
        <w:numPr>
          <w:ilvl w:val="3"/>
          <w:numId w:val="1"/>
        </w:numPr>
        <w:rPr/>
      </w:pPr>
      <w:r>
        <w:rPr/>
        <w:t>Type: SkyFloor Standard Unit Model SS - 3.5, single light configuration.</w:t>
      </w:r>
    </w:p>
    <w:p w:rsidR="ABFFABFF" w:rsidRDefault="ABFFABFF" w:rsidP="ABFFABFF">
      <w:pPr>
        <w:pStyle w:val="ARCATSubPara"/>
        <w:numPr>
          <w:ilvl w:val="3"/>
          <w:numId w:val="1"/>
        </w:numPr>
        <w:rPr/>
      </w:pPr>
      <w:r>
        <w:rPr/>
        <w:t>Type: SkyFloor Standard Unit Model SS - 4.0, single light configuration.</w:t>
      </w:r>
    </w:p>
    <w:p w:rsidR="ABFFABFF" w:rsidRDefault="ABFFABFF" w:rsidP="ABFFABFF">
      <w:pPr>
        <w:pStyle w:val="ARCATSubPara"/>
        <w:numPr>
          <w:ilvl w:val="3"/>
          <w:numId w:val="1"/>
        </w:numPr>
        <w:rPr/>
      </w:pPr>
      <w:r>
        <w:rPr/>
        <w:t>Type: SkyFloor Standard Unit Model SS - 5.0, dual light configuration.</w:t>
      </w:r>
    </w:p>
    <w:p w:rsidR="ABFFABFF" w:rsidRDefault="ABFFABFF" w:rsidP="ABFFABFF">
      <w:pPr>
        <w:pStyle w:val="ARCATSubPara"/>
        <w:numPr>
          <w:ilvl w:val="3"/>
          <w:numId w:val="1"/>
        </w:numPr>
        <w:rPr/>
      </w:pPr>
      <w:r>
        <w:rPr/>
        <w:t>Type: SkyFloor Standard Unit Model SS - 7.0, dual light configuration.</w:t>
      </w:r>
    </w:p>
    <w:p w:rsidR="ABFFABFF" w:rsidRDefault="ABFFABFF" w:rsidP="ABFFABFF">
      <w:pPr>
        <w:pStyle w:val="ARCATSubPara"/>
        <w:numPr>
          <w:ilvl w:val="3"/>
          <w:numId w:val="1"/>
        </w:numPr>
        <w:rPr/>
      </w:pPr>
      <w:r>
        <w:rPr/>
        <w:t>Type: SkyFloor Standard Unit Model SS - 8.0, dual light configuration.</w:t>
      </w:r>
    </w:p>
    <w:p w:rsidR="ABFFABFF" w:rsidRDefault="ABFFABFF" w:rsidP="ABFFABFF">
      <w:pPr>
        <w:pStyle w:val="ARCATSubPara"/>
        <w:numPr>
          <w:ilvl w:val="3"/>
          <w:numId w:val="1"/>
        </w:numPr>
        <w:rPr/>
      </w:pPr>
      <w:r>
        <w:rPr/>
        <w:t>Type: SkyFloor Standard Unit Model SS - 7.5, triple light configuration.</w:t>
      </w:r>
    </w:p>
    <w:p w:rsidR="ABFFABFF" w:rsidRDefault="ABFFABFF" w:rsidP="ABFFABFF">
      <w:pPr>
        <w:pStyle w:val="ARCATSubPara"/>
        <w:numPr>
          <w:ilvl w:val="3"/>
          <w:numId w:val="1"/>
        </w:numPr>
        <w:rPr/>
      </w:pPr>
      <w:r>
        <w:rPr/>
        <w:t>Type: SkyFloor Standard Unit Model SS - 10.5, triple light configuration.</w:t>
      </w:r>
    </w:p>
    <w:p w:rsidR="ABFFABFF" w:rsidRDefault="ABFFABFF" w:rsidP="ABFFABFF">
      <w:pPr>
        <w:pStyle w:val="ARCATSubPara"/>
        <w:numPr>
          <w:ilvl w:val="3"/>
          <w:numId w:val="1"/>
        </w:numPr>
        <w:rPr/>
      </w:pPr>
      <w:r>
        <w:rPr/>
        <w:t>Type: SkyFloor Custom Unit, Custom configuration.</w:t>
      </w:r>
    </w:p>
    <w:p>
      <w:pPr>
        <w:pStyle w:val="ARCATnote"/>
        <w:rPr/>
      </w:pPr>
      <w:r>
        <w:rPr/>
        <w:t>** NOTE TO SPECIFIER ** Select required frame color below. Delete frame colors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Black.</w:t>
      </w:r>
    </w:p>
    <w:p w:rsidR="ABFFABFF" w:rsidRDefault="ABFFABFF" w:rsidP="ABFFABFF">
      <w:pPr>
        <w:pStyle w:val="ARCATSubPara"/>
        <w:numPr>
          <w:ilvl w:val="3"/>
          <w:numId w:val="1"/>
        </w:numPr>
        <w:rPr/>
      </w:pPr>
      <w:r>
        <w:rPr/>
        <w:t>Frame Color: Custom.</w:t>
      </w:r>
    </w:p>
    <w:p>
      <w:pPr>
        <w:pStyle w:val="ARCATnote"/>
        <w:rPr/>
      </w:pPr>
      <w:r>
        <w:rPr/>
        <w:t>** NOTE TO SPECIFIER ** Select one of the options below for thermal breaks. Delete option not required.</w:t>
      </w:r>
    </w:p>
    <w:p w:rsidR="ABFFABFF" w:rsidRDefault="ABFFABFF" w:rsidP="ABFFABFF">
      <w:pPr>
        <w:pStyle w:val="ARCATSubPara"/>
        <w:numPr>
          <w:ilvl w:val="3"/>
          <w:numId w:val="1"/>
        </w:numPr>
        <w:rPr/>
      </w:pPr>
      <w:r>
        <w:rPr/>
        <w:t>Thermal Break: Required.</w:t>
      </w:r>
    </w:p>
    <w:p w:rsidR="ABFFABFF" w:rsidRDefault="ABFFABFF" w:rsidP="ABFFABFF">
      <w:pPr>
        <w:pStyle w:val="ARCATSubPara"/>
        <w:numPr>
          <w:ilvl w:val="3"/>
          <w:numId w:val="1"/>
        </w:numPr>
        <w:rPr/>
      </w:pPr>
      <w:r>
        <w:rPr/>
        <w:t>Thermal Break: Not required.</w:t>
      </w:r>
    </w:p>
    <w:p>
      <w:pPr>
        <w:pStyle w:val="ARCATnote"/>
        <w:rPr/>
      </w:pPr>
      <w:r>
        <w:rPr/>
        <w:t>** NOTE TO SPECIFIER ** Select required frame glass options below. Delete options not required.</w:t>
      </w:r>
    </w:p>
    <w:p w:rsidR="ABFFABFF" w:rsidRDefault="ABFFABFF" w:rsidP="ABFFABFF">
      <w:pPr>
        <w:pStyle w:val="ARCATSubPara"/>
        <w:numPr>
          <w:ilvl w:val="3"/>
          <w:numId w:val="1"/>
        </w:numPr>
        <w:rPr/>
      </w:pPr>
      <w:r>
        <w:rPr/>
        <w:t>Glass: Standard float glass, textured walking surface.</w:t>
      </w:r>
    </w:p>
    <w:p w:rsidR="ABFFABFF" w:rsidRDefault="ABFFABFF" w:rsidP="ABFFABFF">
      <w:pPr>
        <w:pStyle w:val="ARCATSubPara"/>
        <w:numPr>
          <w:ilvl w:val="3"/>
          <w:numId w:val="1"/>
        </w:numPr>
        <w:rPr/>
      </w:pPr>
      <w:r>
        <w:rPr/>
        <w:t>Glass: Low iron, textured walking surface.</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rsidR="ABFFABFF" w:rsidRDefault="ABFFABFF" w:rsidP="ABFFABFF">
      <w:pPr>
        <w:pStyle w:val="ARCATSubSub1"/>
        <w:numPr>
          <w:ilvl w:val="4"/>
          <w:numId w:val="1"/>
        </w:numPr>
        <w:rPr/>
      </w:pPr>
      <w:r>
        <w:rPr/>
        <w:t>Finish: Nexus-T.</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rsidR="ABFFABFF" w:rsidRDefault="ABFFABFF" w:rsidP="ABFFABFF">
      <w:pPr>
        <w:pStyle w:val="ARCATSubPara"/>
        <w:numPr>
          <w:ilvl w:val="3"/>
          <w:numId w:val="1"/>
        </w:numPr>
        <w:rPr/>
      </w:pPr>
      <w:r>
        <w:rPr/>
        <w:t>Integrated Snap-On Setting Blocks: 80-90 shore hardness.</w:t>
      </w:r>
    </w:p>
    <w:p w:rsidR="ABFFABFF" w:rsidRDefault="ABFFABFF" w:rsidP="ABFFABFF">
      <w:pPr>
        <w:pStyle w:val="ARCATSubPara"/>
        <w:numPr>
          <w:ilvl w:val="3"/>
          <w:numId w:val="1"/>
        </w:numPr>
        <w:rPr/>
      </w:pPr>
      <w:r>
        <w:rPr/>
        <w:t>Cap: Adjustable with backer rod strip.</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pPr>
        <w:pStyle w:val="ARCATnote"/>
        <w:rPr/>
      </w:pPr>
      <w:r>
        <w:rPr/>
        <w:t>** NOTE TO SPECIFIER ** Delete if not required.</w:t>
      </w:r>
    </w:p>
    <w:p w:rsidR="ABFFABFF" w:rsidRDefault="ABFFABFF" w:rsidP="ABFFABFF">
      <w:pPr>
        <w:pStyle w:val="ARCATArticle"/>
        <w:numPr>
          <w:ilvl w:val="1"/>
          <w:numId w:val="1"/>
        </w:numPr>
        <w:rPr/>
      </w:pPr>
      <w:r>
        <w:rPr/>
        <w:t>STRUCTURAL GLASS FLOORING</w:t>
      </w:r>
    </w:p>
    <w:p w:rsidR="ABFFABFF" w:rsidRDefault="ABFFABFF" w:rsidP="ABFFABFF">
      <w:pPr>
        <w:pStyle w:val="ARCATParagraph"/>
        <w:numPr>
          <w:ilvl w:val="2"/>
          <w:numId w:val="1"/>
        </w:numPr>
        <w:rPr/>
      </w:pPr>
      <w:r>
        <w:rPr/>
        <w:t>Structural Glass Flooring: Provide engineered structural glass flooring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Provide engineered stair treads and landings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Clips and Fasteners: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from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9455"
  Type="http://schemas.openxmlformats.org/officeDocument/2006/relationships/image"
  Target="https://www.arcat.com/clients/gfx/glassflo.png"
  TargetMode="External"
/>
<Relationship
  Id="rId_9475FD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9475FD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