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88D8A2"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D8A2" descr="https://www.arcat.com/clients/gfx/nanawind.png"/>
                      <pic:cNvPicPr>
                        <a:picLocks noChangeAspect="1" noChangeArrowheads="1"/>
                      </pic:cNvPicPr>
                    </pic:nvPicPr>
                    <pic:blipFill>
                      <a:blip r:link="rId_88D8A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00.10</w:t>
      </w:r>
    </w:p>
    <w:p>
      <w:pPr>
        <w:pStyle w:val="ARCATTitle"/>
        <w:jc w:val="center"/>
        <w:rPr/>
      </w:pPr>
      <w:r>
        <w:rPr/>
        <w:t>GENERATION 4 FOLDING GLASS WALLS BY NANAWALL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FC1EF9_1" w:history="1">
        <w:tooltip>request info (info@nanawall.com) downloads</w:tooltip>
        <w:r>
          <w:rPr>
            <w:rStyle w:val="Hyperlink"/>
            <w:color w:val="802020"/>
            <w:u w:val="single"/>
          </w:rPr>
          <w:t>request info (info@nanawall.com)</w:t>
        </w:r>
      </w:hyperlink>
      <w:r>
        <w:rPr/>
        <w:t/>
      </w:r>
      <w:r>
        <w:rPr/>
        <w:br/>
        <w:t>Web: </w:t>
      </w:r>
      <w:hyperlink r:id="rId_FC1EF9_2" w:history="1">
        <w:tooltip>https://www.nanawall.com downloads</w:tooltip>
        <w:r>
          <w:rPr>
            <w:rStyle w:val="Hyperlink"/>
            <w:color w:val="802020"/>
            <w:u w:val="single"/>
          </w:rPr>
          <w:t>https://www.nanawall.com</w:t>
        </w:r>
      </w:hyperlink>
      <w:r>
        <w:rPr/>
        <w:t>  </w:t>
      </w:r>
      <w:r>
        <w:rPr/>
        <w:br/>
        <w:t> [ </w:t>
      </w:r>
      <w:hyperlink r:id="rId_FC1EF9_3" w:history="1">
        <w:tooltip>Click Here downloads</w:tooltip>
        <w:r>
          <w:rPr>
            <w:rStyle w:val="Hyperlink"/>
            <w:color w:val="802020"/>
            <w:u w:val="single"/>
          </w:rPr>
          <w:t>Click Here</w:t>
        </w:r>
      </w:hyperlink>
      <w:r>
        <w:rPr/>
        <w:t> ] for additional information. </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Generation 4 Folding Glass Walls:</w:t>
      </w:r>
    </w:p>
    <w:p>
      <w:pPr>
        <w:pStyle w:val="ARCATnote"/>
        <w:rPr/>
      </w:pPr>
      <w:r>
        <w:rPr/>
        <w:t>** NOTE TO SPECIFIER ** Delete items below not required for project.</w:t>
      </w:r>
    </w:p>
    <w:p w:rsidR="ABFFABFF" w:rsidRDefault="ABFFABFF" w:rsidP="ABFFABFF">
      <w:pPr>
        <w:pStyle w:val="ARCATSubPara"/>
        <w:numPr>
          <w:ilvl w:val="3"/>
          <w:numId w:val="1"/>
        </w:numPr>
        <w:rPr/>
      </w:pPr>
      <w:r>
        <w:rPr/>
        <w:t>Thermally-broken, sliding-folding aluminum-framed systems. (NW Aluminum 840)</w:t>
      </w:r>
    </w:p>
    <w:p w:rsidR="ABFFABFF" w:rsidRDefault="ABFFABFF" w:rsidP="ABFFABFF">
      <w:pPr>
        <w:pStyle w:val="ARCATSubPara"/>
        <w:numPr>
          <w:ilvl w:val="3"/>
          <w:numId w:val="1"/>
        </w:numPr>
        <w:rPr/>
      </w:pPr>
      <w:r>
        <w:rPr/>
        <w:t>Thermally broken, sliding-folding, wood-framed system. (NW Wood 540)</w:t>
      </w:r>
    </w:p>
    <w:p w:rsidR="ABFFABFF" w:rsidRDefault="ABFFABFF" w:rsidP="ABFFABFF">
      <w:pPr>
        <w:pStyle w:val="ARCATSubPara"/>
        <w:numPr>
          <w:ilvl w:val="3"/>
          <w:numId w:val="1"/>
        </w:numPr>
        <w:rPr/>
      </w:pPr>
      <w:r>
        <w:rPr/>
        <w:t>Thermally broken, sliding-folding, aluminum-framed system. (NW Aluminum 640)</w:t>
      </w:r>
    </w:p>
    <w:p w:rsidR="ABFFABFF" w:rsidRDefault="ABFFABFF" w:rsidP="ABFFABFF">
      <w:pPr>
        <w:pStyle w:val="ARCATSubPara"/>
        <w:numPr>
          <w:ilvl w:val="3"/>
          <w:numId w:val="1"/>
        </w:numPr>
        <w:rPr/>
      </w:pPr>
      <w:r>
        <w:rPr/>
        <w:t>Thermally broken, sliding-folding acoustically rated, aluminum-framed system. (NW Acoustical 645)</w:t>
      </w:r>
    </w:p>
    <w:p w:rsidR="ABFFABFF" w:rsidRDefault="ABFFABFF" w:rsidP="ABFFABFF">
      <w:pPr>
        <w:pStyle w:val="ARCATSubPara"/>
        <w:numPr>
          <w:ilvl w:val="3"/>
          <w:numId w:val="1"/>
        </w:numPr>
        <w:rPr/>
      </w:pPr>
      <w:r>
        <w:rPr/>
        <w:t>Thermally broken, sliding-folding, aluminum clad wood framed system. (NW Clad 740)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205-15, In-Plant Testing Guidelines for Manufacturers and Independent Laboratories.</w:t>
      </w:r>
    </w:p>
    <w:p w:rsidR="ABFFABFF" w:rsidRDefault="ABFFABFF" w:rsidP="ABFFABFF">
      <w:pPr>
        <w:pStyle w:val="ARCATSubPara"/>
        <w:numPr>
          <w:ilvl w:val="3"/>
          <w:numId w:val="1"/>
        </w:numPr>
        <w:rPr/>
      </w:pPr>
      <w:r>
        <w:rPr/>
        <w:t>AAMA 502, Voluntary Specification for Field Testing of Newly Installed Fenestration Products.</w:t>
      </w:r>
    </w:p>
    <w:p w:rsidR="ABFFABFF" w:rsidRDefault="ABFFABFF" w:rsidP="ABFFABFF">
      <w:pPr>
        <w:pStyle w:val="ARCATSubPara"/>
        <w:numPr>
          <w:ilvl w:val="3"/>
          <w:numId w:val="1"/>
        </w:numPr>
        <w:rPr/>
      </w:pPr>
      <w:r>
        <w:rPr/>
        <w:t>AAMA 611, Voluntary Specification for Anodized Architectural Aluminum.</w:t>
      </w:r>
    </w:p>
    <w:p w:rsidR="ABFFABFF" w:rsidRDefault="ABFFABFF" w:rsidP="ABFFABFF">
      <w:pPr>
        <w:pStyle w:val="ARCATSubPara"/>
        <w:numPr>
          <w:ilvl w:val="3"/>
          <w:numId w:val="1"/>
        </w:numPr>
        <w:rPr/>
      </w:pPr>
      <w:r>
        <w:rPr/>
        <w:t>AAMA 920-11, Specification for Operating Cycle Performance of Side-Hinged Exterior Door System.</w:t>
      </w:r>
    </w:p>
    <w:p w:rsidR="ABFFABFF" w:rsidRDefault="ABFFABFF" w:rsidP="ABFFABFF">
      <w:pPr>
        <w:pStyle w:val="ARCATSubPara"/>
        <w:numPr>
          <w:ilvl w:val="3"/>
          <w:numId w:val="1"/>
        </w:numPr>
        <w:rPr/>
      </w:pPr>
      <w:r>
        <w:rPr/>
        <w:t>AAMA 1304, Voluntary Specification for Forced Entry Resistance of Side-Hinged Door Systems.</w:t>
      </w:r>
    </w:p>
    <w:p w:rsidR="ABFFABFF" w:rsidRDefault="ABFFABFF" w:rsidP="ABFFABFF">
      <w:pPr>
        <w:pStyle w:val="ARCATSubPara"/>
        <w:numPr>
          <w:ilvl w:val="3"/>
          <w:numId w:val="1"/>
        </w:numPr>
        <w:rPr/>
      </w:pPr>
      <w:r>
        <w:rPr/>
        <w:t>AAMA 2604,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101/I.S.2/A440-17,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E90-09,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E283-04 (2012), Standard Test Method for Determining Rate of Air Leakage through Exterior Windows, Curtain Walls, and Doors Under Specified Pressure Difference Across the Specimen.</w:t>
      </w:r>
    </w:p>
    <w:p w:rsidR="ABFFABFF" w:rsidRDefault="ABFFABFF" w:rsidP="ABFFABFF">
      <w:pPr>
        <w:pStyle w:val="ARCATSubPara"/>
        <w:numPr>
          <w:ilvl w:val="3"/>
          <w:numId w:val="1"/>
        </w:numPr>
        <w:rPr/>
      </w:pPr>
      <w:r>
        <w:rPr/>
        <w:t>ASTM E330-00 (2016),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E331-00 (2016), Standard Test Method for Water Penetration of Exterior Windows, Skylights, Doors, and Curtain Walls by Uniform Statics Air Pressure Difference.</w:t>
      </w:r>
    </w:p>
    <w:p w:rsidR="ABFFABFF" w:rsidRDefault="ABFFABFF" w:rsidP="ABFFABFF">
      <w:pPr>
        <w:pStyle w:val="ARCATSubPara"/>
        <w:numPr>
          <w:ilvl w:val="3"/>
          <w:numId w:val="1"/>
        </w:numPr>
        <w:rPr/>
      </w:pPr>
      <w:r>
        <w:rPr/>
        <w:t>ASTM E413-16, Classification for Rating Sound Insulation.</w:t>
      </w:r>
    </w:p>
    <w:p w:rsidR="ABFFABFF" w:rsidRDefault="ABFFABFF" w:rsidP="ABFFABFF">
      <w:pPr>
        <w:pStyle w:val="ARCATSubPara"/>
        <w:numPr>
          <w:ilvl w:val="3"/>
          <w:numId w:val="1"/>
        </w:numPr>
        <w:rPr/>
      </w:pPr>
      <w:r>
        <w:rPr/>
        <w:t>ASTM E547-00 (2016), Standard Test Method for Water Penetration of Exterior Windows, Skylights, Curtain Walls, and Doors by Cyclic Static Air Pressure Differential.</w:t>
      </w:r>
    </w:p>
    <w:p w:rsidR="ABFFABFF" w:rsidRDefault="ABFFABFF" w:rsidP="ABFFABFF">
      <w:pPr>
        <w:pStyle w:val="ARCATSubPara"/>
        <w:numPr>
          <w:ilvl w:val="3"/>
          <w:numId w:val="1"/>
        </w:numPr>
        <w:rPr/>
      </w:pPr>
      <w:r>
        <w:rPr/>
        <w:t>ASTM E2068-00 (2016), Standard Test Method for Determination of Operating Force of Sliding Windows and Doors.</w:t>
      </w:r>
    </w:p>
    <w:p w:rsidR="ABFFABFF" w:rsidRDefault="ABFFABFF" w:rsidP="ABFFABFF">
      <w:pPr>
        <w:pStyle w:val="ARCATSubPara"/>
        <w:numPr>
          <w:ilvl w:val="3"/>
          <w:numId w:val="1"/>
        </w:numPr>
        <w:rPr/>
      </w:pPr>
      <w:r>
        <w:rPr/>
        <w:t>ASTM E987-88 (2017), Standard Test Methods for Deglazing Force of Fenestration Products.</w:t>
      </w:r>
    </w:p>
    <w:p w:rsidR="ABFFABFF" w:rsidRDefault="ABFFABFF" w:rsidP="ABFFABFF">
      <w:pPr>
        <w:pStyle w:val="ARCATSubPara"/>
        <w:numPr>
          <w:ilvl w:val="3"/>
          <w:numId w:val="1"/>
        </w:numPr>
        <w:rPr/>
      </w:pPr>
      <w:r>
        <w:rPr/>
        <w:t>ASTM E1332, Standard Classification for Rating Outdoor-Indoor Sound Attenuation.</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 Directive (CPD), a legal mandate of the European Commission;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(NAFS) standards.</w:t>
      </w:r>
    </w:p>
    <w:p w:rsidR="ABFFABFF" w:rsidRDefault="ABFFABFF" w:rsidP="ABFFABFF">
      <w:pPr>
        <w:pStyle w:val="ARCATParagraph"/>
        <w:numPr>
          <w:ilvl w:val="2"/>
          <w:numId w:val="1"/>
        </w:numPr>
        <w:rPr/>
      </w:pPr>
      <w:r>
        <w:rPr/>
        <w:t>German Institute for Standardization (DIN) &amp; International Organization for Standardization (ISO):</w:t>
      </w:r>
    </w:p>
    <w:p w:rsidR="ABFFABFF" w:rsidRDefault="ABFFABFF" w:rsidP="ABFFABFF">
      <w:pPr>
        <w:pStyle w:val="ARCATSubPara"/>
        <w:numPr>
          <w:ilvl w:val="3"/>
          <w:numId w:val="1"/>
        </w:numPr>
        <w:rPr/>
      </w:pPr>
      <w:r>
        <w:rPr/>
        <w:t>DIN EN 1090, Manufacturing qualification for welding of supporting building components.</w:t>
      </w:r>
    </w:p>
    <w:p w:rsidR="ABFFABFF" w:rsidRDefault="ABFFABFF" w:rsidP="ABFFABFF">
      <w:pPr>
        <w:pStyle w:val="ARCATSubPara"/>
        <w:numPr>
          <w:ilvl w:val="3"/>
          <w:numId w:val="1"/>
        </w:numPr>
        <w:rPr/>
      </w:pPr>
      <w:r>
        <w:rPr/>
        <w:t>DIN EN 1191, Windows and Pedestrian Doors - Resistance to repeated opening and closing - Mechanical Durability Test Method.</w:t>
      </w:r>
    </w:p>
    <w:p w:rsidR="ABFFABFF" w:rsidRDefault="ABFFABFF" w:rsidP="ABFFABFF">
      <w:pPr>
        <w:pStyle w:val="ARCATSubPara"/>
        <w:numPr>
          <w:ilvl w:val="3"/>
          <w:numId w:val="1"/>
        </w:numPr>
        <w:rPr/>
      </w:pPr>
      <w:r>
        <w:rPr/>
        <w:t>DIN EN 1627,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717-1, Acoustics - Rating of sound insulation in buildings and building elements.</w:t>
      </w:r>
    </w:p>
    <w:p w:rsidR="ABFFABFF" w:rsidRDefault="ABFFABFF" w:rsidP="ABFFABFF">
      <w:pPr>
        <w:pStyle w:val="ARCATSubPara"/>
        <w:numPr>
          <w:ilvl w:val="3"/>
          <w:numId w:val="1"/>
        </w:numPr>
        <w:rPr/>
      </w:pPr>
      <w:r>
        <w:rPr/>
        <w:t>DIN EN ISO 10140-1, 2, 4 and 5, Airborne sound measurement.</w:t>
      </w:r>
    </w:p>
    <w:p w:rsidR="ABFFABFF" w:rsidRDefault="ABFFABFF" w:rsidP="ABFFABFF">
      <w:pPr>
        <w:pStyle w:val="ARCATSubPara"/>
        <w:numPr>
          <w:ilvl w:val="3"/>
          <w:numId w:val="1"/>
        </w:numPr>
        <w:rPr/>
      </w:pPr>
      <w:r>
        <w:rPr/>
        <w:t>DIN EN ISO 12400, Windows and pedestrian doors - Mechanical durability - Requirements and classification.</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which includes installation instructions, operation, and maintenance data.</w:t>
      </w:r>
    </w:p>
    <w:p w:rsidR="ABFFABFF" w:rsidRDefault="ABFFABFF" w:rsidP="ABFFABFF">
      <w:pPr>
        <w:pStyle w:val="ARCATSubPara"/>
        <w:numPr>
          <w:ilvl w:val="3"/>
          <w:numId w:val="1"/>
        </w:numPr>
        <w:rPr/>
      </w:pPr>
      <w:r>
        <w:rPr/>
        <w:t>Certificates: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 100 Meadow Creek Dr. Suite 250; Corte Madera, CA 94925; ASD Toll Free Tel: 800-873-5673; Tel: 415-383-3148; Fax: 415-383-0312; Email: </w:t>
      </w:r>
      <w:hyperlink r:id="rId_FD34EB_1" w:history="1">
        <w:tooltip>request info downloads</w:tooltip>
        <w:r>
          <w:rPr>
            <w:rStyle w:val="Hyperlink"/>
            <w:color w:val="802020"/>
            <w:u w:val="single"/>
          </w:rPr>
          <w:t>request info</w:t>
        </w:r>
      </w:hyperlink>
      <w:r>
        <w:rPr/>
        <w:t>; Web: </w:t>
      </w:r>
      <w:hyperlink r:id="rId_FD34EB_2" w:history="1">
        <w:tooltip>https://www.nanawall.com downloads</w:tooltip>
        <w:r>
          <w:rPr>
            <w:rStyle w:val="Hyperlink"/>
            <w:color w:val="802020"/>
            <w:u w:val="single"/>
          </w:rPr>
          <w:t>https://www.nanawall.com</w:t>
        </w:r>
      </w:hyperlink>
      <w:r>
        <w:rPr/>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SLIDING-FOLDING THERMALLY-BROKEN ALUMINUM, WOOD AND ALUMINUM CLAD WOOD-FRAMED GLASS PANEL SYSTEMS</w:t>
      </w:r>
    </w:p>
    <w:p w:rsidR="ABFFABFF" w:rsidRDefault="ABFFABFF" w:rsidP="ABFFABFF">
      <w:pPr>
        <w:pStyle w:val="ARCATParagraph"/>
        <w:numPr>
          <w:ilvl w:val="2"/>
          <w:numId w:val="1"/>
        </w:numPr>
        <w:rPr/>
      </w:pPr>
      <w:r>
        <w:rPr/>
        <w:t>Basis of Design: Model NW Aluminum 840 sliding-folding thermally broken aluminum-framed glass panel system as manufactured by Nana Wall Systems, Incorporated. Nominal frame stile width of 3-7/8 inch (99 mm) between folding panels, floor track supported system. Manufacturer's standard thermally broken frame and panel profiles, with head track, side jambs, sill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panel catch, bionic turtle thermal break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Aluminum 840):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 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0.11 cfm per sq ft (0.56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0.10 cfm per sq ft (0.5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Testing Performance per EN 1191: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 </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w:t>
      </w:r>
      <w:hyperlink r:id="rId_FA09A5_1" w:history="1">
        <w:tooltip>https://www.nanawall.com/products/nw-aluminum-840/options downloads</w:tooltip>
        <w:r>
          <w:rPr>
            <w:rStyle w:val="Hyperlink"/>
            <w:color w:val="802020"/>
            <w:u w:val="single"/>
          </w:rPr>
          <w:t>https://www.nanawall.com/products/nw-aluminum-840/options</w:t>
        </w:r>
      </w:hyperlink>
      <w:r>
        <w:rPr/>
        <w:t>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and shipped with system components, installation mounting plates, and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11 ft and 6 inches (3500 mm) high and 3 ft and 0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3-1/8 inch (84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 or a nominal frame stile width of 3-7/8 inch (99 mm) between folding.</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(67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w:t>
      </w:r>
    </w:p>
    <w:p>
      <w:pPr>
        <w:pStyle w:val="ARCATnote"/>
        <w:rPr/>
      </w:pPr>
      <w:r>
        <w:rPr/>
        <w:t>** NOTE TO SPECIFIER **  Delete thermally broken option not required.</w:t>
      </w:r>
    </w:p>
    <w:p w:rsidR="ABFFABFF" w:rsidRDefault="ABFFABFF" w:rsidP="ABFFABFF">
      <w:pPr>
        <w:pStyle w:val="ARCATSubSub1"/>
        <w:numPr>
          <w:ilvl w:val="4"/>
          <w:numId w:val="1"/>
        </w:numPr>
        <w:rPr/>
      </w:pPr>
      <w:r>
        <w:rPr/>
        <w:t> 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Jambs: 2-13/16 inch (72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w:t>
      </w:r>
    </w:p>
    <w:p>
      <w:pPr>
        <w:pStyle w:val="ARCATnote"/>
        <w:rPr/>
      </w:pPr>
      <w:r>
        <w:rPr/>
        <w:t>** NOTE TO SPECIFIER **  Delete finish paragraph not required and delete finish options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w:t>
      </w:r>
    </w:p>
    <w:p>
      <w:pPr>
        <w:pStyle w:val="ARCATnote"/>
        <w:rPr/>
      </w:pPr>
      <w:r>
        <w:rPr/>
        <w:t>** NOTE TO SPECIFIER ** Select and edit glass types to meet building code, wind-load design, acoustic, bullet resistant and/or security, and other project requirements with other glass available from manufacturer. Glass thickness from 7/8 inches (22 mm) to 2-7/16 inches (62 mm) possible.</w:t>
      </w:r>
    </w:p>
    <w:p>
      <w:pPr>
        <w:pStyle w:val="ARCATnote"/>
        <w:rPr/>
      </w:pPr>
      <w:r>
        <w:rPr/>
        <w:t>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 for NW Aluminum 840.</w:t>
      </w:r>
    </w:p>
    <w:p w:rsidR="ABFFABFF" w:rsidRDefault="ABFFABFF" w:rsidP="ABFFABFF">
      <w:pPr>
        <w:pStyle w:val="ARCATSubSub1"/>
        <w:numPr>
          <w:ilvl w:val="4"/>
          <w:numId w:val="1"/>
        </w:numPr>
        <w:rPr/>
      </w:pPr>
      <w:r>
        <w:rPr/>
        <w:t>Glazing Units, Double Insulated: Dry glazed with glass stops on the inside.</w:t>
      </w:r>
    </w:p>
    <w:p w:rsidR="ABFFABFF" w:rsidRDefault="ABFFABFF" w:rsidP="ABFFABFF">
      <w:pPr>
        <w:pStyle w:val="ARCATSubSub2"/>
        <w:numPr>
          <w:ilvl w:val="5"/>
          <w:numId w:val="1"/>
        </w:numPr>
        <w:rPr/>
      </w:pPr>
      <w:r>
        <w:rPr/>
        <w:t>Double IGU:  15/16 inch (24 mm), clear insulated tempered</w:t>
      </w:r>
    </w:p>
    <w:p>
      <w:pPr>
        <w:pStyle w:val="ARCATnote"/>
        <w:rPr/>
      </w:pPr>
      <w:r>
        <w:rPr/>
        <w:t>** NOTE TO SPECIFIER **  Delete insulated glazing unit fill options not required. </w:t>
      </w:r>
    </w:p>
    <w:p w:rsidR="ABFFABFF" w:rsidRDefault="ABFFABFF" w:rsidP="ABFFABFF">
      <w:pPr>
        <w:pStyle w:val="ARCATSubSub3"/>
        <w:numPr>
          <w:ilvl w:val="6"/>
          <w:numId w:val="1"/>
        </w:numPr>
        <w:rPr/>
      </w:pPr>
      <w:r>
        <w:rPr/>
        <w:t>Insulated Glazing Unit Fill:  Air. </w:t>
      </w:r>
    </w:p>
    <w:p w:rsidR="ABFFABFF" w:rsidRDefault="ABFFABFF" w:rsidP="ABFFABFF">
      <w:pPr>
        <w:pStyle w:val="ARCATSubSub3"/>
        <w:numPr>
          <w:ilvl w:val="6"/>
          <w:numId w:val="1"/>
        </w:numPr>
        <w:rPr/>
      </w:pPr>
      <w:r>
        <w:rPr/>
        <w:t>Insulated Glazing Unit Fill:  Argon. </w:t>
      </w:r>
    </w:p>
    <w:p w:rsidR="ABFFABFF" w:rsidRDefault="ABFFABFF" w:rsidP="ABFFABFF">
      <w:pPr>
        <w:pStyle w:val="ARCATSubSub2"/>
        <w:numPr>
          <w:ilvl w:val="5"/>
          <w:numId w:val="1"/>
        </w:numPr>
        <w:rPr/>
      </w:pPr>
      <w:r>
        <w:rPr/>
        <w:t>Triple IGU:  1-9/16 inch (40 mm), Low E Insulated Tempered 176 No. 2 and No. 5. </w:t>
      </w:r>
    </w:p>
    <w:p w:rsidR="ABFFABFF" w:rsidRDefault="ABFFABFF" w:rsidP="ABFFABFF">
      <w:pPr>
        <w:pStyle w:val="ARCATSubSub2"/>
        <w:numPr>
          <w:ilvl w:val="5"/>
          <w:numId w:val="1"/>
        </w:numPr>
        <w:rPr/>
      </w:pPr>
      <w:r>
        <w:rPr/>
        <w:t>Triple IGU:  1-9/16 inch (40 mm), Low E Insulated Tempered PL No. 2 and No. 5.</w:t>
      </w:r>
    </w:p>
    <w:p>
      <w:pPr>
        <w:pStyle w:val="ARCATnote"/>
        <w:rPr/>
      </w:pPr>
      <w:r>
        <w:rPr/>
        <w:t>** NOTE TO SPECIFIER ** Delete insulated glazing unit fill options not required.</w:t>
      </w:r>
    </w:p>
    <w:p w:rsidR="ABFFABFF" w:rsidRDefault="ABFFABFF" w:rsidP="ABFFABFF">
      <w:pPr>
        <w:pStyle w:val="ARCATSubSub3"/>
        <w:numPr>
          <w:ilvl w:val="6"/>
          <w:numId w:val="1"/>
        </w:numPr>
        <w:rPr/>
      </w:pPr>
      <w:r>
        <w:rPr/>
        <w:t>Insulated Glazing Unit Fill: Air.</w:t>
      </w:r>
    </w:p>
    <w:p w:rsidR="ABFFABFF" w:rsidRDefault="ABFFABFF" w:rsidP="ABFFABFF">
      <w:pPr>
        <w:pStyle w:val="ARCATSubSub3"/>
        <w:numPr>
          <w:ilvl w:val="6"/>
          <w:numId w:val="1"/>
        </w:numPr>
        <w:rPr/>
      </w:pPr>
      <w:r>
        <w:rPr/>
        <w:t>Insulated Glazing Unit Fill: Argon.</w:t>
      </w:r>
    </w:p>
    <w:p>
      <w:pPr>
        <w:pStyle w:val="ARCATnote"/>
        <w:rPr/>
      </w:pPr>
      <w:r>
        <w:rPr/>
        <w:t>** NOTE TO SPECIFIER **  Low iron, solar bronze, solar gray, and bird safe glass types available upon request. Contact NanaWall Design Support Team for choices such as tempered or laminated, coating in various low-e, and special tints. </w:t>
      </w:r>
    </w:p>
    <w:p w:rsidR="ABFFABFF" w:rsidRDefault="ABFFABFF" w:rsidP="ABFFABFF">
      <w:pPr>
        <w:pStyle w:val="ARCATSubPara"/>
        <w:numPr>
          <w:ilvl w:val="3"/>
          <w:numId w:val="1"/>
        </w:numPr>
        <w:rPr/>
      </w:pPr>
      <w:r>
        <w:rPr/>
        <w:t>Glass Type: Reduced iron,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agraph"/>
        <w:numPr>
          <w:ilvl w:val="2"/>
          <w:numId w:val="1"/>
        </w:numPr>
        <w:rPr/>
      </w:pPr>
      <w:r>
        <w:rPr/>
        <w:t>Basis of Design: Model NW Wood 540 sliding-folding wood-framed glass panel system as manufactured by Nana Wall Systems, Incorporated. 3-3/8 inch (86 mm) thick, floor track supported system. Manufacturer's standard solid quadruple laminated wood panel profiles and wood clad thermally broken aluminum frame and profiles, with head and floor track, side jambs, sill and panels with dimensions as shown on Drawings.</w:t>
      </w:r>
    </w:p>
    <w:p>
      <w:pPr>
        <w:pStyle w:val="ARCATnote"/>
        <w:rPr/>
      </w:pPr>
      <w:r>
        <w:rPr/>
        <w:t>** NOTE TO SPECIFIER **  Market availability of quadruple laminated cross-grained wood may differ by wood species.</w:t>
      </w:r>
    </w:p>
    <w:p w:rsidR="ABFFABFF" w:rsidRDefault="ABFFABFF" w:rsidP="ABFFABFF">
      <w:pPr>
        <w:pStyle w:val="ARCATSubPara"/>
        <w:numPr>
          <w:ilvl w:val="3"/>
          <w:numId w:val="1"/>
        </w:numPr>
        <w:rPr/>
      </w:pPr>
      <w:r>
        <w:rPr/>
        <w:t>System Components: Cross-grained wood frame profile, threshold, wood-framed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Wood 540):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2"/>
        <w:numPr>
          <w:ilvl w:val="5"/>
          <w:numId w:val="1"/>
        </w:numPr>
        <w:rPr/>
      </w:pPr>
      <w:r>
        <w:rPr/>
        <w:t>Static air pressure difference of 6.24 psf (300 Pa): 0.07 cfm per sq ft (0.36 L per sec per sq m).Water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0.28 cfm per sq ft (1.5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 </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ISO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https://www.nanawall.com/products/nw-wood-540/options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folding sliding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Use thermally broken aluminum frame and running astragals with wood cladding, quad-layer, cross grained, solid wood for panel profiles, connected to hinges, sliding, folding hardware, locking hardware, handles, threshold and track,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Wood frame and panel components to be sealed with a clear sand sealer or primer.</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Refer to NanaWall size chart. Maximum panel sizes are 9 ft and 10 inches (3000 mm) high and 3 ft (915 mm) wide.</w:t>
      </w:r>
    </w:p>
    <w:p>
      <w:pPr>
        <w:pStyle w:val="ARCATnote"/>
        <w:rPr/>
      </w:pPr>
      <w:r>
        <w:rPr/>
        <w:t>Unit heights greater than 8.5 ft (2.6 m) need to be stiffened with a horizontal mullion.</w:t>
      </w:r>
    </w:p>
    <w:p>
      <w:pPr>
        <w:pStyle w:val="ARCATnote"/>
        <w:rPr/>
      </w:pPr>
      <w:r>
        <w:rPr/>
        <w:t>Heavier glass may limit maximum sizes possible.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3-1/4 inch (82 mm).</w:t>
      </w:r>
    </w:p>
    <w:p w:rsidR="ABFFABFF" w:rsidRDefault="ABFFABFF" w:rsidP="ABFFABFF">
      <w:pPr>
        <w:pStyle w:val="ARCATSubSub1"/>
        <w:numPr>
          <w:ilvl w:val="4"/>
          <w:numId w:val="1"/>
        </w:numPr>
        <w:rPr/>
      </w:pPr>
      <w:r>
        <w:rPr/>
        <w:t>Typical Stile Width: 2-5/8 inch (67 mm) for a total nominal frame stile width of 3-7/8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3-1/4 inch (82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Including running astragals.</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Wood cladding on both sides.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pPr>
        <w:pStyle w:val="ARCATnote"/>
        <w:rPr/>
      </w:pPr>
      <w:r>
        <w:rPr/>
        <w:t>** NOTE TO SPECIFIER **  Delete wood finish if not required. FSC certified wood Sapeli Mahogany is LEED credit qualified. PEFC certified wood options, upon request, meet US Lacey Act requirements.</w:t>
      </w:r>
    </w:p>
    <w:p w:rsidR="ABFFABFF" w:rsidRDefault="ABFFABFF" w:rsidP="ABFFABFF">
      <w:pPr>
        <w:pStyle w:val="ARCATSubPara"/>
        <w:numPr>
          <w:ilvl w:val="3"/>
          <w:numId w:val="1"/>
        </w:numPr>
        <w:rPr/>
      </w:pPr>
      <w:r>
        <w:rPr/>
        <w:t>Wood Species Finish: FSC certified Sapeli Mahogany.</w:t>
      </w:r>
    </w:p>
    <w:p w:rsidR="ABFFABFF" w:rsidRDefault="ABFFABFF" w:rsidP="ABFFABFF">
      <w:pPr>
        <w:pStyle w:val="ARCATSubPara"/>
        <w:numPr>
          <w:ilvl w:val="3"/>
          <w:numId w:val="1"/>
        </w:numPr>
        <w:rPr/>
      </w:pPr>
      <w:r>
        <w:rPr/>
        <w:t>Wood Species Finish: European Pine.</w:t>
      </w:r>
    </w:p>
    <w:p w:rsidR="ABFFABFF" w:rsidRDefault="ABFFABFF" w:rsidP="ABFFABFF">
      <w:pPr>
        <w:pStyle w:val="ARCATSubPara"/>
        <w:numPr>
          <w:ilvl w:val="3"/>
          <w:numId w:val="1"/>
        </w:numPr>
        <w:rPr/>
      </w:pPr>
      <w:r>
        <w:rPr/>
        <w:t>Wood Species Finish: Spruce.</w:t>
      </w:r>
    </w:p>
    <w:p w:rsidR="ABFFABFF" w:rsidRDefault="ABFFABFF" w:rsidP="ABFFABFF">
      <w:pPr>
        <w:pStyle w:val="ARCATSubPara"/>
        <w:numPr>
          <w:ilvl w:val="3"/>
          <w:numId w:val="1"/>
        </w:numPr>
        <w:rPr/>
      </w:pPr>
      <w:r>
        <w:rPr/>
        <w:t>Wood Species Finish: Western Hemlock.</w:t>
      </w:r>
    </w:p>
    <w:p w:rsidR="ABFFABFF" w:rsidRDefault="ABFFABFF" w:rsidP="ABFFABFF">
      <w:pPr>
        <w:pStyle w:val="ARCATSubPara"/>
        <w:numPr>
          <w:ilvl w:val="3"/>
          <w:numId w:val="1"/>
        </w:numPr>
        <w:rPr/>
      </w:pPr>
      <w:r>
        <w:rPr/>
        <w:t>Wood Species Finish: Meranti.</w:t>
      </w:r>
    </w:p>
    <w:p w:rsidR="ABFFABFF" w:rsidRDefault="ABFFABFF" w:rsidP="ABFFABFF">
      <w:pPr>
        <w:pStyle w:val="ARCATSubPara"/>
        <w:numPr>
          <w:ilvl w:val="3"/>
          <w:numId w:val="1"/>
        </w:numPr>
        <w:rPr/>
      </w:pPr>
      <w:r>
        <w:rPr/>
        <w:t>Wood Finish: Factory water-based, open pore clear sanding sealer for stain with one additional clear coat. See Section 09 90 00. </w:t>
      </w:r>
    </w:p>
    <w:p w:rsidR="ABFFABFF" w:rsidRDefault="ABFFABFF" w:rsidP="ABFFABFF">
      <w:pPr>
        <w:pStyle w:val="ARCATSubPara"/>
        <w:numPr>
          <w:ilvl w:val="3"/>
          <w:numId w:val="1"/>
        </w:numPr>
        <w:rPr/>
      </w:pPr>
      <w:r>
        <w:rPr/>
        <w:t>Wood Finish: Factory water-based, base coat applied for paint with one additional clear coat. See Section 09 90 00.</w:t>
      </w:r>
    </w:p>
    <w:p>
      <w:pPr>
        <w:pStyle w:val="ARCATnote"/>
        <w:rPr/>
      </w:pPr>
      <w:r>
        <w:rPr/>
        <w:t>** NOTE TO SPECIFIER ** Wind-load design, acoustic, bullet resistant and/or security, and other project requirements with other glass available from manufacturer. Glass thickness from 1-1/8 to 1-7/8 inches (28 to 48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Insulated: 1-1/4 inch (32 mm), 6 mm + 6 mm or 15/16 inch (24 mm) 4 mm + 4 mm tempered glass depending on panel height.</w:t>
      </w:r>
    </w:p>
    <w:p w:rsidR="ABFFABFF" w:rsidRDefault="ABFFABFF" w:rsidP="ABFFABFF">
      <w:pPr>
        <w:pStyle w:val="ARCATSubSub2"/>
        <w:numPr>
          <w:ilvl w:val="5"/>
          <w:numId w:val="1"/>
        </w:numPr>
        <w:rPr/>
      </w:pPr>
      <w:r>
        <w:rPr/>
        <w:t>Double Insulated: 1-9/16 inch (40 mm), 12 mm + 10 mm STC 50 laminated glass to achieve unit STC of 42.</w:t>
      </w:r>
    </w:p>
    <w:p w:rsidR="ABFFABFF" w:rsidRDefault="ABFFABFF" w:rsidP="ABFFABFF">
      <w:pPr>
        <w:pStyle w:val="ARCATSubSub2"/>
        <w:numPr>
          <w:ilvl w:val="5"/>
          <w:numId w:val="1"/>
        </w:numPr>
        <w:rPr/>
      </w:pPr>
      <w:r>
        <w:rPr/>
        <w:t>Triple Insulated: 1-9/16 inch (40 mm), 6 mm + 4 mm + 6 mm or 1-1/2 inch (36 mm) 4 mm + 4 mm + 4 mm tempered glass depending on panel height.</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Reduced iron is standard. For low iron, solar bronze and solar gray; Contact NanaWall.</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Aluminum 640 sliding-folding thermally broken, aluminum-framed glass panel system as manufactured by Nana Wall Systems, Incorporated. 2-5/8 inch (67 mm) thick,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weather stripping, bionic turtle thermal break,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0.30 cfm per sq ft (1.52 L per sec per sq m).Water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0.28 cfm per sq ft (1.5 L per sec per sq m).Structural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https://www.nanawall.com/products/nw-aluminum-640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stiles for a nominal frame stile width of 3-7/8 inch (99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 Extruded Aluminum.</w:t>
      </w:r>
    </w:p>
    <w:p w:rsidR="ABFFABFF" w:rsidRDefault="ABFFABFF" w:rsidP="ABFFABFF">
      <w:pPr>
        <w:pStyle w:val="ARCATSubPara"/>
        <w:numPr>
          <w:ilvl w:val="3"/>
          <w:numId w:val="1"/>
        </w:numPr>
        <w:rPr/>
      </w:pPr>
      <w:r>
        <w:rPr/>
        <w:t>Sill Type: Low profile saddle sill, ADA compliant, thermally broken, with high heel protector insert. Extruded Aluminum.</w:t>
      </w:r>
    </w:p>
    <w:p w:rsidR="ABFFABFF" w:rsidRDefault="ABFFABFF" w:rsidP="ABFFABFF">
      <w:pPr>
        <w:pStyle w:val="ARCATSubPara"/>
        <w:numPr>
          <w:ilvl w:val="3"/>
          <w:numId w:val="1"/>
        </w:numPr>
        <w:rPr/>
      </w:pPr>
      <w:r>
        <w:rPr/>
        <w:t>Sill Type: Low profile saddle sill with UniverSILL, thermally broken, with high heel protector insert. Extruded Aluminum.</w:t>
      </w:r>
    </w:p>
    <w:p w:rsidR="ABFFABFF" w:rsidRDefault="ABFFABFF" w:rsidP="ABFFABFF">
      <w:pPr>
        <w:pStyle w:val="ARCATSubPara"/>
        <w:numPr>
          <w:ilvl w:val="3"/>
          <w:numId w:val="1"/>
        </w:numPr>
        <w:rPr/>
      </w:pPr>
      <w:r>
        <w:rPr/>
        <w:t>Sill Type: Flush sill, ADA compliant, thermally broken, with high heel protector insert. Extruded Aluminum.</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glass.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Custom finish.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thickness from 15/16 to 1-3/4 inches (24 to 45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Double IGU:  15/16 inch (24 mm), clear insulated tempered.</w:t>
      </w:r>
    </w:p>
    <w:p w:rsidR="ABFFABFF" w:rsidRDefault="ABFFABFF" w:rsidP="ABFFABFF">
      <w:pPr>
        <w:pStyle w:val="ARCATSubSub2"/>
        <w:numPr>
          <w:ilvl w:val="5"/>
          <w:numId w:val="1"/>
        </w:numPr>
        <w:rPr/>
      </w:pPr>
      <w:r>
        <w:rPr/>
        <w:t>Triple IGU:  1-3/8 inch (35 mm), Low E Insulated Tempered 176 #2 &amp; #5. </w:t>
      </w:r>
    </w:p>
    <w:p w:rsidR="ABFFABFF" w:rsidRDefault="ABFFABFF" w:rsidP="ABFFABFF">
      <w:pPr>
        <w:pStyle w:val="ARCATSubSub2"/>
        <w:numPr>
          <w:ilvl w:val="5"/>
          <w:numId w:val="1"/>
        </w:numPr>
        <w:rPr/>
      </w:pPr>
      <w:r>
        <w:rPr/>
        <w:t>Triple IGU:  1-3/8 inch (35 mm), Low E Insulated Tempered PL #2 &amp; #5.</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lite types are available upon request. Contact NanaWall Design Support Team for tempered, laminated, various low-e, and special tint. </w:t>
      </w:r>
    </w:p>
    <w:p w:rsidR="ABFFABFF" w:rsidRDefault="ABFFABFF" w:rsidP="ABFFABFF">
      <w:pPr>
        <w:pStyle w:val="ARCATSubPara"/>
        <w:numPr>
          <w:ilvl w:val="3"/>
          <w:numId w:val="1"/>
        </w:numPr>
        <w:rPr/>
      </w:pPr>
      <w:r>
        <w:rPr/>
        <w:t>Glass Lite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Lockset with lockable latch, single point locking with a deadbolt on primary panel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Locking:  5 pin US rim cylinder. </w:t>
      </w:r>
    </w:p>
    <w:p w:rsidR="ABFFABFF" w:rsidRDefault="ABFFABFF" w:rsidP="ABFFABFF">
      <w:pPr>
        <w:pStyle w:val="ARCATSubSub2"/>
        <w:numPr>
          <w:ilvl w:val="5"/>
          <w:numId w:val="1"/>
        </w:numPr>
        <w:rPr/>
      </w:pPr>
      <w:r>
        <w:rPr/>
        <w:t>Locking:  US mortise cylinder accommodating 5 - 7 pin, SFIC, FSIC or LFIC cores. </w:t>
      </w:r>
    </w:p>
    <w:p>
      <w:pPr>
        <w:pStyle w:val="ARCATnote"/>
        <w:rPr/>
      </w:pPr>
      <w:r>
        <w:rPr/>
        <w:t>** NOTE TO SPECIFIER **  Non-standard locking options not tested for air/water/structural and forced entry is optional and available upon request. </w:t>
      </w:r>
    </w:p>
    <w:p w:rsidR="ABFFABFF" w:rsidRDefault="ABFFABFF" w:rsidP="ABFFABFF">
      <w:pPr>
        <w:pStyle w:val="ARCATSubSub2"/>
        <w:numPr>
          <w:ilvl w:val="5"/>
          <w:numId w:val="1"/>
        </w:numPr>
        <w:rPr/>
      </w:pPr>
      <w:r>
        <w:rPr/>
        <w:t>Lever Handles:  Accurate 18L on inside and outside. </w:t>
      </w:r>
    </w:p>
    <w:p w:rsidR="ABFFABFF" w:rsidRDefault="ABFFABFF" w:rsidP="ABFFABFF">
      <w:pPr>
        <w:pStyle w:val="ARCATSubSub2"/>
        <w:numPr>
          <w:ilvl w:val="5"/>
          <w:numId w:val="1"/>
        </w:numPr>
        <w:rPr/>
      </w:pPr>
      <w:r>
        <w:rPr/>
        <w:t>Lever Handles:  Accurate 20L with return on inside and outside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Acoustical 645 sliding-folding thermally broken, acoustically rated, aluminum-framed glass panel system as manufactured by Nana Wall Systems, Incorporated. Nominal frame stile width of 3-7/8 inch (99 mm),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sound gasketing, bionic turtle thermal break, panel catch, glass and glazing and accessories as required for a complete working installation.</w:t>
      </w:r>
    </w:p>
    <w:p w:rsidR="ABFFABFF" w:rsidRDefault="ABFFABFF" w:rsidP="ABFFABFF">
      <w:pPr>
        <w:pStyle w:val="ARCATSubPara"/>
        <w:numPr>
          <w:ilvl w:val="3"/>
          <w:numId w:val="1"/>
        </w:numPr>
        <w:rPr/>
      </w:pPr>
      <w:r>
        <w:rPr/>
        <w:t>Performance  Requirements:	Lab tested. </w:t>
      </w:r>
    </w:p>
    <w:p>
      <w:pPr>
        <w:pStyle w:val="ARCATnote"/>
        <w:rPr/>
      </w:pPr>
      <w:r>
        <w:rPr/>
        <w:t>** NOTE TO SPECIFIER **  Delete sill opening type option not required. </w:t>
      </w:r>
    </w:p>
    <w:p w:rsidR="ABFFABFF" w:rsidRDefault="ABFFABFF" w:rsidP="ABFFABFF">
      <w:pPr>
        <w:pStyle w:val="ARCATSubSub1"/>
        <w:numPr>
          <w:ilvl w:val="4"/>
          <w:numId w:val="1"/>
        </w:numPr>
        <w:rPr/>
      </w:pPr>
      <w:r>
        <w:rPr/>
        <w:t>Sill and Opening Type:  Minimal Surface Mounted Flush Sill and Flush Sill - Inward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0.30 cfm per sq ft (1.52 L per sec per sq m). </w:t>
      </w:r>
    </w:p>
    <w:p w:rsidR="ABFFABFF" w:rsidRDefault="ABFFABFF" w:rsidP="ABFFABFF">
      <w:pPr>
        <w:pStyle w:val="ARCATSubSub3"/>
        <w:numPr>
          <w:ilvl w:val="6"/>
          <w:numId w:val="1"/>
        </w:numPr>
        <w:rPr/>
      </w:pPr>
      <w:r>
        <w:rPr/>
        <w:t>Canadian Air Infiltration/ Exfiltration Level:  A2. </w:t>
      </w:r>
    </w:p>
    <w:p w:rsidR="ABFFABFF" w:rsidRDefault="ABFFABFF" w:rsidP="ABFFABFF">
      <w:pPr>
        <w:pStyle w:val="ARCATSubSub1"/>
        <w:numPr>
          <w:ilvl w:val="4"/>
          <w:numId w:val="1"/>
        </w:numPr>
        <w:rPr/>
      </w:pPr>
      <w:r>
        <w:rPr/>
        <w:t>Sill and Opening Type:  Minimal Surface Mounted Flush Sill and Flush Sill - Outward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0.28 cfm per sq ft (1.50 L per sec per sq m). </w:t>
      </w:r>
    </w:p>
    <w:p w:rsidR="ABFFABFF" w:rsidRDefault="ABFFABFF" w:rsidP="ABFFABFF">
      <w:pPr>
        <w:pStyle w:val="ARCATSubSub3"/>
        <w:numPr>
          <w:ilvl w:val="6"/>
          <w:numId w:val="1"/>
        </w:numPr>
        <w:rPr/>
      </w:pPr>
      <w:r>
        <w:rPr/>
        <w:t>Canadian Air Infiltration/ Exfiltration Level:  A2. </w:t>
      </w:r>
    </w:p>
    <w:p>
      <w:pPr>
        <w:pStyle w:val="ARCATnote"/>
        <w:rPr/>
      </w:pPr>
      <w:r>
        <w:rPr/>
        <w:t>** NOTE TO SPECIFIER **  Go to https://www.nanawall.com/products/nw-acoustical-645 to see size and configuration options. </w:t>
      </w:r>
    </w:p>
    <w:p w:rsidR="ABFFABFF" w:rsidRDefault="ABFFABFF" w:rsidP="ABFFABFF">
      <w:pPr>
        <w:pStyle w:val="ARCATSubPara"/>
        <w:numPr>
          <w:ilvl w:val="3"/>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Para"/>
        <w:numPr>
          <w:ilvl w:val="3"/>
          <w:numId w:val="1"/>
        </w:numPr>
        <w:rPr/>
      </w:pPr>
      <w:r>
        <w:rPr/>
        <w:t>Unit Operation: Adjustable sliding and folding hardware with top and bottom tracks.</w:t>
      </w:r>
    </w:p>
    <w:p w:rsidR="ABFFABFF" w:rsidRDefault="ABFFABFF" w:rsidP="ABFFABFF">
      <w:pPr>
        <w:pStyle w:val="ARCATSubPara"/>
        <w:numPr>
          <w:ilvl w:val="3"/>
          <w:numId w:val="1"/>
        </w:numPr>
        <w:rPr/>
      </w:pPr>
      <w:r>
        <w:rPr/>
        <w:t>Panel Configuration: Straight.</w:t>
      </w:r>
    </w:p>
    <w:p>
      <w:pPr>
        <w:pStyle w:val="ARCATnote"/>
        <w:rPr/>
      </w:pPr>
      <w:r>
        <w:rPr/>
        <w:t>** NOTE TO SPECIFIER ** Delete option for stack storage configuration not required.</w:t>
      </w:r>
    </w:p>
    <w:p w:rsidR="ABFFABFF" w:rsidRDefault="ABFFABFF" w:rsidP="ABFFABFF">
      <w:pPr>
        <w:pStyle w:val="ARCATSubPara"/>
        <w:numPr>
          <w:ilvl w:val="3"/>
          <w:numId w:val="1"/>
        </w:numPr>
        <w:rPr/>
      </w:pPr>
      <w:r>
        <w:rPr/>
        <w:t>Stack Storage Configuration: Inswing type and stack storage inside jamb.</w:t>
      </w:r>
    </w:p>
    <w:p w:rsidR="ABFFABFF" w:rsidRDefault="ABFFABFF" w:rsidP="ABFFABFF">
      <w:pPr>
        <w:pStyle w:val="ARCATSubPara"/>
        <w:numPr>
          <w:ilvl w:val="3"/>
          <w:numId w:val="1"/>
        </w:numPr>
        <w:rPr/>
      </w:pPr>
      <w:r>
        <w:rPr/>
        <w:t>Stack Storage Configuration: Outswing type and stack storage outside jamb.</w:t>
      </w:r>
    </w:p>
    <w:p w:rsidR="ABFFABFF" w:rsidRDefault="ABFFABFF" w:rsidP="ABFFABFF">
      <w:pPr>
        <w:pStyle w:val="ARCATSubPara"/>
        <w:numPr>
          <w:ilvl w:val="3"/>
          <w:numId w:val="1"/>
        </w:numPr>
        <w:rPr/>
      </w:pPr>
      <w:r>
        <w:rPr/>
        <w:t>Mounting Type: Floor track supported with upper guide track.</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Para"/>
        <w:numPr>
          <w:ilvl w:val="3"/>
          <w:numId w:val="1"/>
        </w:numPr>
        <w:rPr/>
      </w:pPr>
      <w:r>
        <w:rPr/>
        <w:t>Panel Pairing Configuration: Bi-folding panels hinged to side jamb.</w:t>
      </w:r>
    </w:p>
    <w:p w:rsidR="ABFFABFF" w:rsidRDefault="ABFFABFF" w:rsidP="ABFFABFF">
      <w:pPr>
        <w:pStyle w:val="ARCATSubPara"/>
        <w:numPr>
          <w:ilvl w:val="3"/>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Sub1"/>
        <w:numPr>
          <w:ilvl w:val="4"/>
          <w:numId w:val="1"/>
        </w:numPr>
        <w:rPr/>
      </w:pPr>
      <w:r>
        <w:rPr/>
        <w:t>Each unit factory pre-assembled and shipped with complete system components and installation instructions.</w:t>
      </w:r>
    </w:p>
    <w:p w:rsidR="ABFFABFF" w:rsidRDefault="ABFFABFF" w:rsidP="ABFFABFF">
      <w:pPr>
        <w:pStyle w:val="ARCATSubSub1"/>
        <w:numPr>
          <w:ilvl w:val="4"/>
          <w:numId w:val="1"/>
        </w:numPr>
        <w:rPr/>
      </w:pPr>
      <w:r>
        <w:rPr/>
        <w:t>Exposed work to be carefully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from bottom of the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and Stile Width: 2-7/8 inch (73 mm).</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pPr>
        <w:pStyle w:val="ARCATnote"/>
        <w:rPr/>
      </w:pPr>
      <w:r>
        <w:rPr/>
        <w:t>** NOTE TO SPECIFIER **  Delete thermally broken option not required. </w:t>
      </w:r>
    </w:p>
    <w:p w:rsidR="ABFFABFF" w:rsidRDefault="ABFFABFF" w:rsidP="ABFFABFF">
      <w:pPr>
        <w:pStyle w:val="ARCATSubSub1"/>
        <w:numPr>
          <w:ilvl w:val="4"/>
          <w:numId w:val="1"/>
        </w:numPr>
        <w:rPr/>
      </w:pPr>
      <w:r>
        <w:rPr/>
        <w:t>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Minimal surface mounted flush sill - ADA compliant.</w:t>
      </w:r>
    </w:p>
    <w:p w:rsidR="ABFFABFF" w:rsidRDefault="ABFFABFF" w:rsidP="ABFFABFF">
      <w:pPr>
        <w:pStyle w:val="ARCATSubPara"/>
        <w:numPr>
          <w:ilvl w:val="3"/>
          <w:numId w:val="1"/>
        </w:numPr>
        <w:rPr/>
      </w:pPr>
      <w:r>
        <w:rPr/>
        <w:t>Sill Type: Flush sill - ADA compliant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 </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Acoustical Break:  1-1/4 inches (32 mm) wide specially designed and patented (Patent Number:  US10550625B2) glass fiber reinforced (GFR) polyamide �Bionic Turtle� for panels.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pockets can accommodate glass thicknesses from 1/4 (6 mm) monolithic to 1-5/8 inches (42 mm) double insulated possible.</w:t>
      </w:r>
    </w:p>
    <w:p>
      <w:pPr>
        <w:pStyle w:val="ARCATnote"/>
        <w:rPr/>
      </w:pPr>
      <w:r>
        <w:rPr/>
        <w:t>Custom layouts with horizontal mullions, simulated divided lites, inserts, and high bottom rails are possible. For laminated glass, check with NanaWall the availability of Vanceva White Collection and other color interlayers.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Choose either an insulated glass unit or a single glass unit. Delete insulated glass units and single glass options not required.</w:t>
      </w:r>
    </w:p>
    <w:p w:rsidR="ABFFABFF" w:rsidRDefault="ABFFABFF" w:rsidP="ABFFABFF">
      <w:pPr>
        <w:pStyle w:val="ARCATSubPara"/>
        <w:numPr>
          <w:ilvl w:val="3"/>
          <w:numId w:val="1"/>
        </w:numPr>
        <w:rPr/>
      </w:pPr>
      <w:r>
        <w:rPr/>
        <w:t>Insulated Glass Unit (IGU): 1-9/16 inch (40 mm), 10 mm + 8 mm STC 48 enhanced laminated glass to achieve unit STC of 45 with head track recessed.</w:t>
      </w:r>
    </w:p>
    <w:p w:rsidR="ABFFABFF" w:rsidRDefault="ABFFABFF" w:rsidP="ABFFABFF">
      <w:pPr>
        <w:pStyle w:val="ARCATSubPara"/>
        <w:numPr>
          <w:ilvl w:val="3"/>
          <w:numId w:val="1"/>
        </w:numPr>
        <w:rPr/>
      </w:pPr>
      <w:r>
        <w:rPr/>
        <w:t>Insulated Glass Unit (IGU): 1-9/16 inch (40 mm), 10 mm + 8 mm STC 48 enhanced laminated glass to achieve unit STC of 44.</w:t>
      </w:r>
    </w:p>
    <w:p w:rsidR="ABFFABFF" w:rsidRDefault="ABFFABFF" w:rsidP="ABFFABFF">
      <w:pPr>
        <w:pStyle w:val="ARCATSubPara"/>
        <w:numPr>
          <w:ilvl w:val="3"/>
          <w:numId w:val="1"/>
        </w:numPr>
        <w:rPr/>
      </w:pPr>
      <w:r>
        <w:rPr/>
        <w:t>Insulated Glass Unit (IGU): 1-5/8 inch (42 mm), 8 mm + 8 mm STC 47 enhanced laminated glass to achieve unit STC of 44 with head track recessed.</w:t>
      </w:r>
    </w:p>
    <w:p w:rsidR="ABFFABFF" w:rsidRDefault="ABFFABFF" w:rsidP="ABFFABFF">
      <w:pPr>
        <w:pStyle w:val="ARCATSubPara"/>
        <w:numPr>
          <w:ilvl w:val="3"/>
          <w:numId w:val="1"/>
        </w:numPr>
        <w:rPr/>
      </w:pPr>
      <w:r>
        <w:rPr/>
        <w:t>Insulated Glass Unit (IGU): 1-5/8 inch (42 mm), 8 mm + 8 mm STC 47 enhanced laminated glass to achieve unit STC of 43.</w:t>
      </w:r>
    </w:p>
    <w:p w:rsidR="ABFFABFF" w:rsidRDefault="ABFFABFF" w:rsidP="ABFFABFF">
      <w:pPr>
        <w:pStyle w:val="ARCATSubPara"/>
        <w:numPr>
          <w:ilvl w:val="3"/>
          <w:numId w:val="1"/>
        </w:numPr>
        <w:rPr/>
      </w:pPr>
      <w:r>
        <w:rPr/>
        <w:t>Insulated Glass Unit (IGU): 1-7/16 inch (36 mm), 6 mm + 6 mm STC 42 enhanced laminated glass to achieve unit STC of 45.</w:t>
      </w:r>
    </w:p>
    <w:p w:rsidR="ABFFABFF" w:rsidRDefault="ABFFABFF" w:rsidP="ABFFABFF">
      <w:pPr>
        <w:pStyle w:val="ARCATSubPara"/>
        <w:numPr>
          <w:ilvl w:val="3"/>
          <w:numId w:val="1"/>
        </w:numPr>
        <w:rPr/>
      </w:pPr>
      <w:r>
        <w:rPr/>
        <w:t>Insulated Glass Unit (IGU): 1-7/16 inch (36 mm), 6 mm + 6 mm STC 40 laminated glass to achieve unit STC of 42.</w:t>
      </w:r>
    </w:p>
    <w:p w:rsidR="ABFFABFF" w:rsidRDefault="ABFFABFF" w:rsidP="ABFFABFF">
      <w:pPr>
        <w:pStyle w:val="ARCATSubPara"/>
        <w:numPr>
          <w:ilvl w:val="3"/>
          <w:numId w:val="1"/>
        </w:numPr>
        <w:rPr/>
      </w:pPr>
      <w:r>
        <w:rPr/>
        <w:t>Single Glass:  1/2 inch (12 mm) STC 39 enhanced laminated glass to achieve unit STC of 38. </w:t>
      </w:r>
    </w:p>
    <w:p w:rsidR="ABFFABFF" w:rsidRDefault="ABFFABFF" w:rsidP="ABFFABFF">
      <w:pPr>
        <w:pStyle w:val="ARCATSubPara"/>
        <w:numPr>
          <w:ilvl w:val="3"/>
          <w:numId w:val="1"/>
        </w:numPr>
        <w:rPr/>
      </w:pPr>
      <w:r>
        <w:rPr/>
        <w:t>Single Glass:  3/8 inch (10 mm) STC 38 enhanced laminated glass to achieve unit STC of 37. </w:t>
      </w:r>
    </w:p>
    <w:p w:rsidR="ABFFABFF" w:rsidRDefault="ABFFABFF" w:rsidP="ABFFABFF">
      <w:pPr>
        <w:pStyle w:val="ARCATSubPara"/>
        <w:numPr>
          <w:ilvl w:val="3"/>
          <w:numId w:val="1"/>
        </w:numPr>
        <w:rPr/>
      </w:pPr>
      <w:r>
        <w:rPr/>
        <w:t>Single Glass: 1/4 inch (6 mm) STC 36 enhanced laminated glass to achieve unit STC of 36.</w:t>
      </w:r>
    </w:p>
    <w:p w:rsidR="ABFFABFF" w:rsidRDefault="ABFFABFF" w:rsidP="ABFFABFF">
      <w:pPr>
        <w:pStyle w:val="ARCATSubPara"/>
        <w:numPr>
          <w:ilvl w:val="3"/>
          <w:numId w:val="1"/>
        </w:numPr>
        <w:rPr/>
      </w:pPr>
      <w:r>
        <w:rPr/>
        <w:t>Single Glass: 1/4 inch (6 mm) STC 35 laminated glass to achieve unit STC of 35.</w:t>
      </w:r>
    </w:p>
    <w:p w:rsidR="ABFFABFF" w:rsidRDefault="ABFFABFF" w:rsidP="ABFFABFF">
      <w:pPr>
        <w:pStyle w:val="ARCATSubPara"/>
        <w:numPr>
          <w:ilvl w:val="3"/>
          <w:numId w:val="1"/>
        </w:numPr>
        <w:rPr/>
      </w:pPr>
      <w:r>
        <w:rPr/>
        <w:t>Single Glass: 1/4 inch (6 mm) STC 31 tempered glass to achieve unit STC of 32.</w:t>
      </w:r>
    </w:p>
    <w:p w:rsidR="ABFFABFF" w:rsidRDefault="ABFFABFF" w:rsidP="ABFFABFF">
      <w:pPr>
        <w:pStyle w:val="ARCATSubPara"/>
        <w:numPr>
          <w:ilvl w:val="3"/>
          <w:numId w:val="1"/>
        </w:numPr>
        <w:rPr/>
      </w:pPr>
      <w:r>
        <w:rPr/>
        <w:t>Insulated Glazing Unit Fill: Air.</w:t>
      </w:r>
    </w:p>
    <w:p>
      <w:pPr>
        <w:pStyle w:val="ARCATnote"/>
        <w:rPr/>
      </w:pPr>
      <w:r>
        <w:rPr/>
        <w:t>** NOTE TO SPECIFIER **  Low iron glass type is available upon request. Contact NanaWall Design Support Team for tempered, laminated, various low-e and special tint options.</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Prepped for commercial applications with a single motion locking operated by lever handles with locking with a US mortise cylinder that can accommodate 5 -7 pin, SFIC, FSIC or LFIC cores. </w:t>
      </w:r>
    </w:p>
    <w:p w:rsidR="ABFFABFF" w:rsidRDefault="ABFFABFF" w:rsidP="ABFFABFF">
      <w:pPr>
        <w:pStyle w:val="ARCATSubSub2"/>
        <w:numPr>
          <w:ilvl w:val="5"/>
          <w:numId w:val="1"/>
        </w:numPr>
        <w:rPr/>
      </w:pPr>
      <w:r>
        <w:rPr/>
        <w:t>Locking: Accurate 18L lever handle </w:t>
      </w:r>
    </w:p>
    <w:p w:rsidR="ABFFABFF" w:rsidRDefault="ABFFABFF" w:rsidP="ABFFABFF">
      <w:pPr>
        <w:pStyle w:val="ARCATSubSub2"/>
        <w:numPr>
          <w:ilvl w:val="5"/>
          <w:numId w:val="1"/>
        </w:numPr>
        <w:rPr/>
      </w:pPr>
      <w:r>
        <w:rPr/>
        <w:t>Locking: Accurate 20L lever handle with return </w:t>
      </w:r>
    </w:p>
    <w:p w:rsidR="ABFFABFF" w:rsidRDefault="ABFFABFF" w:rsidP="ABFFABFF">
      <w:pPr>
        <w:pStyle w:val="ARCATSubSub2"/>
        <w:numPr>
          <w:ilvl w:val="5"/>
          <w:numId w:val="1"/>
        </w:numPr>
        <w:rPr/>
      </w:pPr>
      <w:r>
        <w:rPr/>
        <w:t>Locking:  Yale 8808-2 Series with Mortise Lock </w:t>
      </w:r>
    </w:p>
    <w:p w:rsidR="ABFFABFF" w:rsidRDefault="ABFFABFF" w:rsidP="ABFFABFF">
      <w:pPr>
        <w:pStyle w:val="ARCATSubSub2"/>
        <w:numPr>
          <w:ilvl w:val="5"/>
          <w:numId w:val="1"/>
        </w:numPr>
        <w:rPr/>
      </w:pPr>
      <w:r>
        <w:rPr/>
        <w:t>Locking:  L/LV9000 Series from Schlage with Mortise Lock </w:t>
      </w:r>
    </w:p>
    <w:p w:rsidR="ABFFABFF" w:rsidRDefault="ABFFABFF" w:rsidP="ABFFABFF">
      <w:pPr>
        <w:pStyle w:val="ARCATSubSub2"/>
        <w:numPr>
          <w:ilvl w:val="5"/>
          <w:numId w:val="1"/>
        </w:numPr>
        <w:rPr/>
      </w:pPr>
      <w:r>
        <w:rPr/>
        <w:t>Locking:  Schlage ND Series Mechanical Lock </w:t>
      </w:r>
    </w:p>
    <w:p w:rsidR="ABFFABFF" w:rsidRDefault="ABFFABFF" w:rsidP="ABFFABFF">
      <w:pPr>
        <w:pStyle w:val="ARCATSubSub2"/>
        <w:numPr>
          <w:ilvl w:val="5"/>
          <w:numId w:val="1"/>
        </w:numPr>
        <w:rPr/>
      </w:pPr>
      <w:r>
        <w:rPr/>
        <w:t>Secondary Swing Panel: Provide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Clad 740 sliding-folding, aluminum-clad wood framed glass panel system as manufactured by NanaWall Systems, Incorporated. Manufacturer's standard aluminum clad solid quad laminated wood panel profiles and interior wood clad thermally broken aluminum frame with head and floor track, side jambs with dimensions as shown on Drawings. 3-3/8 inch (86 mm) thick, floor track supported system.</w:t>
      </w:r>
    </w:p>
    <w:p>
      <w:pPr>
        <w:pStyle w:val="ARCATnote"/>
        <w:rPr/>
      </w:pPr>
      <w:r>
        <w:rPr/>
        <w:t>**NOTE TO SPECIFIER**  Market availability of quadruple laminated cross-grained wood may differ by wood species. </w:t>
      </w:r>
    </w:p>
    <w:p w:rsidR="ABFFABFF" w:rsidRDefault="ABFFABFF" w:rsidP="ABFFABFF">
      <w:pPr>
        <w:pStyle w:val="ARCATSubPara"/>
        <w:numPr>
          <w:ilvl w:val="3"/>
          <w:numId w:val="1"/>
        </w:numPr>
        <w:rPr/>
      </w:pPr>
      <w:r>
        <w:rPr/>
        <w:t>System Components: Interior wood clad aluminum frame and running astragals, threshold, exterior aluminum clad wood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 </w:t>
      </w:r>
    </w:p>
    <w:p>
      <w:pPr>
        <w:pStyle w:val="ARCATnote"/>
        <w:rPr/>
      </w:pPr>
      <w:r>
        <w:rPr/>
        <w:t>Weeps, to be drilled in field by installer to manufacturer's requirements. </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 </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42 psf (2000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(DIN EN 1191/12400): Pass;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rsidR="ABFFABFF" w:rsidRDefault="ABFFABFF" w:rsidP="ABFFABFF">
      <w:pPr>
        <w:pStyle w:val="ARCATSubSub1"/>
        <w:numPr>
          <w:ilvl w:val="4"/>
          <w:numId w:val="1"/>
        </w:numPr>
        <w:rPr/>
      </w:pPr>
      <w:r>
        <w:rPr/>
        <w:t>Forced Entry (AAMA 1304): Meets 300 lb. (1330 N) point load requirement.</w:t>
      </w:r>
    </w:p>
    <w:p>
      <w:pPr>
        <w:pStyle w:val="ARCATnote"/>
        <w:rPr/>
      </w:pPr>
      <w:r>
        <w:rPr/>
        <w:t>** NOTE TO SPECIFIER **  The burglary resistance paragraph is optional. Delete if not required. </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 </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https://www.nanawall.com/products/nw-clad-740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Thermally broken aluminum frame and running astragals with wood cladding, quad-layer, cross grained, solid wood for panels with aluminum cladding, connecting to hinges, sliding, and folding hardware, locking hardware and handles, glass and glazing, threshold and track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Sub1"/>
        <w:numPr>
          <w:ilvl w:val="4"/>
          <w:numId w:val="1"/>
        </w:numPr>
        <w:rPr/>
      </w:pPr>
      <w:r>
        <w:rPr/>
        <w:t>Wood frame and panel components to be sealed with a clear sand sealer or primer plus one additional coat.</w:t>
      </w:r>
    </w:p>
    <w:p w:rsidR="ABFFABFF" w:rsidRDefault="ABFFABFF" w:rsidP="ABFFABFF">
      <w:pPr>
        <w:pStyle w:val="ARCATSubPara"/>
        <w:numPr>
          <w:ilvl w:val="3"/>
          <w:numId w:val="1"/>
        </w:numPr>
        <w:rPr/>
      </w:pPr>
      <w:r>
        <w:rPr/>
        <w:t>Materials:</w:t>
      </w:r>
    </w:p>
    <w:p>
      <w:pPr>
        <w:pStyle w:val="ARCATnote"/>
        <w:rPr/>
      </w:pPr>
      <w:r>
        <w:rPr/>
        <w:t>** NOTE TO SPECIFIER **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2 inches (2800 mm) high and 3 ft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2-23/32 inch (69 mm).</w:t>
      </w:r>
    </w:p>
    <w:p w:rsidR="ABFFABFF" w:rsidRDefault="ABFFABFF" w:rsidP="ABFFABFF">
      <w:pPr>
        <w:pStyle w:val="ARCATSubSub1"/>
        <w:numPr>
          <w:ilvl w:val="4"/>
          <w:numId w:val="1"/>
        </w:numPr>
        <w:rPr/>
      </w:pPr>
      <w:r>
        <w:rPr/>
        <w:t>Typical Stile Width: 2-11/16 inch (68 mm) on both stiles for a nominal frame stile width of 5-5/8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2-23/32 inch (69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Black anodized aluminum inside of top track and side jambs.</w:t>
      </w:r>
    </w:p>
    <w:p w:rsidR="ABFFABFF" w:rsidRDefault="ABFFABFF" w:rsidP="ABFFABFF">
      <w:pPr>
        <w:pStyle w:val="ARCATSubSub1"/>
        <w:numPr>
          <w:ilvl w:val="4"/>
          <w:numId w:val="1"/>
        </w:numPr>
        <w:rPr/>
      </w:pPr>
      <w:r>
        <w:rPr/>
        <w:t>Frame Depth: Top Track and Side Jamb Depth; 3 inch (76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2-13/16 inch (72 mm) wide. Adjustment: Plus or minus 3/16 inch (5 mm).</w:t>
      </w:r>
    </w:p>
    <w:p>
      <w:pPr>
        <w:pStyle w:val="ARCATnote"/>
        <w:rPr/>
      </w:pPr>
      <w:r>
        <w:rPr/>
        <w:t>** NOTE TO SPECIFIER ** FSC certified wood Sapeli Mahogany is LEED credit qualified. PEFC certified wood options (upon request) meet US Lacey requirements. Delete wood species and wood finish options not required.</w:t>
      </w:r>
    </w:p>
    <w:p w:rsidR="ABFFABFF" w:rsidRDefault="ABFFABFF" w:rsidP="ABFFABFF">
      <w:pPr>
        <w:pStyle w:val="ARCATSubPara"/>
        <w:numPr>
          <w:ilvl w:val="3"/>
          <w:numId w:val="1"/>
        </w:numPr>
        <w:rPr/>
      </w:pPr>
      <w:r>
        <w:rPr/>
        <w:t>Wood Species: FSC Sapeli Mahogany.</w:t>
      </w:r>
    </w:p>
    <w:p w:rsidR="ABFFABFF" w:rsidRDefault="ABFFABFF" w:rsidP="ABFFABFF">
      <w:pPr>
        <w:pStyle w:val="ARCATSubPara"/>
        <w:numPr>
          <w:ilvl w:val="3"/>
          <w:numId w:val="1"/>
        </w:numPr>
        <w:rPr/>
      </w:pPr>
      <w:r>
        <w:rPr/>
        <w:t>Wood Species: European Pine.</w:t>
      </w:r>
    </w:p>
    <w:p w:rsidR="ABFFABFF" w:rsidRDefault="ABFFABFF" w:rsidP="ABFFABFF">
      <w:pPr>
        <w:pStyle w:val="ARCATSubPara"/>
        <w:numPr>
          <w:ilvl w:val="3"/>
          <w:numId w:val="1"/>
        </w:numPr>
        <w:rPr/>
      </w:pPr>
      <w:r>
        <w:rPr/>
        <w:t>Wood Species: Spruce.</w:t>
      </w:r>
    </w:p>
    <w:p w:rsidR="ABFFABFF" w:rsidRDefault="ABFFABFF" w:rsidP="ABFFABFF">
      <w:pPr>
        <w:pStyle w:val="ARCATSubPara"/>
        <w:numPr>
          <w:ilvl w:val="3"/>
          <w:numId w:val="1"/>
        </w:numPr>
        <w:rPr/>
      </w:pPr>
      <w:r>
        <w:rPr/>
        <w:t>Wood Species: Western Hemlock.</w:t>
      </w:r>
    </w:p>
    <w:p w:rsidR="ABFFABFF" w:rsidRDefault="ABFFABFF" w:rsidP="ABFFABFF">
      <w:pPr>
        <w:pStyle w:val="ARCATSubPara"/>
        <w:numPr>
          <w:ilvl w:val="3"/>
          <w:numId w:val="1"/>
        </w:numPr>
        <w:rPr/>
      </w:pPr>
      <w:r>
        <w:rPr/>
        <w:t>Wood Species: Meranti.</w:t>
      </w:r>
    </w:p>
    <w:p w:rsidR="ABFFABFF" w:rsidRDefault="ABFFABFF" w:rsidP="ABFFABFF">
      <w:pPr>
        <w:pStyle w:val="ARCATSubPara"/>
        <w:numPr>
          <w:ilvl w:val="3"/>
          <w:numId w:val="1"/>
        </w:numPr>
        <w:rPr/>
      </w:pPr>
      <w:r>
        <w:rPr/>
        <w:t>Wood Finish: Provide factory water-based, open pore clear base coat applied for paint with one additional clear coat; See Section 09 90 00</w:t>
      </w:r>
    </w:p>
    <w:p w:rsidR="ABFFABFF" w:rsidRDefault="ABFFABFF" w:rsidP="ABFFABFF">
      <w:pPr>
        <w:pStyle w:val="ARCATSubPara"/>
        <w:numPr>
          <w:ilvl w:val="3"/>
          <w:numId w:val="1"/>
        </w:numPr>
        <w:rPr/>
      </w:pPr>
      <w:r>
        <w:rPr/>
        <w:t>Wood Finish: Provide factory water-based, open pore clear sanding sealer for stain with one additional clear coat; See Section 09 90 00.</w:t>
      </w:r>
    </w:p>
    <w:p w:rsidR="ABFFABFF" w:rsidRDefault="ABFFABFF" w:rsidP="ABFFABFF">
      <w:pPr>
        <w:pStyle w:val="ARCATSubPara"/>
        <w:numPr>
          <w:ilvl w:val="3"/>
          <w:numId w:val="1"/>
        </w:numPr>
        <w:rPr/>
      </w:pPr>
      <w:r>
        <w:rPr/>
        <w:t>Aluminum Cladding and Frame Extrusion: AlMgSi0.5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Alloy: AlMgSi0.5; 6063-T5 (F-22 - European standard).</w:t>
      </w:r>
    </w:p>
    <w:p w:rsidR="ABFFABFF" w:rsidRDefault="ABFFABFF" w:rsidP="ABFFABFF">
      <w:pPr>
        <w:pStyle w:val="ARCATSubPara"/>
        <w:numPr>
          <w:ilvl w:val="3"/>
          <w:numId w:val="1"/>
        </w:numPr>
        <w:rPr/>
      </w:pPr>
      <w:r>
        <w:rPr/>
        <w:t>Panel Cladding Aluminum Finish:</w:t>
      </w:r>
    </w:p>
    <w:p>
      <w:pPr>
        <w:pStyle w:val="ARCATnote"/>
        <w:rPr/>
      </w:pPr>
      <w:r>
        <w:rPr/>
        <w:t>** NOTE TO SPECIFIER **  Delete finish option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 </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pPr>
        <w:pStyle w:val="ARCATnote"/>
        <w:rPr/>
      </w:pPr>
      <w:r>
        <w:rPr/>
        <w:t>** NOTE TO SPECIFIER ** Wind-load design, acoustic, bullet resistant and/or security, and other project requirements with other glass available from manufacturer. Glass thickness from 1-1/8 to 1-7/8 inches (28 to 48 mm) possible.</w:t>
      </w:r>
    </w:p>
    <w:p>
      <w:pPr>
        <w:pStyle w:val="ARCATnote"/>
        <w:rPr/>
      </w:pPr>
      <w:r>
        <w:rPr/>
        <w:t>Custom layouts with horizontal mullions, simulated divided lites, inserts, and high bottom rails are possible. Contact NanaWall for availability of other commercial glass type.</w:t>
      </w:r>
    </w:p>
    <w:p w:rsidR="ABFFABFF" w:rsidRDefault="ABFFABFF" w:rsidP="ABFFABFF">
      <w:pPr>
        <w:pStyle w:val="ARCATSubPara"/>
        <w:numPr>
          <w:ilvl w:val="3"/>
          <w:numId w:val="1"/>
        </w:numPr>
        <w:rPr/>
      </w:pPr>
      <w:r>
        <w:rPr/>
        <w:t>Glass and Glazing: Safety Glazing per ASTM C1036, ASTM C1048, ANSI Z97.1 and CPSC 16 CFR 1201 for NW Clad 740.</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glass lites options not required. </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IGU: 1-1/4 inch (32 mm), 6 mm + 6 mm or 15/16 inch (24 mm) 4 mm + 4 mm tempered glass depending on panel height.</w:t>
      </w:r>
    </w:p>
    <w:p w:rsidR="ABFFABFF" w:rsidRDefault="ABFFABFF" w:rsidP="ABFFABFF">
      <w:pPr>
        <w:pStyle w:val="ARCATSubSub2"/>
        <w:numPr>
          <w:ilvl w:val="5"/>
          <w:numId w:val="1"/>
        </w:numPr>
        <w:rPr/>
      </w:pPr>
      <w:r>
        <w:rPr/>
        <w:t>Triple IGU: 1-9/16 inch (40 mm), 6 mm + 4 mm + 6 mm or 1-1/12 inch (36 mm) 4 mm + 4 mm + 4 mm tempered glass depending on panel height. </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types are available upon request.</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w:t>
      </w:r>
    </w:p>
    <w:p w:rsidR="ABFFABFF" w:rsidRDefault="ABFFABFF" w:rsidP="ABFFABFF">
      <w:pPr>
        <w:pStyle w:val="ARCATSubPara"/>
        <w:numPr>
          <w:ilvl w:val="3"/>
          <w:numId w:val="1"/>
        </w:numPr>
        <w:rPr/>
      </w:pPr>
      <w:r>
        <w:rPr/>
        <w:t>Locking Hardware and Handle for Sliding-Folding Systems:</w:t>
      </w:r>
    </w:p>
    <w:p>
      <w:pPr>
        <w:pStyle w:val="ARCATnote"/>
        <w:rPr/>
      </w:pPr>
      <w:r>
        <w:rPr/>
        <w:t>** NOTE TO SPECIFIER ** Delete Main Entry Panel options and subsequent options not required.</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w:t>
      </w:r>
    </w:p>
    <w:p w:rsidR="ABFFABFF" w:rsidRDefault="ABFFABFF" w:rsidP="ABFFABFF">
      <w:pPr>
        <w:pStyle w:val="ARCATSubSub2"/>
        <w:numPr>
          <w:ilvl w:val="5"/>
          <w:numId w:val="1"/>
        </w:numPr>
        <w:rPr/>
      </w:pPr>
      <w:r>
        <w:rPr/>
        <w:t>Rods: Concealed, not edge mounted.</w:t>
      </w:r>
    </w:p>
    <w:p w:rsidR="ABFFABFF" w:rsidRDefault="ABFFABFF" w:rsidP="ABFFABFF">
      <w:pPr>
        <w:pStyle w:val="ARCATSubSub2"/>
        <w:numPr>
          <w:ilvl w:val="5"/>
          <w:numId w:val="1"/>
        </w:numPr>
        <w:rPr/>
      </w:pPr>
      <w:r>
        <w:rPr/>
        <w:t>Lever Handles:  Lever handles on inside and outside.</w:t>
      </w:r>
    </w:p>
    <w:p w:rsidR="ABFFABFF" w:rsidRDefault="ABFFABFF" w:rsidP="ABFFABFF">
      <w:pPr>
        <w:pStyle w:val="ARCATSubSub2"/>
        <w:numPr>
          <w:ilvl w:val="5"/>
          <w:numId w:val="1"/>
        </w:numPr>
        <w:rPr/>
      </w:pPr>
      <w:r>
        <w:rPr/>
        <w:t>Lever Handles:  Lever handles with return on inside and outside.</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w:t>
      </w:r>
    </w:p>
    <w:p w:rsidR="ABFFABFF" w:rsidRDefault="ABFFABFF" w:rsidP="ABFFABFF">
      <w:pPr>
        <w:pStyle w:val="ARCATSubSub2"/>
        <w:numPr>
          <w:ilvl w:val="5"/>
          <w:numId w:val="1"/>
        </w:numPr>
        <w:rPr/>
      </w:pPr>
      <w:r>
        <w:rPr/>
        <w:t>Lever Handle Finish: Brushed satin stainless steel; standard.</w:t>
      </w:r>
    </w:p>
    <w:p w:rsidR="ABFFABFF" w:rsidRDefault="ABFFABFF" w:rsidP="ABFFABFF">
      <w:pPr>
        <w:pStyle w:val="ARCATSubSub2"/>
        <w:numPr>
          <w:ilvl w:val="5"/>
          <w:numId w:val="1"/>
        </w:numPr>
        <w:rPr/>
      </w:pPr>
      <w:r>
        <w:rPr/>
        <w:t>Lever Handle Finish: Black titanium stainless steel; standard.</w:t>
      </w:r>
    </w:p>
    <w:p w:rsidR="ABFFABFF" w:rsidRDefault="ABFFABFF" w:rsidP="ABFFABFF">
      <w:pPr>
        <w:pStyle w:val="ARCATSubSub2"/>
        <w:numPr>
          <w:ilvl w:val="5"/>
          <w:numId w:val="1"/>
        </w:numPr>
        <w:rPr/>
      </w:pPr>
      <w:r>
        <w:rPr/>
        <w:t>Lever Handle Finish: Copper-nickel stainless steel antiviral and antimicrobial.</w:t>
      </w:r>
    </w:p>
    <w:p w:rsidR="ABFFABFF" w:rsidRDefault="ABFFABFF" w:rsidP="ABFFABFF">
      <w:pPr>
        <w:pStyle w:val="ARCATSubSub2"/>
        <w:numPr>
          <w:ilvl w:val="5"/>
          <w:numId w:val="1"/>
        </w:numPr>
        <w:rPr/>
      </w:pPr>
      <w:r>
        <w:rPr/>
        <w:t>Locking: Standard profile cylinder.</w:t>
      </w:r>
    </w:p>
    <w:p w:rsidR="ABFFABFF" w:rsidRDefault="ABFFABFF" w:rsidP="ABFFABFF">
      <w:pPr>
        <w:pStyle w:val="ARCATSubSub2"/>
        <w:numPr>
          <w:ilvl w:val="5"/>
          <w:numId w:val="1"/>
        </w:numPr>
        <w:rPr/>
      </w:pPr>
      <w:r>
        <w:rPr/>
        <w:t>Secondary Swing Panel: Concealed two-point, edge locking.</w:t>
      </w:r>
    </w:p>
    <w:p>
      <w:pPr>
        <w:pStyle w:val="ARCATnote"/>
        <w:rPr/>
      </w:pPr>
      <w:r>
        <w:rPr/>
        <w:t>** NOTE TO SPECIFIER **  Other compatible lever handle styles and finishes are available from other suppliers.</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pPr>
        <w:pStyle w:val="ARCATnote"/>
        <w:rPr/>
      </w:pPr>
      <w:r>
        <w:rPr/>
        <w:t>** NOTE TO SPECIFIER **  Structural test load results will not apply for locking devices by others.</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w:t>
      </w:r>
    </w:p>
    <w:p w:rsidR="ABFFABFF" w:rsidRDefault="ABFFABFF" w:rsidP="ABFFABFF">
      <w:pPr>
        <w:pStyle w:val="ARCATSubSub2"/>
        <w:numPr>
          <w:ilvl w:val="5"/>
          <w:numId w:val="1"/>
        </w:numPr>
        <w:rPr/>
      </w:pPr>
      <w:r>
        <w:rPr/>
        <w:t>Handles: Manufacturer's flat handles.</w:t>
      </w:r>
    </w:p>
    <w:p>
      <w:pPr>
        <w:pStyle w:val="ARCATnote"/>
        <w:rPr/>
      </w:pPr>
      <w:r>
        <w:rPr/>
        <w:t>** NOTE TO SPECIFIER ** Delete flat handle finish option not required. Copper-nickel available with upcharge.</w:t>
      </w:r>
    </w:p>
    <w:p w:rsidR="ABFFABFF" w:rsidRDefault="ABFFABFF" w:rsidP="ABFFABFF">
      <w:pPr>
        <w:pStyle w:val="ARCATSubSub3"/>
        <w:numPr>
          <w:ilvl w:val="6"/>
          <w:numId w:val="1"/>
        </w:numPr>
        <w:rPr/>
      </w:pPr>
      <w:r>
        <w:rPr/>
        <w:t>Flat Handle Finish: Brushed satin stainless steel.</w:t>
      </w:r>
    </w:p>
    <w:p w:rsidR="ABFFABFF" w:rsidRDefault="ABFFABFF" w:rsidP="ABFFABFF">
      <w:pPr>
        <w:pStyle w:val="ARCATSubSub3"/>
        <w:numPr>
          <w:ilvl w:val="6"/>
          <w:numId w:val="1"/>
        </w:numPr>
        <w:rPr/>
      </w:pPr>
      <w:r>
        <w:rPr/>
        <w:t>Flat Handle Finish: Black titanium stainless steel.</w:t>
      </w:r>
    </w:p>
    <w:p w:rsidR="ABFFABFF" w:rsidRDefault="ABFFABFF" w:rsidP="ABFFABFF">
      <w:pPr>
        <w:pStyle w:val="ARCATSubSub3"/>
        <w:numPr>
          <w:ilvl w:val="6"/>
          <w:numId w:val="1"/>
        </w:numPr>
        <w:rPr/>
      </w:pPr>
      <w:r>
        <w:rPr/>
        <w:t>Flat Handle Finish: Copper-nickel stainless steel antiviral and antimicrobial.</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Sub1"/>
        <w:numPr>
          <w:ilvl w:val="4"/>
          <w:numId w:val="1"/>
        </w:numPr>
        <w:rPr/>
      </w:pPr>
      <w:r>
        <w:rPr/>
        <w:t>Additional Profile Cylinders: Keyed alike.</w:t>
      </w:r>
    </w:p>
    <w:p w:rsidR="ABFFABFF" w:rsidRDefault="ABFFABFF" w:rsidP="ABFFABFF">
      <w:pPr>
        <w:pStyle w:val="ARCATSubSub1"/>
        <w:numPr>
          <w:ilvl w:val="4"/>
          <w:numId w:val="1"/>
        </w:numPr>
        <w:rPr/>
      </w:pPr>
      <w:r>
        <w:rPr/>
        <w:t>Additional Profile Cylinders: Keyed differently.</w:t>
      </w:r>
    </w:p>
    <w:p w:rsidR="ABFFABFF" w:rsidRDefault="ABFFABFF" w:rsidP="ABFFABFF">
      <w:pPr>
        <w:pStyle w:val="ARCATSubSub1"/>
        <w:numPr>
          <w:ilvl w:val="4"/>
          <w:numId w:val="1"/>
        </w:numPr>
        <w:rPr/>
      </w:pPr>
      <w:r>
        <w:rPr/>
        <w:t>Panel catch: Panel catch to hold swing panel to adjacent folding panel to prevent incorrect operation when moving the panel.</w:t>
      </w:r>
    </w:p>
    <w:p w:rsidR="ABFFABFF" w:rsidRDefault="ABFFABFF" w:rsidP="ABFFABFF">
      <w:pPr>
        <w:pStyle w:val="ARCATSubSub1"/>
        <w:numPr>
          <w:ilvl w:val="4"/>
          <w:numId w:val="1"/>
        </w:numPr>
        <w:rPr/>
      </w:pPr>
      <w:r>
        <w:rPr/>
        <w:t>Sliding-Folding Hardware: Combination with top and bottom tracks and threshold.</w:t>
      </w:r>
    </w:p>
    <w:p w:rsidR="ABFFABFF" w:rsidRDefault="ABFFABFF" w:rsidP="ABFFABFF">
      <w:pPr>
        <w:pStyle w:val="ARCATSubSub2"/>
        <w:numPr>
          <w:ilvl w:val="5"/>
          <w:numId w:val="1"/>
        </w:numPr>
        <w:rPr/>
      </w:pPr>
      <w:r>
        <w:rPr/>
        <w:t>Running carriages to have sealed, self-lubricating, double ball bearing multi-rollers.</w:t>
      </w:r>
    </w:p>
    <w:p w:rsidR="ABFFABFF" w:rsidRDefault="ABFFABFF" w:rsidP="ABFFABFF">
      <w:pPr>
        <w:pStyle w:val="ARCATSubSub2"/>
        <w:numPr>
          <w:ilvl w:val="5"/>
          <w:numId w:val="1"/>
        </w:numPr>
        <w:rPr/>
      </w:pPr>
      <w:r>
        <w:rPr/>
        <w:t>Surface mounted hinges and running carriages not acceptable.</w:t>
      </w:r>
    </w:p>
    <w:p>
      <w:pPr>
        <w:pStyle w:val="ARCATnote"/>
        <w:rPr/>
      </w:pPr>
      <w:r>
        <w:rPr/>
        <w:t>** NOTE TO SPECIFIER ** Weight of panels borne by the bottom of the guide channel in the sill is not acceptable.</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w:t>
      </w:r>
    </w:p>
    <w:p>
      <w:pPr>
        <w:pStyle w:val="ARCATnote"/>
        <w:rPr/>
      </w:pPr>
      <w:r>
        <w:rPr/>
        <w:t>** NOTE TO SPECIFIER ** Delete finish options not required.</w:t>
      </w:r>
    </w:p>
    <w:p w:rsidR="ABFFABFF" w:rsidRDefault="ABFFABFF" w:rsidP="ABFFABFF">
      <w:pPr>
        <w:pStyle w:val="ARCATSubSub3"/>
        <w:numPr>
          <w:ilvl w:val="6"/>
          <w:numId w:val="1"/>
        </w:numPr>
        <w:rPr/>
      </w:pPr>
      <w:r>
        <w:rPr/>
        <w:t>Finish: Clear.</w:t>
      </w:r>
    </w:p>
    <w:p w:rsidR="ABFFABFF" w:rsidRDefault="ABFFABFF" w:rsidP="ABFFABFF">
      <w:pPr>
        <w:pStyle w:val="ARCATSubSub3"/>
        <w:numPr>
          <w:ilvl w:val="6"/>
          <w:numId w:val="1"/>
        </w:numPr>
        <w:rPr/>
      </w:pPr>
      <w:r>
        <w:rPr/>
        <w:t>Finish: Black.</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w:t>
      </w:r>
    </w:p>
    <w:p w:rsidR="ABFFABFF" w:rsidRDefault="ABFFABFF" w:rsidP="ABFFABFF">
      <w:pPr>
        <w:pStyle w:val="ARCATSubSub3"/>
        <w:numPr>
          <w:ilvl w:val="6"/>
          <w:numId w:val="1"/>
        </w:numPr>
        <w:rPr/>
      </w:pPr>
      <w:r>
        <w:rPr/>
        <w:t>Pull Handle Finish:  Brushed satin stainless steel or black titanium stainless steel.</w:t>
      </w:r>
    </w:p>
    <w:p>
      <w:pPr>
        <w:pStyle w:val="ARCATnote"/>
        <w:rPr/>
      </w:pPr>
      <w:r>
        <w:rPr/>
        <w:t>** NOTE TO SPECIFIER **  The exact type of weather stripping and sound gasketing is determined at the factory based on direction of swing, panel configuration, type of locking, and sill.**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Carefully examine rough openings with Installer present, for compliance with requirements affecting Work performance.</w:t>
      </w:r>
    </w:p>
    <w:p w:rsidR="ABFFABFF" w:rsidRDefault="ABFFABFF" w:rsidP="ABFFABFF">
      <w:pPr>
        <w:pStyle w:val="ARCATSubPara"/>
        <w:numPr>
          <w:ilvl w:val="3"/>
          <w:numId w:val="1"/>
        </w:numPr>
        <w:rPr/>
      </w:pPr>
      <w:r>
        <w:rPr/>
        <w:t>Examine surfaces of openings and verify dimensions; verify rough openings are level, plumb, and square, with no unevenness, bowing, or bumps on floor and other conditions are required by the manufacturer for readiness to receive Work.</w:t>
      </w:r>
    </w:p>
    <w:p>
      <w:pPr>
        <w:pStyle w:val="ARCATnote"/>
        <w:rPr/>
      </w:pPr>
      <w:r>
        <w:rPr/>
        <w:t>** NOTE TO SPECIFIER ** Prior to installing NanaWall, it is recommended that all building dead loads be applied to header. Allow a reasonable amount of time for the dead load's effect on the header, only then can the building live load be used to meet requirements of L/720 or 1/4 inch (6 mm). If not, dead, and live loads need to be considered. </w:t>
      </w:r>
    </w:p>
    <w:p w:rsidR="ABFFABFF" w:rsidRDefault="ABFFABFF" w:rsidP="ABFFABFF">
      <w:pPr>
        <w:pStyle w:val="ARCATSubPara"/>
        <w:numPr>
          <w:ilvl w:val="3"/>
          <w:numId w:val="1"/>
        </w:numPr>
        <w:rPr/>
      </w:pPr>
      <w:r>
        <w:rPr/>
        <w:t>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D8A2"
  Type="http://schemas.openxmlformats.org/officeDocument/2006/relationships/image"
  Target="https://www.arcat.com/clients/gfx/nanawind.png"
  TargetMode="External"
/>
<Relationship
  Id="rId_FC1EF9_1"
  Type="http://schemas.openxmlformats.org/officeDocument/2006/relationships/hyperlink"
  Target="https://arcat.com/rfi?action=email&amp;company=Nana%252BWall%252BSystems%252C%252BInc.&amp;message=RE%253A%2520Spec%2520Question%2520(08411nan)%253A%2520&amp;coid=34380&amp;spec=08411nan&amp;rep=&amp;fax=415-383-0312"
  TargetMode="External"
/>
<Relationship
  Id="rId_FC1EF9_2"
  Type="http://schemas.openxmlformats.org/officeDocument/2006/relationships/hyperlink"
  Target="https://www.nanawall.com"
  TargetMode="External"
/>
<Relationship
  Id="rId_FC1EF9_3"
  Type="http://schemas.openxmlformats.org/officeDocument/2006/relationships/hyperlink"
  Target="https://arcat.com/company/nana-wall-systems-inc-34380"
  TargetMode="External"
/>
<Relationship
  Id="rId_FD34EB_1"
  Type="http://schemas.openxmlformats.org/officeDocument/2006/relationships/hyperlink"
  Target="mailto:info@nanawall.com?subject=RE:ARCAT%2520Spec%2520Question%2520(08411nan):%2520%2520&amp;mf="
  TargetMode="External"
/>
<Relationship
  Id="rId_FD34EB_2"
  Type="http://schemas.openxmlformats.org/officeDocument/2006/relationships/hyperlink"
  Target="https://www.nanawall.com"
  TargetMode="External"
/>
<Relationship
  Id="rId_FA09A5_1"
  Type="http://schemas.openxmlformats.org/officeDocument/2006/relationships/hyperlink"
  Target="https://www.nanawall.com/products/nw-aluminum-840/op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