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C3EE81"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EE81" descr="https://www.arcat.com/clients/gfx/nanawind.png"/>
                      <pic:cNvPicPr>
                        <a:picLocks noChangeAspect="1" noChangeArrowheads="1"/>
                      </pic:cNvPicPr>
                    </pic:nvPicPr>
                    <pic:blipFill>
                      <a:blip r:link="rId_C3EE8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 (08 41 00)</w:t>
      </w:r>
    </w:p>
    <w:p>
      <w:pPr>
        <w:pStyle w:val="ARCATTitle"/>
        <w:jc w:val="center"/>
        <w:rPr/>
      </w:pPr>
      <w:r>
        <w:rPr/>
        <w:t>FOLDING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2010 - 2021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8CD4FB_1" w:history="1">
        <w:tooltip>request info (info@nanawall.com) downloads</w:tooltip>
        <w:r>
          <w:rPr>
            <w:rStyle w:val="Hyperlink"/>
            <w:color w:val="802020"/>
            <w:u w:val="single"/>
          </w:rPr>
          <w:t>request info (info@nanawall.com)</w:t>
        </w:r>
      </w:hyperlink>
      <w:r>
        <w:rPr/>
        <w:t/>
      </w:r>
      <w:r>
        <w:rPr/>
        <w:br/>
        <w:t>Web: </w:t>
      </w:r>
      <w:hyperlink r:id="rId_8CD4FB_2" w:history="1">
        <w:tooltip>https://www.nanawall.com downloads</w:tooltip>
        <w:r>
          <w:rPr>
            <w:rStyle w:val="Hyperlink"/>
            <w:color w:val="802020"/>
            <w:u w:val="single"/>
          </w:rPr>
          <w:t>https://www.nanawall.com</w:t>
        </w:r>
      </w:hyperlink>
      <w:r>
        <w:rPr/>
        <w:t>  </w:t>
      </w:r>
      <w:r>
        <w:rPr/>
        <w:br/>
        <w:t> [ </w:t>
      </w:r>
      <w:hyperlink r:id="rId_8CD4FB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Folding Glazed Wall Systems:</w:t>
      </w:r>
    </w:p>
    <w:p>
      <w:pPr>
        <w:pStyle w:val="ARCATnote"/>
        <w:rPr/>
      </w:pPr>
      <w:r>
        <w:rPr/>
        <w:t>** NOTE TO SPECIFIER ** Delete items below not required for project.</w:t>
      </w:r>
    </w:p>
    <w:p w:rsidR="ABFFABFF" w:rsidRDefault="ABFFABFF" w:rsidP="ABFFABFF">
      <w:pPr>
        <w:pStyle w:val="ARCATSubPara"/>
        <w:numPr>
          <w:ilvl w:val="3"/>
          <w:numId w:val="1"/>
        </w:numPr>
        <w:rPr/>
      </w:pPr>
      <w:r>
        <w:rPr/>
        <w:t>Aluminum-framed folding/paired system. (SL45)</w:t>
      </w:r>
    </w:p>
    <w:p w:rsidR="ABFFABFF" w:rsidRDefault="ABFFABFF" w:rsidP="ABFFABFF">
      <w:pPr>
        <w:pStyle w:val="ARCATSubPara"/>
        <w:numPr>
          <w:ilvl w:val="3"/>
          <w:numId w:val="1"/>
        </w:numPr>
        <w:rPr/>
      </w:pPr>
      <w:r>
        <w:rPr/>
        <w:t>Thermally-broken, aluminum-framed folding systems. (SL60 and SL70)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520 - Voluntary Specification for Rating the Severe Wind-Driven Rain Resistance of Windows, Doors and Unit Skylights.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Operation / Cycling Performance.</w:t>
      </w:r>
    </w:p>
    <w:p w:rsidR="ABFFABFF" w:rsidRDefault="ABFFABFF" w:rsidP="ABFFABFF">
      <w:pPr>
        <w:pStyle w:val="ARCATSubPara"/>
        <w:numPr>
          <w:ilvl w:val="3"/>
          <w:numId w:val="1"/>
        </w:numPr>
        <w:rPr/>
      </w:pPr>
      <w:r>
        <w:rPr/>
        <w:t>AAMA 1303.5 - Voluntary Specifications for Forced-Entry Resistant Aluminum Sliding Glass Doors.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Specifications, Performance Requirements and Test Procedures for Superior Performing Organic Coatings on Aluminum Extrusions and Panels.</w:t>
      </w:r>
    </w:p>
    <w:p w:rsidR="ABFFABFF" w:rsidRDefault="ABFFABFF" w:rsidP="ABFFABFF">
      <w:pPr>
        <w:pStyle w:val="ARCATSubPara"/>
        <w:numPr>
          <w:ilvl w:val="3"/>
          <w:numId w:val="1"/>
        </w:numPr>
        <w:rPr/>
      </w:pPr>
      <w:r>
        <w:rPr/>
        <w:t>AAMA CAWM 300, Forced Entry Resistance for Sliding Glass Doors.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E90-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E2268 - Standard Test Method for Water Penetration of Exterior Windows, Skylights, and Doors by Rapid Pulsed Air Pressure Difference.</w:t>
      </w:r>
    </w:p>
    <w:p w:rsidR="ABFFABFF" w:rsidRDefault="ABFFABFF" w:rsidP="ABFFABFF">
      <w:pPr>
        <w:pStyle w:val="ARCATSubPara"/>
        <w:numPr>
          <w:ilvl w:val="3"/>
          <w:numId w:val="1"/>
        </w:numPr>
        <w:rPr/>
      </w:pPr>
      <w:r>
        <w:rPr/>
        <w:t>ASTM F842 - Standard Test Methods for Measuring the Forced Entry Resistance of Sliding Door Assemblies.</w:t>
      </w:r>
    </w:p>
    <w:p w:rsidR="ABFFABFF" w:rsidRDefault="ABFFABFF" w:rsidP="ABFFABFF">
      <w:pPr>
        <w:pStyle w:val="ARCATParagraph"/>
        <w:numPr>
          <w:ilvl w:val="2"/>
          <w:numId w:val="1"/>
        </w:numPr>
        <w:rPr/>
      </w:pPr>
      <w:r>
        <w:rPr/>
        <w:t>British Standards Institution (BSI Group): PAS 24 (Publicly Available Specification), Enhanced security performance requirements for door assemblies.</w:t>
      </w:r>
    </w:p>
    <w:p w:rsidR="ABFFABFF" w:rsidRDefault="ABFFABFF" w:rsidP="ABFFABFF">
      <w:pPr>
        <w:pStyle w:val="ARCATParagraph"/>
        <w:numPr>
          <w:ilvl w:val="2"/>
          <w:numId w:val="1"/>
        </w:numPr>
        <w:rPr/>
      </w:pPr>
      <w:r>
        <w:rPr/>
        <w:t>California Association of Window Manufacturers (CAWM): CAWM 300 - Forced Entry Resistance Tests for Sliding Glass Doors.</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717-1 - Acoustics - Rating of sound insulation in buildings and building elements.</w:t>
      </w:r>
    </w:p>
    <w:p w:rsidR="ABFFABFF" w:rsidRDefault="ABFFABFF" w:rsidP="ABFFABFF">
      <w:pPr>
        <w:pStyle w:val="ARCATSubPara"/>
        <w:numPr>
          <w:ilvl w:val="3"/>
          <w:numId w:val="1"/>
        </w:numPr>
        <w:rPr/>
      </w:pPr>
      <w:r>
        <w:rPr/>
        <w:t>DIN EN 1627 -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10140-1, 2, 4 and 5 - Airborne sound measurement.</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 Tests in Building Acoustics - Airborne and Impact Sound.</w:t>
      </w:r>
    </w:p>
    <w:p w:rsidR="ABFFABFF" w:rsidRDefault="ABFFABFF" w:rsidP="ABFFABFF">
      <w:pPr>
        <w:pStyle w:val="ARCATParagraph"/>
        <w:numPr>
          <w:ilvl w:val="2"/>
          <w:numId w:val="1"/>
        </w:numPr>
        <w:rPr/>
      </w:pPr>
      <w:r>
        <w:rPr/>
        <w:t>Florida Building Code: TAS 202 - Criteria for Testing Impact and Non-Impact Resistant Building Envelope Components Using Uniform Static Air Pressure.</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Submit Owner's Manual from manufacturer which includes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DIN EN ISO 9001: 2015 quality management system registration.</w:t>
      </w:r>
    </w:p>
    <w:p w:rsidR="ABFFABFF" w:rsidRDefault="ABFFABFF" w:rsidP="ABFFABFF">
      <w:pPr>
        <w:pStyle w:val="ARCATSubPara"/>
        <w:numPr>
          <w:ilvl w:val="3"/>
          <w:numId w:val="1"/>
        </w:numPr>
        <w:rPr/>
      </w:pPr>
      <w:r>
        <w:rPr/>
        <w:t>DIN EN 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Incorporated; 100 Meadow Creek Drive, Suite 250 Corte Madera, CA 94925; ASD Toll Free Tel: 800-873-5673; Tel: 415-383-3148; Fax: 415-383-0312; Email: info@nanawall.com; Web: http://www.nanawall.com.</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ALUMINUM-FRAMED FOLDING GLASS WALL SYSTEM</w:t>
      </w:r>
    </w:p>
    <w:p w:rsidR="ABFFABFF" w:rsidRDefault="ABFFABFF" w:rsidP="ABFFABFF">
      <w:pPr>
        <w:pStyle w:val="ARCATParagraph"/>
        <w:numPr>
          <w:ilvl w:val="2"/>
          <w:numId w:val="1"/>
        </w:numPr>
        <w:rPr/>
      </w:pPr>
      <w:r>
        <w:rPr/>
        <w:t>Basis of Design: Model SL45 Aluminum Folding Glass Wall Systems manufactured by Nana Wall Systems, Incorporated. Top-hung system for straight runs, segmented angle changes, and center pivot. Manufacturer's standard frame and panel profiles, with head and floor tracks,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Weeps, to be drilled in field by installer to manufacturer's requirements.</w:t>
      </w:r>
      <w:r>
        <w:rPr/>
        <w:br/>
        <w:t>Air infiltration and water penetration testing results are only applicable if unit matches tested panel and unit size, direction of opening and type of sill. Results shown apply to odd-odd, odd-even, odd-frame and even-frame configurations and not even-even configurations.</w:t>
      </w:r>
      <w:r>
        <w:rPr/>
        <w:br/>
        <w:t>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r>
        <w:rPr/>
        <w:br/>
        <w:t>Forced entry testing results are only applicable for test unit type of locking.</w:t>
      </w:r>
      <w:r>
        <w:rPr/>
        <w:br/>
        <w:t>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Standard Sill - Inward or Outward Opening.</w:t>
      </w:r>
    </w:p>
    <w:p w:rsidR="ABFFABFF" w:rsidRDefault="ABFFABFF" w:rsidP="ABFFABFF">
      <w:pPr>
        <w:pStyle w:val="ARCATSubSub1"/>
        <w:numPr>
          <w:ilvl w:val="4"/>
          <w:numId w:val="1"/>
        </w:numPr>
        <w:rPr/>
      </w:pPr>
      <w:r>
        <w:rPr/>
        <w:t>Air Infiltration per ASTM E283: At static air pressure difference of 1.57 psf (75 Pa): 0.27 cu ft per min per sq ft (1.38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1.56 psf (75 Pa).</w:t>
      </w:r>
    </w:p>
    <w:p w:rsidR="ABFFABFF" w:rsidRDefault="ABFFABFF" w:rsidP="ABFFABFF">
      <w:pPr>
        <w:pStyle w:val="ARCATSubPara"/>
        <w:numPr>
          <w:ilvl w:val="3"/>
          <w:numId w:val="1"/>
        </w:numPr>
        <w:rPr/>
      </w:pPr>
      <w:r>
        <w:rPr/>
        <w:t>Low Profile Saddle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3.76 psf (180 Pa).</w:t>
      </w:r>
    </w:p>
    <w:p w:rsidR="ABFFABFF" w:rsidRDefault="ABFFABFF" w:rsidP="ABFFABFF">
      <w:pPr>
        <w:pStyle w:val="ARCATSubPara"/>
        <w:numPr>
          <w:ilvl w:val="3"/>
          <w:numId w:val="1"/>
        </w:numPr>
        <w:rPr/>
      </w:pPr>
      <w:r>
        <w:rPr/>
        <w:t>Flush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pPr>
        <w:pStyle w:val="ARCATnote"/>
        <w:rPr/>
      </w:pPr>
      <w:r>
        <w:rPr/>
        <w:t>** NOTE TO SPECIFIER **  ADA Compliant Flush Sill, the U-channel is 1/2 inch (12 mm). </w:t>
      </w:r>
    </w:p>
    <w:p w:rsidR="ABFFABFF" w:rsidRDefault="ABFFABFF" w:rsidP="ABFFABFF">
      <w:pPr>
        <w:pStyle w:val="ARCATSubPara"/>
        <w:numPr>
          <w:ilvl w:val="3"/>
          <w:numId w:val="1"/>
        </w:numPr>
        <w:rPr/>
      </w:pPr>
      <w:r>
        <w:rPr/>
        <w:t>ADA Compliant Flush Sill - Inward or Outward Opening. </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Para"/>
        <w:numPr>
          <w:ilvl w:val="3"/>
          <w:numId w:val="1"/>
        </w:numPr>
        <w:rPr/>
      </w:pPr>
      <w:r>
        <w:rPr/>
        <w:t>Structural Load Deflection per ASTM E330:</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Design Pressure Positive and Negative: 35 psf (1675 Pa).</w:t>
      </w:r>
    </w:p>
    <w:p w:rsidR="ABFFABFF" w:rsidRDefault="ABFFABFF" w:rsidP="ABFFABFF">
      <w:pPr>
        <w:pStyle w:val="ARCATSubPara"/>
        <w:numPr>
          <w:ilvl w:val="3"/>
          <w:numId w:val="1"/>
        </w:numPr>
        <w:rPr/>
      </w:pPr>
      <w:r>
        <w:rPr/>
        <w:t>Forced Entry per AAMA 1303.5 and AAMA CAWM 300: Meets requirements.</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FL37258: Units with panel sizes up to 43 inch (1.07 m) wide x 120 inch (3.05 m) high; subject to manufacturer size chart.</w:t>
      </w:r>
    </w:p>
    <w:p>
      <w:pPr>
        <w:pStyle w:val="ARCATnote"/>
        <w:rPr/>
      </w:pPr>
      <w:r>
        <w:rPr/>
        <w:t>** NOTE TO SPECIFIER ** Units rated STC 30 to STC 36 are possible depending on glass type and panel size track limitations.</w:t>
      </w:r>
    </w:p>
    <w:p w:rsidR="ABFFABFF" w:rsidRDefault="ABFFABFF" w:rsidP="ABFFABFF">
      <w:pPr>
        <w:pStyle w:val="ARCATSubPara"/>
        <w:numPr>
          <w:ilvl w:val="3"/>
          <w:numId w:val="1"/>
        </w:numPr>
        <w:rPr/>
      </w:pPr>
      <w:r>
        <w:rPr/>
        <w:t>Acoustic Performance: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 See manufacturer's latest published data regarding performance. Delete System STC data options not required.</w:t>
      </w:r>
    </w:p>
    <w:p w:rsidR="ABFFABFF" w:rsidRDefault="ABFFABFF" w:rsidP="ABFFABFF">
      <w:pPr>
        <w:pStyle w:val="ARCATSubSub1"/>
        <w:numPr>
          <w:ilvl w:val="4"/>
          <w:numId w:val="1"/>
        </w:numPr>
        <w:rPr/>
      </w:pPr>
      <w:r>
        <w:rPr/>
        <w:t>System STC (Rw) 35 (35) and OITC 30 with 5/16 inch (8 mm) STC 37 laminated glass.</w:t>
      </w:r>
    </w:p>
    <w:p w:rsidR="ABFFABFF" w:rsidRDefault="ABFFABFF" w:rsidP="ABFFABFF">
      <w:pPr>
        <w:pStyle w:val="ARCATSubSub1"/>
        <w:numPr>
          <w:ilvl w:val="4"/>
          <w:numId w:val="1"/>
        </w:numPr>
        <w:rPr/>
      </w:pPr>
      <w:r>
        <w:rPr/>
        <w:t>System STC (Rw) 30 (31) and OITC 27 with 1/4 inch (6 mm) STC 32 tempered glass.</w:t>
      </w:r>
    </w:p>
    <w:p>
      <w:pPr>
        <w:pStyle w:val="ARCATnote"/>
        <w:rPr/>
      </w:pPr>
      <w:r>
        <w:rPr/>
        <w:t>** NOTE TO SPECIFIER ** Acoustical system STC (Rw) ratings below are engineer-calculated interpolations based on the full panel systems testing with flush sill. Calculations of the system STC (Rw) from the other glazing STC is available on request.</w:t>
      </w:r>
    </w:p>
    <w:p w:rsidR="ABFFABFF" w:rsidRDefault="ABFFABFF" w:rsidP="ABFFABFF">
      <w:pPr>
        <w:pStyle w:val="ARCATSubSub1"/>
        <w:numPr>
          <w:ilvl w:val="4"/>
          <w:numId w:val="1"/>
        </w:numPr>
        <w:rPr/>
      </w:pPr>
      <w:r>
        <w:rPr/>
        <w:t>System STC (Rw) 34 (34) with 1/4 inch (6 mm) STC 36 enhanced laminated glass. </w:t>
      </w:r>
    </w:p>
    <w:p w:rsidR="ABFFABFF" w:rsidRDefault="ABFFABFF" w:rsidP="ABFFABFF">
      <w:pPr>
        <w:pStyle w:val="ARCATSubSub1"/>
        <w:numPr>
          <w:ilvl w:val="4"/>
          <w:numId w:val="1"/>
        </w:numPr>
        <w:rPr/>
      </w:pPr>
      <w:r>
        <w:rPr/>
        <w:t>System STC (Rw) 33 (33) with 1/4 inch (6 mm) STC 35 laminated glass.</w:t>
      </w:r>
    </w:p>
    <w:p w:rsidR="ABFFABFF" w:rsidRDefault="ABFFABFF" w:rsidP="ABFFABFF">
      <w:pPr>
        <w:pStyle w:val="ARCATSubSub1"/>
        <w:numPr>
          <w:ilvl w:val="4"/>
          <w:numId w:val="1"/>
        </w:numPr>
        <w:rPr/>
      </w:pPr>
      <w:r>
        <w:rPr/>
        <w:t>System STC (Rw) 30 (30) with 1/4 inch (6 mm) STC 31 tempered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http://www.nanawall.com/products/sl45/options to see size and configuration options.</w:t>
      </w:r>
    </w:p>
    <w:p w:rsidR="ABFFABFF" w:rsidRDefault="ABFFABFF" w:rsidP="ABFFABFF">
      <w:pPr>
        <w:pStyle w:val="ARCATSubPara"/>
        <w:numPr>
          <w:ilvl w:val="3"/>
          <w:numId w:val="1"/>
        </w:numPr>
        <w:rPr/>
      </w:pPr>
      <w:r>
        <w:rPr/>
        <w:t>Sizes and Configurations: Refer to Drawings for custom dimensions within maximum frame sizes indicated in manufacturer's literature. Refer to Drawings for number of panels and configuration.</w:t>
      </w:r>
    </w:p>
    <w:p w:rsidR="ABFFABFF" w:rsidRDefault="ABFFABFF" w:rsidP="ABFFABFF">
      <w:pPr>
        <w:pStyle w:val="ARCATSubPara"/>
        <w:numPr>
          <w:ilvl w:val="3"/>
          <w:numId w:val="1"/>
        </w:numPr>
        <w:rPr/>
      </w:pPr>
      <w:r>
        <w:rPr/>
        <w:t>Unit Operation: Sliding and folding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panel operation options not required.</w:t>
      </w:r>
    </w:p>
    <w:p w:rsidR="ABFFABFF" w:rsidRDefault="ABFFABFF" w:rsidP="ABFFABFF">
      <w:pPr>
        <w:pStyle w:val="ARCATSubPara"/>
        <w:numPr>
          <w:ilvl w:val="3"/>
          <w:numId w:val="1"/>
        </w:numPr>
        <w:rPr/>
      </w:pPr>
      <w:r>
        <w:rPr/>
        <w:t>Panel Operation: Inward opening unit. Stack Storage Configuration: Inside jamb.</w:t>
      </w:r>
    </w:p>
    <w:p w:rsidR="ABFFABFF" w:rsidRDefault="ABFFABFF" w:rsidP="ABFFABFF">
      <w:pPr>
        <w:pStyle w:val="ARCATSubPara"/>
        <w:numPr>
          <w:ilvl w:val="3"/>
          <w:numId w:val="1"/>
        </w:numPr>
        <w:rPr/>
      </w:pPr>
      <w:r>
        <w:rPr/>
        <w:t>Panel Operation: Outward opening unit. Stack Storage Configuration: Outside jamb.</w:t>
      </w:r>
    </w:p>
    <w:p w:rsidR="ABFFABFF" w:rsidRDefault="ABFFABFF" w:rsidP="ABFFABFF">
      <w:pPr>
        <w:pStyle w:val="ARCATSubPara"/>
        <w:numPr>
          <w:ilvl w:val="3"/>
          <w:numId w:val="1"/>
        </w:numPr>
        <w:rPr/>
      </w:pPr>
      <w:r>
        <w:rPr/>
        <w:t>Panel Operation: Center pivoted unit. Stack Storage Configuration: Center pivot.</w:t>
      </w:r>
    </w:p>
    <w:p w:rsidR="ABFFABFF" w:rsidRDefault="ABFFABFF" w:rsidP="ABFFABFF">
      <w:pPr>
        <w:pStyle w:val="ARCATSubPara"/>
        <w:numPr>
          <w:ilvl w:val="3"/>
          <w:numId w:val="1"/>
        </w:numPr>
        <w:rPr/>
      </w:pPr>
      <w:r>
        <w:rPr/>
        <w:t>Panel Operation: Inward/outward combination opening unit. Stack Storage Configuration: Inside-outside combination.</w:t>
      </w:r>
    </w:p>
    <w:p w:rsidR="ABFFABFF" w:rsidRDefault="ABFFABFF" w:rsidP="ABFFABFF">
      <w:pPr>
        <w:pStyle w:val="ARCATSubPara"/>
        <w:numPr>
          <w:ilvl w:val="3"/>
          <w:numId w:val="1"/>
        </w:numPr>
        <w:rPr/>
      </w:pPr>
      <w:r>
        <w:rPr/>
        <w:t>Panel Operation: Fold flat, against wall, full 180 degrees movement of door panel stack. Stack Storage Configuration: Fold flat against wall.</w:t>
      </w:r>
    </w:p>
    <w:p w:rsidR="ABFFABFF" w:rsidRDefault="ABFFABFF" w:rsidP="ABFFABFF">
      <w:pPr>
        <w:pStyle w:val="ARCATSubPara"/>
        <w:numPr>
          <w:ilvl w:val="3"/>
          <w:numId w:val="1"/>
        </w:numPr>
        <w:rPr/>
      </w:pPr>
      <w:r>
        <w:rPr/>
        <w:t>Mounting, Top Hung: For each pair of folding panels, cardanic, independently suspended, four wheeled upper running carriage and lower guide carriage. Coated with fiberglass reinforced polyamide.</w:t>
      </w:r>
    </w:p>
    <w:p>
      <w:pPr>
        <w:pStyle w:val="ARCATnote"/>
        <w:rPr/>
      </w:pPr>
      <w:r>
        <w:rPr/>
        <w:t>** NOTE TO SPECIFIER ** Delete panel type not required.</w:t>
      </w:r>
    </w:p>
    <w:p w:rsidR="ABFFABFF" w:rsidRDefault="ABFFABFF" w:rsidP="ABFFABFF">
      <w:pPr>
        <w:pStyle w:val="ARCATSubPara"/>
        <w:numPr>
          <w:ilvl w:val="3"/>
          <w:numId w:val="1"/>
        </w:numPr>
        <w:rPr/>
      </w:pPr>
      <w:r>
        <w:rPr/>
        <w:t>Panel Type: Hinged.</w:t>
      </w:r>
    </w:p>
    <w:p w:rsidR="ABFFABFF" w:rsidRDefault="ABFFABFF" w:rsidP="ABFFABFF">
      <w:pPr>
        <w:pStyle w:val="ARCATSubPara"/>
        <w:numPr>
          <w:ilvl w:val="3"/>
          <w:numId w:val="1"/>
        </w:numPr>
        <w:rPr/>
      </w:pPr>
      <w:r>
        <w:rPr/>
        <w:t>Panel Type: Unhinged.</w:t>
      </w:r>
    </w:p>
    <w:p>
      <w:pPr>
        <w:pStyle w:val="ARCATnote"/>
        <w:rPr/>
      </w:pPr>
      <w:r>
        <w:rPr/>
        <w:t>** NOTE TO SPECIFIER ** Delete the following paragraph if not required.</w:t>
      </w:r>
    </w:p>
    <w:p w:rsidR="ABFFABFF" w:rsidRDefault="ABFFABFF" w:rsidP="ABFFABFF">
      <w:pPr>
        <w:pStyle w:val="ARCATSubPara"/>
        <w:numPr>
          <w:ilvl w:val="3"/>
          <w:numId w:val="1"/>
        </w:numPr>
        <w:rPr/>
      </w:pPr>
      <w:r>
        <w:rPr/>
        <w:t>Primary Swing Panel of Paired Swing Panels: Swing Direction: Looking from inside.</w:t>
      </w:r>
    </w:p>
    <w:p>
      <w:pPr>
        <w:pStyle w:val="ARCATnote"/>
        <w:rPr/>
      </w:pPr>
      <w:r>
        <w:rPr/>
        <w:t>** NOTE TO SPECIFIER ** Delete primary swing panel not required.</w:t>
      </w:r>
    </w:p>
    <w:p w:rsidR="ABFFABFF" w:rsidRDefault="ABFFABFF" w:rsidP="ABFFABFF">
      <w:pPr>
        <w:pStyle w:val="ARCATSubSub1"/>
        <w:numPr>
          <w:ilvl w:val="4"/>
          <w:numId w:val="1"/>
        </w:numPr>
        <w:rPr/>
      </w:pPr>
      <w:r>
        <w:rPr/>
        <w:t>Primary Swing Panel: On the left.</w:t>
      </w:r>
    </w:p>
    <w:p w:rsidR="ABFFABFF" w:rsidRDefault="ABFFABFF" w:rsidP="ABFFABFF">
      <w:pPr>
        <w:pStyle w:val="ARCATSubSub1"/>
        <w:numPr>
          <w:ilvl w:val="4"/>
          <w:numId w:val="1"/>
        </w:numPr>
        <w:rPr/>
      </w:pPr>
      <w:r>
        <w:rPr/>
        <w:t>Primary Swing Panel: On the right.</w:t>
      </w:r>
    </w:p>
    <w:p w:rsidR="ABFFABFF" w:rsidRDefault="ABFFABFF" w:rsidP="ABFFABFF">
      <w:pPr>
        <w:pStyle w:val="ARCATSubPara"/>
        <w:numPr>
          <w:ilvl w:val="3"/>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 stripping. </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Simulated divided lites in pattern as shown on Drawings.</w:t>
      </w:r>
    </w:p>
    <w:p>
      <w:pPr>
        <w:pStyle w:val="ARCATnote"/>
        <w:rPr/>
      </w:pPr>
      <w:r>
        <w:rPr/>
        <w:t>** NOTE TO SPECIFIER ** Maximum panel sizes of 3 ft 7 inches x 8 ft 6 inches (1.1 x 2.8 m) to 2 ft 11 inches x 9 ft 6 inches (0.9 x 2.9 m).</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1-3/4 inch (45 mm).</w:t>
      </w:r>
    </w:p>
    <w:p w:rsidR="ABFFABFF" w:rsidRDefault="ABFFABFF" w:rsidP="ABFFABFF">
      <w:pPr>
        <w:pStyle w:val="ARCATSubPara"/>
        <w:numPr>
          <w:ilvl w:val="3"/>
          <w:numId w:val="1"/>
        </w:numPr>
        <w:rPr/>
      </w:pPr>
      <w:r>
        <w:rPr/>
        <w:t>Top Rail and Stile Width: 2-1/8 inch (53 mm).</w:t>
      </w:r>
    </w:p>
    <w:p>
      <w:pPr>
        <w:pStyle w:val="ARCATnote"/>
        <w:rPr/>
      </w:pPr>
      <w:r>
        <w:rPr/>
        <w:t>** NOTE TO SPECIFIER ** Other bottom rail widths are possible. Kickplate is optional. Delete if not required.</w:t>
      </w:r>
    </w:p>
    <w:p w:rsidR="ABFFABFF" w:rsidRDefault="ABFFABFF" w:rsidP="ABFFABFF">
      <w:pPr>
        <w:pStyle w:val="ARCATSubPara"/>
        <w:numPr>
          <w:ilvl w:val="3"/>
          <w:numId w:val="1"/>
        </w:numPr>
        <w:rPr/>
      </w:pPr>
      <w:r>
        <w:rPr/>
        <w:t>Bottom Rail Width: 2-1/8 inch (53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Para"/>
        <w:numPr>
          <w:ilvl w:val="3"/>
          <w:numId w:val="1"/>
        </w:numPr>
        <w:rPr/>
      </w:pPr>
      <w:r>
        <w:rPr/>
        <w:t>Top Track Width: 2-1/2 inch (64 mm). </w:t>
      </w:r>
    </w:p>
    <w:p w:rsidR="ABFFABFF" w:rsidRDefault="ABFFABFF" w:rsidP="ABFFABFF">
      <w:pPr>
        <w:pStyle w:val="ARCATSubPara"/>
        <w:numPr>
          <w:ilvl w:val="3"/>
          <w:numId w:val="1"/>
        </w:numPr>
        <w:rPr/>
      </w:pPr>
      <w:r>
        <w:rPr/>
        <w:t>Top Track and Side Jambs Depth: 1-3/4 inch (45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Standard sill.</w:t>
      </w:r>
    </w:p>
    <w:p w:rsidR="ABFFABFF" w:rsidRDefault="ABFFABFF" w:rsidP="ABFFABFF">
      <w:pPr>
        <w:pStyle w:val="ARCATSubPara"/>
        <w:numPr>
          <w:ilvl w:val="3"/>
          <w:numId w:val="1"/>
        </w:numPr>
        <w:rPr/>
      </w:pPr>
      <w:r>
        <w:rPr/>
        <w:t>Sill Type: Low profile saddle sill.</w:t>
      </w:r>
    </w:p>
    <w:p w:rsidR="ABFFABFF" w:rsidRDefault="ABFFABFF" w:rsidP="ABFFABFF">
      <w:pPr>
        <w:pStyle w:val="ARCATSubPara"/>
        <w:numPr>
          <w:ilvl w:val="3"/>
          <w:numId w:val="1"/>
        </w:numPr>
        <w:rPr/>
      </w:pPr>
      <w:r>
        <w:rPr/>
        <w:t>Sill Type: Flush sill.</w:t>
      </w:r>
    </w:p>
    <w:p w:rsidR="ABFFABFF" w:rsidRDefault="ABFFABFF" w:rsidP="ABFFABFF">
      <w:pPr>
        <w:pStyle w:val="ARCATSubPara"/>
        <w:numPr>
          <w:ilvl w:val="3"/>
          <w:numId w:val="1"/>
        </w:numPr>
        <w:rPr/>
      </w:pPr>
      <w:r>
        <w:rPr/>
        <w:t>Sill Type: ADA compliant flush sill.</w:t>
      </w:r>
    </w:p>
    <w:p w:rsidR="ABFFABFF" w:rsidRDefault="ABFFABFF" w:rsidP="ABFFABFF">
      <w:pPr>
        <w:pStyle w:val="ARCATSubPara"/>
        <w:numPr>
          <w:ilvl w:val="3"/>
          <w:numId w:val="1"/>
        </w:numPr>
        <w:rPr/>
      </w:pPr>
      <w:r>
        <w:rPr/>
        <w:t>Sill Type: Surface mounted interior sill for interior application.</w:t>
      </w:r>
    </w:p>
    <w:p>
      <w:pPr>
        <w:pStyle w:val="ARCATnote"/>
        <w:rPr/>
      </w:pPr>
      <w:r>
        <w:rPr/>
        <w:t>** NOTE TO SPECIFIER ** Delete sill finish options not required. For ADA compliant flush sill, the U-channel is 1/2 inch (12 mm).</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Sill Finish: Aluminum with finished to match panel (only with standard sill).</w:t>
      </w:r>
    </w:p>
    <w:p w:rsidR="ABFFABFF" w:rsidRDefault="ABFFABFF" w:rsidP="ABFFABFF">
      <w:pPr>
        <w:pStyle w:val="ARCATSubPara"/>
        <w:numPr>
          <w:ilvl w:val="3"/>
          <w:numId w:val="1"/>
        </w:numPr>
        <w:rPr/>
      </w:pPr>
      <w:r>
        <w:rPr/>
        <w:t>For ADA Compliance at Swing Panel: Provide gasket to cover the channel in the sill at swing panels.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per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per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per AAMA 2605: Fluoropolymer Kynar with color to match custom finish. </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 Select and edit glass types to meet building code, wind-load design, acoustic, bullet resistant and/or security, and other project requirements with other glass available from manufacturer. Custom layouts with horizontal mullions, simulated divided lites, inserts, and high bottom rails are possible. Contact NanaWall for availability of other commercial glass types. 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Lites  Tempered.</w:t>
      </w:r>
    </w:p>
    <w:p w:rsidR="ABFFABFF" w:rsidRDefault="ABFFABFF" w:rsidP="ABFFABFF">
      <w:pPr>
        <w:pStyle w:val="ARCATSubPara"/>
        <w:numPr>
          <w:ilvl w:val="3"/>
          <w:numId w:val="1"/>
        </w:numPr>
        <w:rPr/>
      </w:pPr>
      <w:r>
        <w:rPr/>
        <w:t>Glass Lites:  Tempered and laminated.</w:t>
      </w:r>
    </w:p>
    <w:p w:rsidR="ABFFABFF" w:rsidRDefault="ABFFABFF" w:rsidP="ABFFABFF">
      <w:pPr>
        <w:pStyle w:val="ARCATSubPara"/>
        <w:numPr>
          <w:ilvl w:val="3"/>
          <w:numId w:val="1"/>
        </w:numPr>
        <w:rPr/>
      </w:pPr>
      <w:r>
        <w:rPr/>
        <w:t>Glass Lites:  Laminated.</w:t>
      </w:r>
    </w:p>
    <w:p w:rsidR="ABFFABFF" w:rsidRDefault="ABFFABFF" w:rsidP="ABFFABFF">
      <w:pPr>
        <w:pStyle w:val="ARCATSubPara"/>
        <w:numPr>
          <w:ilvl w:val="3"/>
          <w:numId w:val="1"/>
        </w:numPr>
        <w:rPr/>
      </w:pPr>
      <w:r>
        <w:rPr/>
        <w:t>Glass Type:  Reduced iron; standard.</w:t>
      </w:r>
    </w:p>
    <w:p>
      <w:pPr>
        <w:pStyle w:val="ARCATnote"/>
        <w:rPr/>
      </w:pPr>
      <w:r>
        <w:rPr/>
        <w:t>** NOTE TO SPECIFIER ** Low iron, solar bronze, solar gray, and bird safe options available upon request. Delete glass lite options not required.</w:t>
      </w:r>
    </w:p>
    <w:p w:rsidR="ABFFABFF" w:rsidRDefault="ABFFABFF" w:rsidP="ABFFABFF">
      <w:pPr>
        <w:pStyle w:val="ARCATSubPara"/>
        <w:numPr>
          <w:ilvl w:val="3"/>
          <w:numId w:val="1"/>
        </w:numPr>
        <w:rPr/>
      </w:pPr>
      <w:r>
        <w:rPr/>
        <w:t>Glass Lite; Single: 1/4 inch (6 mm) STC 36 enhanced laminated glass to achieve unit STC of 34. </w:t>
      </w:r>
    </w:p>
    <w:p w:rsidR="ABFFABFF" w:rsidRDefault="ABFFABFF" w:rsidP="ABFFABFF">
      <w:pPr>
        <w:pStyle w:val="ARCATSubPara"/>
        <w:numPr>
          <w:ilvl w:val="3"/>
          <w:numId w:val="1"/>
        </w:numPr>
        <w:rPr/>
      </w:pPr>
      <w:r>
        <w:rPr/>
        <w:t>Glass Lite; Single: 1/4 inch (6 mm) STC 35 laminated glass to achieve unit STC of 33.</w:t>
      </w:r>
    </w:p>
    <w:p w:rsidR="ABFFABFF" w:rsidRDefault="ABFFABFF" w:rsidP="ABFFABFF">
      <w:pPr>
        <w:pStyle w:val="ARCATSubPara"/>
        <w:numPr>
          <w:ilvl w:val="3"/>
          <w:numId w:val="1"/>
        </w:numPr>
        <w:rPr/>
      </w:pPr>
      <w:r>
        <w:rPr/>
        <w:t>Glass Lite; Single: 1/4 inch (6 mm) STC 31 tempered glass to achieve unit STC of 30.</w:t>
      </w:r>
    </w:p>
    <w:p w:rsidR="ABFFABFF" w:rsidRDefault="ABFFABFF" w:rsidP="ABFFABFF">
      <w:pPr>
        <w:pStyle w:val="ARCATSubPara"/>
        <w:numPr>
          <w:ilvl w:val="3"/>
          <w:numId w:val="1"/>
        </w:numPr>
        <w:rPr/>
      </w:pPr>
      <w:r>
        <w:rPr/>
        <w:t>Glass Lite; Double IGU: 13/16 inch (20 mm) thick.</w:t>
      </w:r>
    </w:p>
    <w:p>
      <w:pPr>
        <w:pStyle w:val="ARCATnote"/>
        <w:rPr/>
      </w:pPr>
      <w:r>
        <w:rPr/>
        <w:t>** NOTE TO SPECIFIER ** Delete IGU fill, surface, and spacer, glazing options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 or Pair of Panels for Models with a Swing Panel or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if not required.</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a Swing Panel or a Pair of Swing Panels: Lever handles on inside and outside with single action, emergency egress, interconnected lock.</w:t>
      </w:r>
    </w:p>
    <w:p>
      <w:pPr>
        <w:pStyle w:val="ARCATnote"/>
        <w:rPr/>
      </w:pPr>
      <w:r>
        <w:rPr/>
        <w:t>** NOTE TO SPECIFIER ** Option is recommended with a door closer but, in order to slide the swing panel, it needs to be attached to a side jamb or disengaged.</w:t>
      </w:r>
    </w:p>
    <w:p w:rsidR="ABFFABFF" w:rsidRDefault="ABFFABFF" w:rsidP="ABFFABFF">
      <w:pPr>
        <w:pStyle w:val="ARCATSubPara"/>
        <w:numPr>
          <w:ilvl w:val="3"/>
          <w:numId w:val="1"/>
        </w:numPr>
        <w:rPr/>
      </w:pPr>
      <w:r>
        <w:rPr/>
        <w:t>Main Entry Panel or Pair of Panels for Models with a Swing Panel or Swing Panels Attached to a Side Jamb: Manufacturer's push-pull handles with separate lockset and dead bolt.</w:t>
      </w:r>
    </w:p>
    <w:p w:rsidR="ABFFABFF" w:rsidRDefault="ABFFABFF" w:rsidP="ABFFABFF">
      <w:pPr>
        <w:pStyle w:val="ARCATSubSub1"/>
        <w:numPr>
          <w:ilvl w:val="4"/>
          <w:numId w:val="1"/>
        </w:numPr>
        <w:rPr/>
      </w:pPr>
      <w:r>
        <w:rPr/>
        <w:t>Push-pull handles Finish: Brushed stainless steel.</w:t>
      </w:r>
    </w:p>
    <w:p>
      <w:pPr>
        <w:pStyle w:val="ARCATnote"/>
        <w:rPr/>
      </w:pPr>
      <w:r>
        <w:rPr/>
        <w:t>** NOTE TO SPECIFIER ** Using push/pull handles on panic device hardware by others invalidates manufacturer's design wind-load pressure test.</w:t>
      </w:r>
    </w:p>
    <w:p w:rsidR="ABFFABFF" w:rsidRDefault="ABFFABFF" w:rsidP="ABFFABFF">
      <w:pPr>
        <w:pStyle w:val="ARCATSubPara"/>
        <w:numPr>
          <w:ilvl w:val="3"/>
          <w:numId w:val="1"/>
        </w:numPr>
        <w:rPr/>
      </w:pPr>
      <w:r>
        <w:rPr/>
        <w:t>Main Entry Panel or Pair of Panels for Models with Swing or paired Swing Panels: Field installed panic devices per Section 08 71 00 - Door Hardware.</w:t>
      </w:r>
    </w:p>
    <w:p w:rsidR="ABFFABFF" w:rsidRDefault="ABFFABFF" w:rsidP="ABFFABFF">
      <w:pPr>
        <w:pStyle w:val="ARCATSubPara"/>
        <w:numPr>
          <w:ilvl w:val="3"/>
          <w:numId w:val="1"/>
        </w:numPr>
        <w:rPr/>
      </w:pPr>
      <w:r>
        <w:rPr/>
        <w:t>Main Entry Panel or Pair of Panels for Inswing Models without Swing Panel or Panels: Manufacturer's L-shaped handle on inside, flat handle on outside and lock set with profile cylinder. Operation of lock set is by turn of key from the outside and with a thumb-turn from the inside with a two-point locking hardware operated by 180 degree turn of the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the inside may not meet egress requirements.</w:t>
      </w:r>
    </w:p>
    <w:p w:rsidR="ABFFABFF" w:rsidRDefault="ABFFABFF" w:rsidP="ABFFABFF">
      <w:pPr>
        <w:pStyle w:val="ARCATSubPara"/>
        <w:numPr>
          <w:ilvl w:val="3"/>
          <w:numId w:val="1"/>
        </w:numPr>
        <w:rPr/>
      </w:pPr>
      <w:r>
        <w:rPr/>
        <w:t>Main Entry Panel or Pair of Panels for Outswing Models without Swing Panels: Flat handle on both sides and a lock set with a profile cylinder. Operation of lock set is by turn of key from the outside and from the inside with a two-point locking hardware operated by 180 degree turn of the handle.</w:t>
      </w:r>
    </w:p>
    <w:p>
      <w:pPr>
        <w:pStyle w:val="ARCATnote"/>
        <w:rPr/>
      </w:pPr>
      <w:r>
        <w:rPr/>
        <w:t>** NOTE TO SPECIFIER ** Note that with option, the main entry panel is operable from inside only and that there is no latch.</w:t>
      </w:r>
    </w:p>
    <w:p w:rsidR="ABFFABFF" w:rsidRDefault="ABFFABFF" w:rsidP="ABFFABFF">
      <w:pPr>
        <w:pStyle w:val="ARCATSubPara"/>
        <w:numPr>
          <w:ilvl w:val="3"/>
          <w:numId w:val="1"/>
        </w:numPr>
        <w:rPr/>
      </w:pPr>
      <w:r>
        <w:rPr/>
        <w:t>Main Entry Panel or Pair of Panels for Models without Swing Panels: Flat handle on inside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 and Folding Hardware:</w:t>
      </w:r>
    </w:p>
    <w:p w:rsidR="ABFFABFF" w:rsidRDefault="ABFFABFF" w:rsidP="ABFFABFF">
      <w:pPr>
        <w:pStyle w:val="ARCATSubPara"/>
        <w:numPr>
          <w:ilvl w:val="3"/>
          <w:numId w:val="1"/>
        </w:numPr>
        <w:rPr/>
      </w:pPr>
      <w:r>
        <w:rPr/>
        <w:t>Manufacturer's combination sliding and folding hardware with top, bottom tracks.</w:t>
      </w:r>
    </w:p>
    <w:p w:rsidR="ABFFABFF" w:rsidRDefault="ABFFABFF" w:rsidP="ABFFABFF">
      <w:pPr>
        <w:pStyle w:val="ARCATSubPara"/>
        <w:numPr>
          <w:ilvl w:val="3"/>
          <w:numId w:val="1"/>
        </w:numPr>
        <w:rPr/>
      </w:pPr>
      <w:r>
        <w:rPr/>
        <w:t>For Each Pair of Folding Panels: Independent cardanic suspension for 4 wheeled rollers coated with fiberglass reinforced polyamide upper running carriage and lower guide carriage.</w:t>
      </w:r>
    </w:p>
    <w:p>
      <w:pPr>
        <w:pStyle w:val="ARCATnote"/>
        <w:rPr/>
      </w:pPr>
      <w:r>
        <w:rPr/>
        <w:t>** NOTE TO SPECIFIER ** Delete swing panel hinges option not required.</w:t>
      </w:r>
    </w:p>
    <w:p w:rsidR="ABFFABFF" w:rsidRDefault="ABFFABFF" w:rsidP="ABFFABFF">
      <w:pPr>
        <w:pStyle w:val="ARCATSubPara"/>
        <w:numPr>
          <w:ilvl w:val="3"/>
          <w:numId w:val="1"/>
        </w:numPr>
        <w:rPr/>
      </w:pPr>
      <w:r>
        <w:rPr/>
        <w:t>Swing Panel Hinges: Zinc die cast with finish closest match to finish of frame and panels and stainless-steel security hinge pins with set-screws.</w:t>
      </w:r>
    </w:p>
    <w:p w:rsidR="ABFFABFF" w:rsidRDefault="ABFFABFF" w:rsidP="ABFFABFF">
      <w:pPr>
        <w:pStyle w:val="ARCATSubPara"/>
        <w:numPr>
          <w:ilvl w:val="3"/>
          <w:numId w:val="1"/>
        </w:numPr>
        <w:rPr/>
      </w:pPr>
      <w:r>
        <w:rPr/>
        <w:t>Swing Panel Hinges: Stainless steel hinges and security hinge pins with set-screws.</w:t>
      </w:r>
    </w:p>
    <w:p w:rsidR="ABFFABFF" w:rsidRDefault="ABFFABFF" w:rsidP="ABFFABFF">
      <w:pPr>
        <w:pStyle w:val="ARCATSubPara"/>
        <w:numPr>
          <w:ilvl w:val="3"/>
          <w:numId w:val="1"/>
        </w:numPr>
        <w:rPr/>
      </w:pPr>
      <w:r>
        <w:rPr/>
        <w:t>Hinge Adjustment: 1/16 inch (1.5 mm) in width per hinge. Adjustments to be made without needing to removing panels from tracks.</w:t>
      </w:r>
    </w:p>
    <w:p>
      <w:pPr>
        <w:pStyle w:val="ARCATnote"/>
        <w:rPr/>
      </w:pPr>
      <w:r>
        <w:rPr/>
        <w:t>** NOTE TO SPECIFIER ** Weather stripping is determined at factory by based on design requirements.</w:t>
      </w:r>
    </w:p>
    <w:p w:rsidR="ABFFABFF" w:rsidRDefault="ABFFABFF" w:rsidP="ABFFABFF">
      <w:pPr>
        <w:pStyle w:val="ARCATParagraph"/>
        <w:numPr>
          <w:ilvl w:val="2"/>
          <w:numId w:val="1"/>
        </w:numPr>
        <w:rPr/>
      </w:pPr>
      <w:r>
        <w:rPr/>
        <w:t>Weather Stripping: Double layer EPDM between panels and EPDM gasket and Q-Lon gasket or brush seal between panel and frame or brush seals with a two-layer fiberglass reinforced polyamide fin attached at both inner and outer bottom edge of door panels, with a recessed sill or on frame, for sealing between panels and between panel and frame.</w:t>
      </w:r>
    </w:p>
    <w:p w:rsidR="ABFFABFF" w:rsidRDefault="ABFFABFF" w:rsidP="ABFFABFF">
      <w:pPr>
        <w:pStyle w:val="ARCATParagraph"/>
        <w:numPr>
          <w:ilvl w:val="2"/>
          <w:numId w:val="1"/>
        </w:numPr>
        <w:rPr/>
      </w:pPr>
      <w:r>
        <w:rPr/>
        <w:t>Fasteners: Stainless 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FOLDING/PAIRED GLASS WALL SYSTEMS (SL60)</w:t>
      </w:r>
    </w:p>
    <w:p w:rsidR="ABFFABFF" w:rsidRDefault="ABFFABFF" w:rsidP="ABFFABFF">
      <w:pPr>
        <w:pStyle w:val="ARCATParagraph"/>
        <w:numPr>
          <w:ilvl w:val="2"/>
          <w:numId w:val="1"/>
        </w:numPr>
        <w:rPr/>
      </w:pPr>
      <w:r>
        <w:rPr/>
        <w:t>Basis of Design: Model SL60. Thermally broken aluminum-framed folding/paired glass wall system, top hung, or floor track supported as manufactured by Nana Wall Systems, Incorporated. Manufacturer's standard frame and panel profiles, with head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 Weeps, to be drilled in field by installer to manufacturer's requirements.</w:t>
      </w:r>
      <w:r>
        <w:rPr/>
        <w:br/>
        <w:t> Air infiltration and water penetration testing results are only applicable if unit matches tested panel and</w:t>
      </w:r>
      <w:r>
        <w:rPr/>
        <w:br/>
        <w:t> unit size, direction of opening and type of sill. Results shown apply to odd-odd, odd-even, odd-frame and</w:t>
      </w:r>
      <w:r>
        <w:rPr/>
        <w:br/>
        <w:t> even-frame configurations and not even-even configurations.</w:t>
      </w:r>
      <w:r>
        <w:rPr/>
        <w:br/>
        <w:t> Structural load testing results are only applicable for the test unit size and type of locking and rods.</w:t>
      </w:r>
      <w:r>
        <w:rPr/>
        <w:br/>
        <w:t> Comparative analysis charts by manufacturer shows which panel sizes, meet structural loading design</w:t>
      </w:r>
      <w:r>
        <w:rPr/>
        <w:br/>
        <w:t> pressures specifically required for project. Check for limitations on use of charts in project jurisdiction.</w:t>
      </w:r>
      <w:r>
        <w:rPr/>
        <w:br/>
        <w:t> Forced entry testing results are only applicable for test unit type of locking.</w:t>
      </w:r>
      <w:r>
        <w:rPr/>
        <w:br/>
        <w:t> Check for requirements in jurisdiction of project. See manufacturer's latest published data regarding</w:t>
      </w:r>
      <w:r>
        <w:rPr/>
        <w:br/>
        <w:t> performance. It is expected installed system's performance would be not more than 2/3rds of the following</w:t>
      </w:r>
      <w:r>
        <w:rPr/>
        <w:br/>
        <w:t> certified laboratory test data in accordance with AAMA 502.</w:t>
      </w:r>
    </w:p>
    <w:p w:rsidR="ABFFABFF" w:rsidRDefault="ABFFABFF" w:rsidP="ABFFABFF">
      <w:pPr>
        <w:pStyle w:val="ARCATSubPara"/>
        <w:numPr>
          <w:ilvl w:val="3"/>
          <w:numId w:val="1"/>
        </w:numPr>
        <w:rPr/>
      </w:pPr>
      <w:r>
        <w:rPr/>
        <w:t>Standard Flush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Low Profile Saddle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Water Penetration per ASTM E331, ASTM E547: No uncontrolled water leakage at a static test pressure of 5.43 psf (260 Pa) with weeps by others.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Hybrid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0.05 cu ft per min per sq ft (0.09 L per sec per sq m).</w:t>
      </w:r>
    </w:p>
    <w:p w:rsidR="ABFFABFF" w:rsidRDefault="ABFFABFF" w:rsidP="ABFFABFF">
      <w:pPr>
        <w:pStyle w:val="ARCATSubSub2"/>
        <w:numPr>
          <w:ilvl w:val="5"/>
          <w:numId w:val="1"/>
        </w:numPr>
        <w:rPr/>
      </w:pPr>
      <w:r>
        <w:rPr/>
        <w:t>At 6.24 psf (300 Pa): Infiltration: 0.13 cfm per sq ft (0.67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Hybrid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0.02 cu ft per min per sq ft (0.07 L per sec per sq m).</w:t>
      </w:r>
    </w:p>
    <w:p w:rsidR="ABFFABFF" w:rsidRDefault="ABFFABFF" w:rsidP="ABFFABFF">
      <w:pPr>
        <w:pStyle w:val="ARCATSubSub2"/>
        <w:numPr>
          <w:ilvl w:val="5"/>
          <w:numId w:val="1"/>
        </w:numPr>
        <w:rPr/>
      </w:pPr>
      <w:r>
        <w:rPr/>
        <w:t>At 6.24 psf (300 Pa): Infiltration: 0.10 cfm per sq ft (0.51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Higher Weather Performance Raised Sill;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 or (0.25 cu m per hour per m).</w:t>
      </w:r>
    </w:p>
    <w:p w:rsidR="ABFFABFF" w:rsidRDefault="ABFFABFF" w:rsidP="ABFFABFF">
      <w:pPr>
        <w:pStyle w:val="ARCATSubSub2"/>
        <w:numPr>
          <w:ilvl w:val="5"/>
          <w:numId w:val="1"/>
        </w:numPr>
        <w:rPr/>
      </w:pPr>
      <w:r>
        <w:rPr/>
        <w:t>At 6.24 psf (300 Pa): 0.06 cfm per sq ft (0.31 L per sec per sq m).</w:t>
      </w:r>
    </w:p>
    <w:p w:rsidR="ABFFABFF" w:rsidRDefault="ABFFABFF" w:rsidP="ABFFABFF">
      <w:pPr>
        <w:pStyle w:val="ARCATSubSub1"/>
        <w:numPr>
          <w:ilvl w:val="4"/>
          <w:numId w:val="1"/>
        </w:numPr>
        <w:rPr/>
      </w:pPr>
      <w:r>
        <w:rPr/>
        <w:t>Water Penetration per ASTM E331 and ASTM E547: No uncontrolled water entry at 7.5 psf (360 Pa). Not applicable for even-even configurations.</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Higher Weather Performance Raised Sill;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0.01 cfm per sq ft (0.05 L per sec per sq m).</w:t>
      </w:r>
    </w:p>
    <w:p w:rsidR="ABFFABFF" w:rsidRDefault="ABFFABFF" w:rsidP="ABFFABFF">
      <w:pPr>
        <w:pStyle w:val="ARCATSubSub2"/>
        <w:numPr>
          <w:ilvl w:val="5"/>
          <w:numId w:val="1"/>
        </w:numPr>
        <w:rPr/>
      </w:pPr>
      <w:r>
        <w:rPr/>
        <w:t>At 6.24 psf (300 Pa): 0.01 cfm per sq ft (0.05 L per sec per sq m).</w:t>
      </w:r>
    </w:p>
    <w:p w:rsidR="ABFFABFF" w:rsidRDefault="ABFFABFF" w:rsidP="ABFFABFF">
      <w:pPr>
        <w:pStyle w:val="ARCATSubSub1"/>
        <w:numPr>
          <w:ilvl w:val="4"/>
          <w:numId w:val="1"/>
        </w:numPr>
        <w:rPr/>
      </w:pPr>
      <w:r>
        <w:rPr/>
        <w:t>Water Penetration per ASTM E331 and ASTM E547: No uncontrolled water leakage at 7.5 psf (360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40 psf (1920 Pa).</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Glass Acoustical Performance per DIN 52210-3,4: With 38 Db glass, unit Rw (STC) of 36</w:t>
      </w:r>
    </w:p>
    <w:p w:rsidR="ABFFABFF" w:rsidRDefault="ABFFABFF" w:rsidP="ABFFABFF">
      <w:pPr>
        <w:pStyle w:val="ARCATSubPara"/>
        <w:numPr>
          <w:ilvl w:val="3"/>
          <w:numId w:val="1"/>
        </w:numPr>
        <w:rPr/>
      </w:pPr>
      <w:r>
        <w:rPr/>
        <w:t>System Life Cycle Performance per DIN EN 1191/12400: Pass; 20,000 cycles</w:t>
      </w:r>
    </w:p>
    <w:p w:rsidR="ABFFABFF" w:rsidRDefault="ABFFABFF" w:rsidP="ABFFABFF">
      <w:pPr>
        <w:pStyle w:val="ARCATSubPara"/>
        <w:numPr>
          <w:ilvl w:val="3"/>
          <w:numId w:val="1"/>
        </w:numPr>
        <w:rPr/>
      </w:pPr>
      <w:r>
        <w:rPr/>
        <w:t>Forced Entry per AAMA 1304: Meets requirements</w:t>
      </w:r>
    </w:p>
    <w:p>
      <w:pPr>
        <w:pStyle w:val="ARCATnote"/>
        <w:rPr/>
      </w:pPr>
      <w:r>
        <w:rPr/>
        <w:t>** NOTE TO SPECIFIER ** Delete burglary resistance subparagraphs below if not required. These two additional security options are available for an upcharge.</w:t>
      </w:r>
    </w:p>
    <w:p w:rsidR="ABFFABFF" w:rsidRDefault="ABFFABFF" w:rsidP="ABFFABFF">
      <w:pPr>
        <w:pStyle w:val="ARCATSubPara"/>
        <w:numPr>
          <w:ilvl w:val="3"/>
          <w:numId w:val="1"/>
        </w:numPr>
        <w:rPr/>
      </w:pPr>
      <w:r>
        <w:rPr/>
        <w:t>Burglary Resistance: EN 1627-30, Class RC2/ RC2N; Resistance Class 2 certified.</w:t>
      </w:r>
    </w:p>
    <w:p w:rsidR="ABFFABFF" w:rsidRDefault="ABFFABFF" w:rsidP="ABFFABFF">
      <w:pPr>
        <w:pStyle w:val="ARCATSubPara"/>
        <w:numPr>
          <w:ilvl w:val="3"/>
          <w:numId w:val="1"/>
        </w:numPr>
        <w:rPr/>
      </w:pPr>
      <w:r>
        <w:rPr/>
        <w:t>Lockset Burglary Resistance: PAS 24 certified.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FL37263. Approved for use outside hurricane zones (HVHZ) with Design Pressure plus or minus 45 psf. for tested panel size.</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and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(CRF):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w:t>
      </w:r>
      <w:r>
        <w:rPr/>
        <w:br/>
        <w:t> AAMA/WDMA/CSA 101/I.S.2/A440-11):</w:t>
      </w:r>
      <w:r>
        <w:rPr/>
        <w:br/>
        <w:t>Swinging Door: Less than or equal to 0.5 cfm per sq ft (2.56 L per sec per sq meter)</w:t>
      </w:r>
      <w:r>
        <w:rPr/>
        <w:br/>
        <w:t>For guidance only as Nana Wall Systems is not a participant of the Energy Star Program.</w:t>
      </w:r>
    </w:p>
    <w:p w:rsidR="ABFFABFF" w:rsidRDefault="ABFFABFF" w:rsidP="ABFFABFF">
      <w:pPr>
        <w:pStyle w:val="ARCATSubPara"/>
        <w:numPr>
          <w:ilvl w:val="3"/>
          <w:numId w:val="1"/>
        </w:numPr>
        <w:rPr/>
      </w:pPr>
      <w:r>
        <w:rPr/>
        <w:t>EPA Energy Star: Meets requirements with certain,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http://www.nanawall.com/products/sl60/options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Top-hung.</w:t>
      </w:r>
    </w:p>
    <w:p w:rsidR="ABFFABFF" w:rsidRDefault="ABFFABFF" w:rsidP="ABFFABFF">
      <w:pPr>
        <w:pStyle w:val="ARCATSubPara"/>
        <w:numPr>
          <w:ilvl w:val="3"/>
          <w:numId w:val="1"/>
        </w:numPr>
        <w:rPr/>
      </w:pPr>
      <w:r>
        <w:rPr/>
        <w:t>Mounting Type: Floor track supported.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Window- 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weather stripping.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and Stile Width: 2-3/8 inch (60 mm).</w:t>
      </w:r>
    </w:p>
    <w:p w:rsidR="ABFFABFF" w:rsidRDefault="ABFFABFF" w:rsidP="ABFFABFF">
      <w:pPr>
        <w:pStyle w:val="ARCATSubPara"/>
        <w:numPr>
          <w:ilvl w:val="3"/>
          <w:numId w:val="1"/>
        </w:numPr>
        <w:rPr/>
      </w:pPr>
      <w:r>
        <w:rPr/>
        <w:t>Bottom Rail Width: 2-3/8 inches (60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Width; Top-Hung: 3-15/16 inch (100 mm).</w:t>
      </w:r>
    </w:p>
    <w:p w:rsidR="ABFFABFF" w:rsidRDefault="ABFFABFF" w:rsidP="ABFFABFF">
      <w:pPr>
        <w:pStyle w:val="ARCATSubSub1"/>
        <w:numPr>
          <w:ilvl w:val="4"/>
          <w:numId w:val="1"/>
        </w:numPr>
        <w:rPr/>
      </w:pPr>
      <w:r>
        <w:rPr/>
        <w:t>Top Track Width; Floor Supported: 2-9/16 inch (65 mm).</w:t>
      </w:r>
    </w:p>
    <w:p w:rsidR="ABFFABFF" w:rsidRDefault="ABFFABFF" w:rsidP="ABFFABFF">
      <w:pPr>
        <w:pStyle w:val="ARCATSubSub1"/>
        <w:numPr>
          <w:ilvl w:val="4"/>
          <w:numId w:val="1"/>
        </w:numPr>
        <w:rPr/>
      </w:pPr>
      <w:r>
        <w:rPr/>
        <w:t>Side Jambs Width: 2-9/16 inch (65 mm).</w:t>
      </w:r>
    </w:p>
    <w:p w:rsidR="ABFFABFF" w:rsidRDefault="ABFFABFF" w:rsidP="ABFFABFF">
      <w:pPr>
        <w:pStyle w:val="ARCATSubSub1"/>
        <w:numPr>
          <w:ilvl w:val="4"/>
          <w:numId w:val="1"/>
        </w:numPr>
        <w:rPr/>
      </w:pPr>
      <w:r>
        <w:rPr/>
        <w:t>Top Track and Side Jambs Depth: 3-1/8 inch (66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Hybrid sill; thermally broken.</w:t>
      </w:r>
    </w:p>
    <w:p w:rsidR="ABFFABFF" w:rsidRDefault="ABFFABFF" w:rsidP="ABFFABFF">
      <w:pPr>
        <w:pStyle w:val="ARCATSubPara"/>
        <w:numPr>
          <w:ilvl w:val="3"/>
          <w:numId w:val="1"/>
        </w:numPr>
        <w:rPr/>
      </w:pPr>
      <w:r>
        <w:rPr/>
        <w:t>Sill Type: Surface mounted interior sill; not thermally broken, only for floor supported system in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7/8 inch (22 mm) wide glass fiber reinforced polyamide plastic. Narrower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 </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15/16 inch (24 mm) thick.</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1-3/8 inch (35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Delete glass type options not required. Low iron, solar bronze, solar gray, and bird safe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 E coating on No. 2 surface and No. 4 surface of double IGU.</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Dummy lever handles; both sides. Concealed flush bolts operate rods at top and bottom for secondary swing panel.</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Door closer by others is needed to keep panels closed when deadbolt is not engaged.</w:t>
      </w:r>
    </w:p>
    <w:p w:rsidR="ABFFABFF" w:rsidRDefault="ABFFABFF" w:rsidP="ABFFABFF">
      <w:pPr>
        <w:pStyle w:val="ARCATSubPara"/>
        <w:numPr>
          <w:ilvl w:val="3"/>
          <w:numId w:val="1"/>
        </w:numPr>
        <w:rPr/>
      </w:pPr>
      <w:r>
        <w:rPr/>
        <w:t>Main Entry Panels for Models with Swing Panels: Manufacturer�s push/pull handle with separate lock set and dead bolt and one-point locking at the top and bottom consisting of locking rods operating by the 180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 Copper-nickel stainless handle may require an upcharge.</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rsidR="ABFFABFF" w:rsidRDefault="ABFFABFF" w:rsidP="ABFFABFF">
      <w:pPr>
        <w:pStyle w:val="ARCATSubSub1"/>
        <w:numPr>
          <w:ilvl w:val="4"/>
          <w:numId w:val="1"/>
        </w:numPr>
        <w:rPr/>
      </w:pPr>
      <w:r>
        <w:rPr/>
        <w:t>Flat Handle Finish:  Copper-nickel stainless steel antiviral and antimicrobial.</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single swing panel attached to side jamb and with surface mounted hinges. No hardware or locking provided by manufacturer; Field installed panic device per Section 08 71 00 - Door Hardware.</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paired swing panel attached to side jamb and with surface mounted hinges.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on Inswing Models without a Swing Panel: L-shaped handle on inside, flat handle on outside and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Main Entry Panels for Outswing Models without Swing Panels: Flat handle on inside and a lock set with a profile cylinder on outside.</w:t>
      </w:r>
    </w:p>
    <w:p w:rsidR="ABFFABFF" w:rsidRDefault="ABFFABFF" w:rsidP="ABFFABFF">
      <w:pPr>
        <w:pStyle w:val="ARCATSubSub1"/>
        <w:numPr>
          <w:ilvl w:val="4"/>
          <w:numId w:val="1"/>
        </w:numPr>
        <w:rPr/>
      </w:pPr>
      <w:r>
        <w:rPr/>
        <w:t>Operation of Lock Set: By turn of key from the outside and from inside with a two-point locking hardware operated by 180 degree turn of handle.</w:t>
      </w:r>
    </w:p>
    <w:p>
      <w:pPr>
        <w:pStyle w:val="ARCATnote"/>
        <w:rPr/>
      </w:pPr>
      <w:r>
        <w:rPr/>
        <w:t>** NOTE TO SPECIFIER ** With this option main entry panel is operable from inside only and there is no latch.</w:t>
      </w:r>
    </w:p>
    <w:p w:rsidR="ABFFABFF" w:rsidRDefault="ABFFABFF" w:rsidP="ABFFABFF">
      <w:pPr>
        <w:pStyle w:val="ARCATSubPara"/>
        <w:numPr>
          <w:ilvl w:val="3"/>
          <w:numId w:val="1"/>
        </w:numPr>
        <w:rPr/>
      </w:pPr>
      <w:r>
        <w:rPr/>
        <w:t>Main Entry Panels for Models without Swing Panels: Flat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w:t>
      </w:r>
    </w:p>
    <w:p w:rsidR="ABFFABFF" w:rsidRDefault="ABFFABFF" w:rsidP="ABFFABFF">
      <w:pPr>
        <w:pStyle w:val="ARCATSubPara"/>
        <w:numPr>
          <w:ilvl w:val="3"/>
          <w:numId w:val="1"/>
        </w:numPr>
        <w:rPr/>
      </w:pPr>
      <w:r>
        <w:rPr/>
        <w:t>Each Pair of Folding Panels:</w:t>
      </w:r>
    </w:p>
    <w:p>
      <w:pPr>
        <w:pStyle w:val="ARCATnote"/>
        <w:rPr/>
      </w:pPr>
      <w:r>
        <w:rPr/>
        <w:t>** NOTE TO SPECIFIER ** Delete top-hung or floor supported option not required.</w:t>
      </w:r>
    </w:p>
    <w:p w:rsidR="ABFFABFF" w:rsidRDefault="ABFFABFF" w:rsidP="ABFFABFF">
      <w:pPr>
        <w:pStyle w:val="ARCATSubSub1"/>
        <w:numPr>
          <w:ilvl w:val="4"/>
          <w:numId w:val="1"/>
        </w:numPr>
        <w:rPr/>
      </w:pPr>
      <w:r>
        <w:rPr/>
        <w:t>Top-Hung: Independent cardanic suspension for 4 wheeled rollers coated with fiberglass reinforced polyamide upper running carriage and lower guide carriage. Running Carriage: Adjustable height, 1/4 inch (6 mm) up and down.</w:t>
      </w:r>
    </w:p>
    <w:p w:rsidR="ABFFABFF" w:rsidRDefault="ABFFABFF" w:rsidP="ABFFABFF">
      <w:pPr>
        <w:pStyle w:val="ARCATSubSub1"/>
        <w:numPr>
          <w:ilvl w:val="4"/>
          <w:numId w:val="1"/>
        </w:numPr>
        <w:rPr/>
      </w:pPr>
      <w:r>
        <w:rPr/>
        <w:t>Floor Supported: Upper guide carriage and lower running carriage, two vertical stainless-steel wheels and two horizontal wheels. Vertical wheels to ride on stainless steel guide track covers over full length of sill track. Lie above water run-off level. Lower Running Carriage Carrying Capacity: 220 lbs. (100 kg)</w:t>
      </w:r>
    </w:p>
    <w:p>
      <w:pPr>
        <w:pStyle w:val="ARCATnote"/>
        <w:rPr/>
      </w:pPr>
      <w:r>
        <w:rPr/>
        <w:t>** NOTE TO SPECIFIER ** Corner connectors are only available in powder coat finishes and need close attention for an aesthetic match when anodized panels and frames are specified.</w:t>
      </w:r>
    </w:p>
    <w:p w:rsidR="ABFFABFF" w:rsidRDefault="ABFFABFF" w:rsidP="ABFFABFF">
      <w:pPr>
        <w:pStyle w:val="ARCATSubPara"/>
        <w:numPr>
          <w:ilvl w:val="3"/>
          <w:numId w:val="1"/>
        </w:numPr>
        <w:rPr/>
      </w:pPr>
      <w:r>
        <w:rPr/>
        <w:t>Corner Connectors: On all four corners of panels. Thermally broken die cast zinc multi-functional corner fittings with carriage connectors and hinges.</w:t>
      </w:r>
    </w:p>
    <w:p>
      <w:pPr>
        <w:pStyle w:val="ARCATnote"/>
        <w:rPr/>
      </w:pPr>
      <w:r>
        <w:rPr/>
        <w:t>** NOTE TO SPECIFIER ** Delete hinge pin option not required. For Easy Cleaning option of top-hung, inward-opening applications, specify "removable" hinge pins.</w:t>
      </w:r>
    </w:p>
    <w:p w:rsidR="ABFFABFF" w:rsidRDefault="ABFFABFF" w:rsidP="ABFFABFF">
      <w:pPr>
        <w:pStyle w:val="ARCATSubSub1"/>
        <w:numPr>
          <w:ilvl w:val="4"/>
          <w:numId w:val="1"/>
        </w:numPr>
        <w:rPr/>
      </w:pPr>
      <w:r>
        <w:rPr/>
        <w:t>Hinge Pins: Standard.</w:t>
      </w:r>
    </w:p>
    <w:p w:rsidR="ABFFABFF" w:rsidRDefault="ABFFABFF" w:rsidP="ABFFABFF">
      <w:pPr>
        <w:pStyle w:val="ARCATSubSub1"/>
        <w:numPr>
          <w:ilvl w:val="4"/>
          <w:numId w:val="1"/>
        </w:numPr>
        <w:rPr/>
      </w:pPr>
      <w:r>
        <w:rPr/>
        <w:t>Hinge Pins: Removable.</w:t>
      </w:r>
    </w:p>
    <w:p w:rsidR="ABFFABFF" w:rsidRDefault="ABFFABFF" w:rsidP="ABFFABFF">
      <w:pPr>
        <w:pStyle w:val="ARCATSubSub1"/>
        <w:numPr>
          <w:ilvl w:val="4"/>
          <w:numId w:val="1"/>
        </w:numPr>
        <w:rPr/>
      </w:pPr>
      <w:r>
        <w:rPr/>
        <w:t>Finish: Powder coated, closest match to finish of frame and panel.</w:t>
      </w:r>
    </w:p>
    <w:p w:rsidR="ABFFABFF" w:rsidRDefault="ABFFABFF" w:rsidP="ABFFABFF">
      <w:pPr>
        <w:pStyle w:val="ARCATSubSub1"/>
        <w:numPr>
          <w:ilvl w:val="4"/>
          <w:numId w:val="1"/>
        </w:numPr>
        <w:rPr/>
      </w:pPr>
      <w:r>
        <w:rPr/>
        <w:t>Adjustment: 1/16 inch (1.5 mm) in width per hinge adjustments without removing panels from tracks and without needing to remove panels from tracks.</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 </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 GLASS WALL SYSTEMS (SL70)</w:t>
      </w:r>
    </w:p>
    <w:p w:rsidR="ABFFABFF" w:rsidRDefault="ABFFABFF" w:rsidP="ABFFABFF">
      <w:pPr>
        <w:pStyle w:val="ARCATParagraph"/>
        <w:numPr>
          <w:ilvl w:val="2"/>
          <w:numId w:val="1"/>
        </w:numPr>
        <w:rPr/>
      </w:pPr>
      <w:r>
        <w:rPr/>
        <w:t>Basis of Design: Model SL70. Monumental thermally broken aluminum-framed folding glass wall system, floor track supported as manufactured by Nana Wall Systems, Incorporated. Manufacturer's standard or post reinforced frame and panel profiles, with top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w:t>
      </w:r>
    </w:p>
    <w:p>
      <w:pPr>
        <w:pStyle w:val="ARCATnote"/>
        <w:rPr/>
      </w:pPr>
      <w:r>
        <w:rPr/>
        <w:t>** NOTE TO SPECIFIER ** Delete the sill and opening type options not required.</w:t>
      </w:r>
      <w:r>
        <w:rPr/>
        <w:br/>
        <w:t> Weeps, when provided, are to be drilled in the field by the installer to manufacturer's requirements.</w:t>
      </w:r>
      <w:r>
        <w:rPr/>
        <w:br/>
        <w:t> Air infiltration and water penetration testing results are only applicable if the unit matches the tested panel</w:t>
      </w:r>
      <w:r>
        <w:rPr/>
        <w:br/>
        <w:t> and unit size, direction of opening and type of sill.</w:t>
      </w:r>
      <w:r>
        <w:rPr/>
        <w:br/>
        <w:t> Structural load testing results are only applicable for the test unit size and type of locking and rods.</w:t>
      </w:r>
      <w:r>
        <w:rPr/>
        <w:br/>
        <w:t> Comparative analysis charts published by manufacturer shows which panel sizes, if any, meets the</w:t>
      </w:r>
      <w:r>
        <w:rPr/>
        <w:br/>
        <w:t> structural loading design pressures specifically required for the project. Check for limitations on the use of </w:t>
      </w:r>
      <w:r>
        <w:rPr/>
        <w:br/>
        <w:t>these charts in the jurisdiction of the project.</w:t>
      </w:r>
      <w:r>
        <w:rPr/>
        <w:br/>
        <w:t> Forced entry testing results are only applicable for the test unit type of locking. See manufacturer's latest</w:t>
      </w:r>
      <w:r>
        <w:rPr/>
        <w:br/>
        <w:t> published data regarding performance. It is expected that the installed system's performance would be</w:t>
      </w:r>
      <w:r>
        <w:rPr/>
        <w:br/>
        <w:t> not more than 2/3rds of the following certified laboratory test data in accordance with AAMA 502.</w:t>
      </w:r>
    </w:p>
    <w:p w:rsidR="ABFFABFF" w:rsidRDefault="ABFFABFF" w:rsidP="ABFFABFF">
      <w:pPr>
        <w:pStyle w:val="ARCATSubPara"/>
        <w:numPr>
          <w:ilvl w:val="3"/>
          <w:numId w:val="1"/>
        </w:numPr>
        <w:rPr/>
      </w:pPr>
      <w:r>
        <w:rPr/>
        <w:t>Performance Criteria (Lab Tested): Standard Flush Sill;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2"/>
        <w:numPr>
          <w:ilvl w:val="5"/>
          <w:numId w:val="1"/>
        </w:numPr>
        <w:rPr/>
      </w:pPr>
      <w:r>
        <w:rPr/>
        <w:t>At 6.24 psf (300 Pa): 0.29 cfm per sq ft (1.47 L per sec per sq m).</w:t>
      </w:r>
    </w:p>
    <w:p w:rsidR="ABFFABFF" w:rsidRDefault="ABFFABFF" w:rsidP="ABFFABFF">
      <w:pPr>
        <w:pStyle w:val="ARCATSubSub1"/>
        <w:numPr>
          <w:ilvl w:val="4"/>
          <w:numId w:val="1"/>
        </w:numPr>
        <w:rPr/>
      </w:pPr>
      <w:r>
        <w:rPr/>
        <w:t>Structural Loading per ASTM E330: Inward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Standard Flush Sill;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2"/>
        <w:numPr>
          <w:ilvl w:val="5"/>
          <w:numId w:val="1"/>
        </w:numPr>
        <w:rPr/>
      </w:pPr>
      <w:r>
        <w:rPr/>
        <w:t>At 6.24 psf (300 Pa): 0.30 cfm per sq ft (1.52 L per sec per sq m).</w:t>
      </w:r>
    </w:p>
    <w:p w:rsidR="ABFFABFF" w:rsidRDefault="ABFFABFF" w:rsidP="ABFFABFF">
      <w:pPr>
        <w:pStyle w:val="ARCATSubSub1"/>
        <w:numPr>
          <w:ilvl w:val="4"/>
          <w:numId w:val="1"/>
        </w:numPr>
        <w:rPr/>
      </w:pPr>
      <w:r>
        <w:rPr/>
        <w:t>Structural Loading per ASTM E330: Outward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3"/>
        <w:numPr>
          <w:ilvl w:val="6"/>
          <w:numId w:val="1"/>
        </w:numPr>
        <w:rPr/>
      </w:pPr>
      <w:r>
        <w:rPr/>
        <w:t>Without Weeps at 6.24 psf (300 Pa): 0.29 cfm per sq ft (1.47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5.25 psf (250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3"/>
        <w:numPr>
          <w:ilvl w:val="6"/>
          <w:numId w:val="1"/>
        </w:numPr>
        <w:rPr/>
      </w:pPr>
      <w:r>
        <w:rPr/>
        <w:t>Without Weeps at 6.24 psf (300 Pa): 0.30 cfm per sq ft (1.52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6.00 psf (300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Higher Weather Performance Raised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0.16 cfm per sq ft (0.81 L per sec per sq m).</w:t>
      </w:r>
    </w:p>
    <w:p w:rsidR="ABFFABFF" w:rsidRDefault="ABFFABFF" w:rsidP="ABFFABFF">
      <w:pPr>
        <w:pStyle w:val="ARCATSubSub2"/>
        <w:numPr>
          <w:ilvl w:val="5"/>
          <w:numId w:val="1"/>
        </w:numPr>
        <w:rPr/>
      </w:pPr>
      <w:r>
        <w:rPr/>
        <w:t>At 6.24 psf (300 Pa): 0.20 cfm per sq ft (1.02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w:t>
      </w:r>
    </w:p>
    <w:p w:rsidR="ABFFABFF" w:rsidRDefault="ABFFABFF" w:rsidP="ABFFABFF">
      <w:pPr>
        <w:pStyle w:val="ARCATSubSub2"/>
        <w:numPr>
          <w:ilvl w:val="5"/>
          <w:numId w:val="1"/>
        </w:numPr>
        <w:rPr/>
      </w:pPr>
      <w:r>
        <w:rPr/>
        <w:t>Performance Level 2 at 6 to 18 psf (300 to 860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70 psf (3350 Pa); C4.</w:t>
      </w:r>
    </w:p>
    <w:p w:rsidR="ABFFABFF" w:rsidRDefault="ABFFABFF" w:rsidP="ABFFABFF">
      <w:pPr>
        <w:pStyle w:val="ARCATSubSub3"/>
        <w:numPr>
          <w:ilvl w:val="6"/>
          <w:numId w:val="1"/>
        </w:numPr>
        <w:rPr/>
      </w:pPr>
      <w:r>
        <w:rPr/>
        <w:t>Design Pressure Negative: 100 psf (4785 Pa); C3.</w:t>
      </w:r>
    </w:p>
    <w:p w:rsidR="ABFFABFF" w:rsidRDefault="ABFFABFF" w:rsidP="ABFFABFF">
      <w:pPr>
        <w:pStyle w:val="ARCATSubPara"/>
        <w:numPr>
          <w:ilvl w:val="3"/>
          <w:numId w:val="1"/>
        </w:numPr>
        <w:rPr/>
      </w:pPr>
      <w:r>
        <w:rPr/>
        <w:t>Performance Criteria (Lab Tested): Higher Weather Performance Raised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w:t>
      </w:r>
    </w:p>
    <w:p w:rsidR="ABFFABFF" w:rsidRDefault="ABFFABFF" w:rsidP="ABFFABFF">
      <w:pPr>
        <w:pStyle w:val="ARCATSubSub2"/>
        <w:numPr>
          <w:ilvl w:val="5"/>
          <w:numId w:val="1"/>
        </w:numPr>
        <w:rPr/>
      </w:pPr>
      <w:r>
        <w:rPr/>
        <w:t>At 6.24 psf (300 Pa): 0.08 cfm per sq ft (0.41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 Performance Level 1 at 5 to 15 psf (250 to 715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and Negative: 70 psf (3350 Pa); C3.</w:t>
      </w:r>
    </w:p>
    <w:p w:rsidR="ABFFABFF" w:rsidRDefault="ABFFABFF" w:rsidP="ABFFABFF">
      <w:pPr>
        <w:pStyle w:val="ARCATSubPara"/>
        <w:numPr>
          <w:ilvl w:val="3"/>
          <w:numId w:val="1"/>
        </w:numPr>
        <w:rPr/>
      </w:pPr>
      <w:r>
        <w:rPr/>
        <w:t>Forced Entry per AAMA 1304 and ASTM F842: Meets requirements for plus F1.</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System - Life Cycle Performance per DIN EN 1191 and 12400: 20,000 cycles.</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FL35025. Standard Units with panel size up to 3 ft 2-7/8 inches (94 cm) wide x 9 ft 8-3/4 inches (292 cm) high; subject to manufacturer size chart.</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Acoustic Performance per DIN 52210-3,4: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w:t>
      </w:r>
      <w:r>
        <w:rPr/>
        <w:br/>
        <w:t>See manufacturer's latest published data regarding performance.</w:t>
      </w:r>
      <w:r>
        <w:rPr/>
        <w:br/>
        <w:t>Delete System STC options not required.</w:t>
      </w:r>
    </w:p>
    <w:p w:rsidR="ABFFABFF" w:rsidRDefault="ABFFABFF" w:rsidP="ABFFABFF">
      <w:pPr>
        <w:pStyle w:val="ARCATSubSub1"/>
        <w:numPr>
          <w:ilvl w:val="4"/>
          <w:numId w:val="1"/>
        </w:numPr>
        <w:rPr/>
      </w:pPr>
      <w:r>
        <w:rPr/>
        <w:t>System STC (Rw) 43 (43) and OITC 35 with 1-1/2 inch (38 mm) double IGU, 10 mm + 8 mm STC 48 laminated glass </w:t>
      </w:r>
    </w:p>
    <w:p w:rsidR="ABFFABFF" w:rsidRDefault="ABFFABFF" w:rsidP="ABFFABFF">
      <w:pPr>
        <w:pStyle w:val="ARCATSubSub1"/>
        <w:numPr>
          <w:ilvl w:val="4"/>
          <w:numId w:val="1"/>
        </w:numPr>
        <w:rPr/>
      </w:pPr>
      <w:r>
        <w:rPr/>
        <w:t>System STC (Rw) 41 (41) and OITC 33 with 1-7/16 inch (36 mm) double IGU, 8 mm laminated and 6 mm tempered STC 43 glass</w:t>
      </w:r>
    </w:p>
    <w:p w:rsidR="ABFFABFF" w:rsidRDefault="ABFFABFF" w:rsidP="ABFFABFF">
      <w:pPr>
        <w:pStyle w:val="ARCATSubSub1"/>
        <w:numPr>
          <w:ilvl w:val="4"/>
          <w:numId w:val="1"/>
        </w:numPr>
        <w:rPr/>
      </w:pPr>
      <w:r>
        <w:rPr/>
        <w:t>System STC (Rw) 33 (33) and OITC 27 with 15/16 inch (24 mm) double IGU, 4 mm and 4 mm STC 32 tempered glass</w:t>
      </w:r>
    </w:p>
    <w:p>
      <w:pPr>
        <w:pStyle w:val="ARCATnote"/>
        <w:rPr/>
      </w:pPr>
      <w:r>
        <w:rPr/>
        <w:t>** NOTE TO SPECIFIER **  Acoustical system STC (Rw) ratings below are engineer-calculated interpolations based on the full panel systems testing with the flush sill. Calculations of system STC (Rw) from the other glazing STC is available on request. </w:t>
      </w:r>
    </w:p>
    <w:p w:rsidR="ABFFABFF" w:rsidRDefault="ABFFABFF" w:rsidP="ABFFABFF">
      <w:pPr>
        <w:pStyle w:val="ARCATSubSub1"/>
        <w:numPr>
          <w:ilvl w:val="4"/>
          <w:numId w:val="1"/>
        </w:numPr>
        <w:rPr/>
      </w:pPr>
      <w:r>
        <w:rPr/>
        <w:t>System STC (Rw) 42 (42) with 1-5/16 inch (34 mm) double IGU, 6 mm + 6 mm STC 44 enhanced laminated glass.</w:t>
      </w:r>
    </w:p>
    <w:p w:rsidR="ABFFABFF" w:rsidRDefault="ABFFABFF" w:rsidP="ABFFABFF">
      <w:pPr>
        <w:pStyle w:val="ARCATSubSub1"/>
        <w:numPr>
          <w:ilvl w:val="4"/>
          <w:numId w:val="1"/>
        </w:numPr>
        <w:rPr/>
      </w:pPr>
      <w:r>
        <w:rPr/>
        <w:t>System STC (Rw) 41 (41) with 1 inch (25 mm) double IGU, 6 mm + 6 mm STC 42 laminated glass.</w:t>
      </w:r>
    </w:p>
    <w:p w:rsidR="ABFFABFF" w:rsidRDefault="ABFFABFF" w:rsidP="ABFFABFF">
      <w:pPr>
        <w:pStyle w:val="ARCATSubSub1"/>
        <w:numPr>
          <w:ilvl w:val="4"/>
          <w:numId w:val="1"/>
        </w:numPr>
        <w:rPr/>
      </w:pPr>
      <w:r>
        <w:rPr/>
        <w:t>System STC (Rw) 38 (38) with 1/2 inch (12 mm) STC 39 enhanced laminated glass.</w:t>
      </w:r>
    </w:p>
    <w:p w:rsidR="ABFFABFF" w:rsidRDefault="ABFFABFF" w:rsidP="ABFFABFF">
      <w:pPr>
        <w:pStyle w:val="ARCATSubSub1"/>
        <w:numPr>
          <w:ilvl w:val="4"/>
          <w:numId w:val="1"/>
        </w:numPr>
        <w:rPr/>
      </w:pPr>
      <w:r>
        <w:rPr/>
        <w:t>System STC (Rw) 36 (36) with 1/4 inch (6 mm) STC 36 enhanced laminated glass.</w:t>
      </w:r>
    </w:p>
    <w:p w:rsidR="ABFFABFF" w:rsidRDefault="ABFFABFF" w:rsidP="ABFFABFF">
      <w:pPr>
        <w:pStyle w:val="ARCATSubSub1"/>
        <w:numPr>
          <w:ilvl w:val="4"/>
          <w:numId w:val="1"/>
        </w:numPr>
        <w:rPr/>
      </w:pPr>
      <w:r>
        <w:rPr/>
        <w:t>System STC (Rw) 35 (35) with 1/4 inch (6 mm) STC 35 laminated glass.</w:t>
      </w:r>
    </w:p>
    <w:p w:rsidR="ABFFABFF" w:rsidRDefault="ABFFABFF" w:rsidP="ABFFABFF">
      <w:pPr>
        <w:pStyle w:val="ARCATSubSub1"/>
        <w:numPr>
          <w:ilvl w:val="4"/>
          <w:numId w:val="1"/>
        </w:numPr>
        <w:rPr/>
      </w:pPr>
      <w:r>
        <w:rPr/>
        <w:t>System STC (Rw) 32 (32) with 1/4 inch (6 mm) STC 31 tempered glass.</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 AAMA/WDMA/CSA 101/I.S.2/A440-11): Swinging Door: Less than or equal to 0.5 cfm per sq ft (2.56 L </w:t>
      </w:r>
      <w:r>
        <w:rPr/>
        <w:br/>
        <w:t> per sec per sq meter)</w:t>
      </w:r>
      <w:r>
        <w:rPr/>
        <w:br/>
        <w:t>For guidance only as Nana Wall Systems is not a participant of the Energy Star Program.</w:t>
      </w:r>
      <w:r>
        <w:rPr/>
        <w:br/>
        <w:t/>
      </w:r>
    </w:p>
    <w:p w:rsidR="ABFFABFF" w:rsidRDefault="ABFFABFF" w:rsidP="ABFFABFF">
      <w:pPr>
        <w:pStyle w:val="ARCATSubPara"/>
        <w:numPr>
          <w:ilvl w:val="3"/>
          <w:numId w:val="1"/>
        </w:numPr>
        <w:rPr/>
      </w:pPr>
      <w:r>
        <w:rPr/>
        <w:t>EPA Energy Star: Meets requirements with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http://www.nanawall.com/products/sl70/options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Floor track supported.</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2-3/4 inch (70 mm).</w:t>
      </w:r>
    </w:p>
    <w:p w:rsidR="ABFFABFF" w:rsidRDefault="ABFFABFF" w:rsidP="ABFFABFF">
      <w:pPr>
        <w:pStyle w:val="ARCATSubPara"/>
        <w:numPr>
          <w:ilvl w:val="3"/>
          <w:numId w:val="1"/>
        </w:numPr>
        <w:rPr/>
      </w:pPr>
      <w:r>
        <w:rPr/>
        <w:t>Top Rail and Stile Width: 2-1/4 inch (57 mm)</w:t>
      </w:r>
    </w:p>
    <w:p w:rsidR="ABFFABFF" w:rsidRDefault="ABFFABFF" w:rsidP="ABFFABFF">
      <w:pPr>
        <w:pStyle w:val="ARCATSubPara"/>
        <w:numPr>
          <w:ilvl w:val="3"/>
          <w:numId w:val="1"/>
        </w:numPr>
        <w:rPr/>
      </w:pPr>
      <w:r>
        <w:rPr/>
        <w:t>Bottom Rail Width: 2-1/4 inches (57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and Side Jambs Width: 2-9/16 inch (65 mm).</w:t>
      </w:r>
    </w:p>
    <w:p w:rsidR="ABFFABFF" w:rsidRDefault="ABFFABFF" w:rsidP="ABFFABFF">
      <w:pPr>
        <w:pStyle w:val="ARCATSubSub1"/>
        <w:numPr>
          <w:ilvl w:val="4"/>
          <w:numId w:val="1"/>
        </w:numPr>
        <w:rPr/>
      </w:pPr>
      <w:r>
        <w:rPr/>
        <w:t>Top Track and Side Jambs Depth: 3-1/8 inch (80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Surface mounted interior sill; not thermally broken for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For ADA Compliance: Provide gasket to cover the channel in the sill at swing doors.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3/4 to 15/16 inch (20 to 24 mm)wide glass fiber reinforced polyamide plastic. Thinner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 For laminated glass, please check with NanaWall the availability of Vanceva White Collection and other color interlayers.</w:t>
      </w:r>
    </w:p>
    <w:p w:rsidR="ABFFABFF" w:rsidRDefault="ABFFABFF" w:rsidP="ABFFABFF">
      <w:pPr>
        <w:pStyle w:val="ARCATSubPara"/>
        <w:numPr>
          <w:ilvl w:val="3"/>
          <w:numId w:val="1"/>
        </w:numPr>
        <w:rPr/>
      </w:pPr>
      <w:r>
        <w:rPr/>
        <w:t>Glazing Units, Single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Thickness: 1/2 inch (12 mm) STC 39 enhanced laminated glass to achieve unit STC of 38</w:t>
      </w:r>
    </w:p>
    <w:p w:rsidR="ABFFABFF" w:rsidRDefault="ABFFABFF" w:rsidP="ABFFABFF">
      <w:pPr>
        <w:pStyle w:val="ARCATSubSub1"/>
        <w:numPr>
          <w:ilvl w:val="4"/>
          <w:numId w:val="1"/>
        </w:numPr>
        <w:rPr/>
      </w:pPr>
      <w:r>
        <w:rPr/>
        <w:t>Thickness: 1/4 inch (6 mm) STC 36 enhanced laminated glass to achieve unit STC of 36</w:t>
      </w:r>
    </w:p>
    <w:p w:rsidR="ABFFABFF" w:rsidRDefault="ABFFABFF" w:rsidP="ABFFABFF">
      <w:pPr>
        <w:pStyle w:val="ARCATSubSub1"/>
        <w:numPr>
          <w:ilvl w:val="4"/>
          <w:numId w:val="1"/>
        </w:numPr>
        <w:rPr/>
      </w:pPr>
      <w:r>
        <w:rPr/>
        <w:t>Thickness: 1/4 inch (6 mm) STC 35 laminated glass to achieve unit STC of 35. </w:t>
      </w:r>
    </w:p>
    <w:p w:rsidR="ABFFABFF" w:rsidRDefault="ABFFABFF" w:rsidP="ABFFABFF">
      <w:pPr>
        <w:pStyle w:val="ARCATSubSub1"/>
        <w:numPr>
          <w:ilvl w:val="4"/>
          <w:numId w:val="1"/>
        </w:numPr>
        <w:rPr/>
      </w:pPr>
      <w:r>
        <w:rPr/>
        <w:t>Thickness: 1/4 inch (6 mm) STC 31 tempered glass to achieve unit STC of 32. </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Thickness:  1-5/16 inch (34 mm), 6 mm + 6 mm STC 44 enhanced laminated glass to achieve unit STC of 42.</w:t>
      </w:r>
    </w:p>
    <w:p w:rsidR="ABFFABFF" w:rsidRDefault="ABFFABFF" w:rsidP="ABFFABFF">
      <w:pPr>
        <w:pStyle w:val="ARCATSubSub1"/>
        <w:numPr>
          <w:ilvl w:val="4"/>
          <w:numId w:val="1"/>
        </w:numPr>
        <w:rPr/>
      </w:pPr>
      <w:r>
        <w:rPr/>
        <w:t>Thickness:  1 inch (25 mm), 6 mm + 6 mm STC 42 laminated glass to achieve unit STC of 41.</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 </w:t>
      </w:r>
    </w:p>
    <w:p w:rsidR="ABFFABFF" w:rsidRDefault="ABFFABFF" w:rsidP="ABFFABFF">
      <w:pPr>
        <w:pStyle w:val="ARCATSubSub1"/>
        <w:numPr>
          <w:ilvl w:val="4"/>
          <w:numId w:val="1"/>
        </w:numPr>
        <w:rPr/>
      </w:pPr>
      <w:r>
        <w:rPr/>
        <w:t>Glass Lites: Laminated. </w:t>
      </w:r>
    </w:p>
    <w:p w:rsidR="ABFFABFF" w:rsidRDefault="ABFFABFF" w:rsidP="ABFFABFF">
      <w:pPr>
        <w:pStyle w:val="ARCATSubSub1"/>
        <w:numPr>
          <w:ilvl w:val="4"/>
          <w:numId w:val="1"/>
        </w:numPr>
        <w:rPr/>
      </w:pPr>
      <w:r>
        <w:rPr/>
        <w:t>Glass Lites: Tempered and laminated. </w:t>
      </w:r>
    </w:p>
    <w:p w:rsidR="ABFFABFF" w:rsidRDefault="ABFFABFF" w:rsidP="ABFFABFF">
      <w:pPr>
        <w:pStyle w:val="ARCATSubSub1"/>
        <w:numPr>
          <w:ilvl w:val="4"/>
          <w:numId w:val="1"/>
        </w:numPr>
        <w:rPr/>
      </w:pPr>
      <w:r>
        <w:rPr/>
        <w:t>Thickness: 1-1/2 inch (38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solar gray, bird safe and thermochromic dynamic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 </w:t>
      </w:r>
    </w:p>
    <w:p w:rsidR="ABFFABFF" w:rsidRDefault="ABFFABFF" w:rsidP="ABFFABFF">
      <w:pPr>
        <w:pStyle w:val="ARCATSubPara"/>
        <w:numPr>
          <w:ilvl w:val="3"/>
          <w:numId w:val="1"/>
        </w:numPr>
        <w:rPr/>
      </w:pPr>
      <w:r>
        <w:rPr/>
        <w:t>Glass Spacers: Gray finish without capillary tubes. </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 </w:t>
      </w:r>
    </w:p>
    <w:p w:rsidR="ABFFABFF" w:rsidRDefault="ABFFABFF" w:rsidP="ABFFABFF">
      <w:pPr>
        <w:pStyle w:val="ARCATSubPara"/>
        <w:numPr>
          <w:ilvl w:val="3"/>
          <w:numId w:val="1"/>
        </w:numPr>
        <w:rPr/>
      </w:pPr>
      <w:r>
        <w:rPr/>
        <w:t>Insulated Glass Unit Surfaces: Low-E coating on No. 2 surface of double IGU. </w:t>
      </w:r>
    </w:p>
    <w:p w:rsidR="ABFFABFF" w:rsidRDefault="ABFFABFF" w:rsidP="ABFFABFF">
      <w:pPr>
        <w:pStyle w:val="ARCATSubPara"/>
        <w:numPr>
          <w:ilvl w:val="3"/>
          <w:numId w:val="1"/>
        </w:numPr>
        <w:rPr/>
      </w:pPr>
      <w:r>
        <w:rPr/>
        <w:t>Insulated Glass Unit Surfaces: Low-E coating on No. 2 surface and No. 4 surface of double IGU. </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Matching dummy lever handles on both sides and concealed flush bolts that operate the rods at the top and the bottom for the secondary swing panel.</w:t>
      </w:r>
    </w:p>
    <w:p w:rsidR="ABFFABFF" w:rsidRDefault="ABFFABFF" w:rsidP="ABFFABFF">
      <w:pPr>
        <w:pStyle w:val="ARCATSubSub1"/>
        <w:numPr>
          <w:ilvl w:val="4"/>
          <w:numId w:val="1"/>
        </w:numPr>
        <w:rPr/>
      </w:pPr>
      <w:r>
        <w:rPr/>
        <w:t>Secondary Swing Panel:  Two-point locking with U-shaped handles on inside only for the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 </w:t>
      </w:r>
    </w:p>
    <w:p w:rsidR="ABFFABFF" w:rsidRDefault="ABFFABFF" w:rsidP="ABFFABFF">
      <w:pPr>
        <w:pStyle w:val="ARCATSubSub1"/>
        <w:numPr>
          <w:ilvl w:val="4"/>
          <w:numId w:val="1"/>
        </w:numPr>
        <w:rPr/>
      </w:pPr>
      <w:r>
        <w:rPr/>
        <w:t>Lever Handles Finish: White solid brass. </w:t>
      </w:r>
    </w:p>
    <w:p w:rsidR="ABFFABFF" w:rsidRDefault="ABFFABFF" w:rsidP="ABFFABFF">
      <w:pPr>
        <w:pStyle w:val="ARCATSubSub1"/>
        <w:numPr>
          <w:ilvl w:val="4"/>
          <w:numId w:val="1"/>
        </w:numPr>
        <w:rPr/>
      </w:pPr>
      <w:r>
        <w:rPr/>
        <w:t>Locking: Standard profile cylinder. </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Swing Panels and Pairs of Swing Panels:  Lever handles on inside and outside with single action, emergency egress, interconnected lock.</w:t>
      </w:r>
    </w:p>
    <w:p>
      <w:pPr>
        <w:pStyle w:val="ARCATnote"/>
        <w:rPr/>
      </w:pPr>
      <w:r>
        <w:rPr/>
        <w:t>** NOTE TO SPECIFIER **  Recommended with a door closer, but note that, when sliding the swing panel, the door closer will need to be disengaged if swing panel is not attached to a side jamb.</w:t>
      </w:r>
    </w:p>
    <w:p w:rsidR="ABFFABFF" w:rsidRDefault="ABFFABFF" w:rsidP="ABFFABFF">
      <w:pPr>
        <w:pStyle w:val="ARCATSubPara"/>
        <w:numPr>
          <w:ilvl w:val="3"/>
          <w:numId w:val="1"/>
        </w:numPr>
        <w:rPr/>
      </w:pPr>
      <w:r>
        <w:rPr/>
        <w:t>Main Entry Panels for Models with a Swing Panel. Push-pull handles with separate lockset and dead bolt and one-point locking at top and bottom consisting of locking rods operated by a 180 degree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pPr>
        <w:pStyle w:val="ARCATnote"/>
        <w:rPr/>
      </w:pPr>
      <w:r>
        <w:rPr/>
        <w:t>** NOTE TO SPECIFIER **  Structural test load results will not apply for locking devices by others.</w:t>
      </w:r>
    </w:p>
    <w:p w:rsidR="ABFFABFF" w:rsidRDefault="ABFFABFF" w:rsidP="ABFFABFF">
      <w:pPr>
        <w:pStyle w:val="ARCATSubPara"/>
        <w:numPr>
          <w:ilvl w:val="3"/>
          <w:numId w:val="1"/>
        </w:numPr>
        <w:rPr/>
      </w:pPr>
      <w:r>
        <w:rPr/>
        <w:t>Main Entry Panel for Models with Swing Panels or a Pair of Swing Panels: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Models without a Swing Panel:  L-shaped handle on inside and outside, including a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 Other handle are possible.</w:t>
      </w:r>
    </w:p>
    <w:p w:rsidR="ABFFABFF" w:rsidRDefault="ABFFABFF" w:rsidP="ABFFABFF">
      <w:pPr>
        <w:pStyle w:val="ARCATSubSub1"/>
        <w:numPr>
          <w:ilvl w:val="4"/>
          <w:numId w:val="1"/>
        </w:numPr>
        <w:rPr/>
      </w:pPr>
      <w:r>
        <w:rPr/>
        <w:t>L-Shaped Handles: Stainless steel brushed satin finish. </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Main entry panel is operable from inside only and there is no latch.</w:t>
      </w:r>
    </w:p>
    <w:p w:rsidR="ABFFABFF" w:rsidRDefault="ABFFABFF" w:rsidP="ABFFABFF">
      <w:pPr>
        <w:pStyle w:val="ARCATSubPara"/>
        <w:numPr>
          <w:ilvl w:val="3"/>
          <w:numId w:val="1"/>
        </w:numPr>
        <w:rPr/>
      </w:pPr>
      <w:r>
        <w:rPr/>
        <w:t>Main Entry Panel:  U and L-shaped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two-point locking hardware operated by 180 degree turn of handle between each pair. Face applied flush bolt locking not acceptable.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standard.</w:t>
      </w:r>
    </w:p>
    <w:p>
      <w:pPr>
        <w:pStyle w:val="ARCATnote"/>
        <w:rPr/>
      </w:pPr>
      <w:r>
        <w:rPr/>
        <w:t>** NOTE TO SPECIFIER **  Delete handle finish option not required. </w:t>
      </w:r>
    </w:p>
    <w:p w:rsidR="ABFFABFF" w:rsidRDefault="ABFFABFF" w:rsidP="ABFFABFF">
      <w:pPr>
        <w:pStyle w:val="ARCATSubSub2"/>
        <w:numPr>
          <w:ilvl w:val="5"/>
          <w:numId w:val="1"/>
        </w:numPr>
        <w:rPr/>
      </w:pPr>
      <w:r>
        <w:rPr/>
        <w:t>Handle Finish:  Brushed satin stainless steel.</w:t>
      </w:r>
    </w:p>
    <w:p w:rsidR="ABFFABFF" w:rsidRDefault="ABFFABFF" w:rsidP="ABFFABFF">
      <w:pPr>
        <w:pStyle w:val="ARCATSubSub2"/>
        <w:numPr>
          <w:ilvl w:val="5"/>
          <w:numId w:val="1"/>
        </w:numPr>
        <w:rPr/>
      </w:pPr>
      <w:r>
        <w:rPr/>
        <w:t>Handle Finish:  Black titanium stainless steel.</w:t>
      </w:r>
    </w:p>
    <w:p w:rsidR="ABFFABFF" w:rsidRDefault="ABFFABFF" w:rsidP="ABFFABFF">
      <w:pPr>
        <w:pStyle w:val="ARCATSubSub2"/>
        <w:numPr>
          <w:ilvl w:val="5"/>
          <w:numId w:val="1"/>
        </w:numPr>
        <w:rPr/>
      </w:pPr>
      <w:r>
        <w:rPr/>
        <w:t>Handle Finish:  Brown nylon.</w:t>
      </w:r>
    </w:p>
    <w:p w:rsidR="ABFFABFF" w:rsidRDefault="ABFFABFF" w:rsidP="ABFFABFF">
      <w:pPr>
        <w:pStyle w:val="ARCATSubSub2"/>
        <w:numPr>
          <w:ilvl w:val="5"/>
          <w:numId w:val="1"/>
        </w:numPr>
        <w:rPr/>
      </w:pPr>
      <w:r>
        <w:rPr/>
        <w:t>Handle Finish:  Gray nylon.</w:t>
      </w:r>
    </w:p>
    <w:p w:rsidR="ABFFABFF" w:rsidRDefault="ABFFABFF" w:rsidP="ABFFABFF">
      <w:pPr>
        <w:pStyle w:val="ARCATSubSub2"/>
        <w:numPr>
          <w:ilvl w:val="5"/>
          <w:numId w:val="1"/>
        </w:numPr>
        <w:rPr/>
      </w:pPr>
      <w:r>
        <w:rPr/>
        <w:t>Handle Finish:  White nylon.</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 Weight of panels borne by bottom of guide channel in sill is not acceptable.</w:t>
      </w:r>
    </w:p>
    <w:p w:rsidR="ABFFABFF" w:rsidRDefault="ABFFABFF" w:rsidP="ABFFABFF">
      <w:pPr>
        <w:pStyle w:val="ARCATSubPara"/>
        <w:numPr>
          <w:ilvl w:val="3"/>
          <w:numId w:val="1"/>
        </w:numPr>
        <w:rPr/>
      </w:pPr>
      <w:r>
        <w:rPr/>
        <w:t>Lower Running Carriage Carrying Capacity:  440 lbs. (200 kgs).</w:t>
      </w:r>
    </w:p>
    <w:p w:rsidR="ABFFABFF" w:rsidRDefault="ABFFABFF" w:rsidP="ABFFABFF">
      <w:pPr>
        <w:pStyle w:val="ARCATSubPara"/>
        <w:numPr>
          <w:ilvl w:val="3"/>
          <w:numId w:val="1"/>
        </w:numPr>
        <w:rPr/>
      </w:pPr>
      <w:r>
        <w:rPr/>
        <w:t>Upper guide carriage and lower running carriage provided with four vertical stainless-steel wheels and two horizontal polyamide wheels.</w:t>
      </w:r>
    </w:p>
    <w:p w:rsidR="ABFFABFF" w:rsidRDefault="ABFFABFF" w:rsidP="ABFFABFF">
      <w:pPr>
        <w:pStyle w:val="ARCATSubPara"/>
        <w:numPr>
          <w:ilvl w:val="3"/>
          <w:numId w:val="1"/>
        </w:numPr>
        <w:rPr/>
      </w:pPr>
      <w:r>
        <w:rPr/>
        <w:t>Vertical wheels to ride on top of stainless-steel guide track covers over the full length of the sill track and lie above the water run-off level.</w:t>
      </w:r>
    </w:p>
    <w:p w:rsidR="ABFFABFF" w:rsidRDefault="ABFFABFF" w:rsidP="ABFFABFF">
      <w:pPr>
        <w:pStyle w:val="ARCATSubPara"/>
        <w:numPr>
          <w:ilvl w:val="3"/>
          <w:numId w:val="1"/>
        </w:numPr>
        <w:rPr/>
      </w:pPr>
      <w:r>
        <w:rPr/>
        <w:t>Wheels riding below water run-off level and wheels riding on aluminum surfaces are not acceptable.</w:t>
      </w:r>
    </w:p>
    <w:p w:rsidR="ABFFABFF" w:rsidRDefault="ABFFABFF" w:rsidP="ABFFABFF">
      <w:pPr>
        <w:pStyle w:val="ARCATSubPara"/>
        <w:numPr>
          <w:ilvl w:val="3"/>
          <w:numId w:val="1"/>
        </w:numPr>
        <w:rPr/>
      </w:pPr>
      <w:r>
        <w:rPr/>
        <w:t>Swing Panel Hinges:</w:t>
      </w:r>
    </w:p>
    <w:p>
      <w:pPr>
        <w:pStyle w:val="ARCATnote"/>
        <w:rPr/>
      </w:pPr>
      <w:r>
        <w:rPr/>
        <w:t>** NOTE TO SPECIFIER **  Delete finish option not required. Finishes to match are closest matches available by the manufacturer. Review for acceptability.</w:t>
      </w:r>
    </w:p>
    <w:p w:rsidR="ABFFABFF" w:rsidRDefault="ABFFABFF" w:rsidP="ABFFABFF">
      <w:pPr>
        <w:pStyle w:val="ARCATSubSub1"/>
        <w:numPr>
          <w:ilvl w:val="4"/>
          <w:numId w:val="1"/>
        </w:numPr>
        <w:rPr/>
      </w:pPr>
      <w:r>
        <w:rPr/>
        <w:t>Finish:  Zinc die cast with finish closest match to finish of frame and panels and stainless-steel security hinge pins with set-screws, standard.</w:t>
      </w:r>
    </w:p>
    <w:p w:rsidR="ABFFABFF" w:rsidRDefault="ABFFABFF" w:rsidP="ABFFABFF">
      <w:pPr>
        <w:pStyle w:val="ARCATSubSub1"/>
        <w:numPr>
          <w:ilvl w:val="4"/>
          <w:numId w:val="1"/>
        </w:numPr>
        <w:rPr/>
      </w:pPr>
      <w:r>
        <w:rPr/>
        <w:t>Finish:  Stainless-steel hinges and security hinge pins with set-screws.</w:t>
      </w:r>
    </w:p>
    <w:p w:rsidR="ABFFABFF" w:rsidRDefault="ABFFABFF" w:rsidP="ABFFABFF">
      <w:pPr>
        <w:pStyle w:val="ARCATSubPara"/>
        <w:numPr>
          <w:ilvl w:val="3"/>
          <w:numId w:val="1"/>
        </w:numPr>
        <w:rPr/>
      </w:pPr>
      <w:r>
        <w:rPr/>
        <w:t>Adjustment:  Folding-sliding hardware capable of compensation and adjustments without needing to remove panels from tracks, in width, 1/16 inch (1.5 mm) per hinge and in height, 5/64 inch (2 mm) up and down.</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 is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rsidR="ABFFABFF" w:rsidRDefault="ABFFABFF" w:rsidP="ABFFABFF">
      <w:pPr>
        <w:pStyle w:val="ARCATParagraph"/>
        <w:numPr>
          <w:ilvl w:val="2"/>
          <w:numId w:val="1"/>
        </w:numPr>
        <w:rPr/>
      </w:pPr>
      <w:r>
        <w:rPr/>
        <w:t>Insect Screens: Install per manufacturer's recommendations and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EE81"
  Type="http://schemas.openxmlformats.org/officeDocument/2006/relationships/image"
  Target="https://www.arcat.com/clients/gfx/nanawind.png"
  TargetMode="External"
/>
<Relationship
  Id="rId_8CD4FB_1"
  Type="http://schemas.openxmlformats.org/officeDocument/2006/relationships/hyperlink"
  Target="https://arcat.com/rfi?action=email&amp;company=Nana%252BWall%252BSystems%252C%252BInc.&amp;message=RE%253A%2520Spec%2520Question%2520(08410nan)%253A%2520&amp;coid=34380&amp;spec=08410nan&amp;rep=&amp;fax=415-383-0312"
  TargetMode="External"
/>
<Relationship
  Id="rId_8CD4FB_2"
  Type="http://schemas.openxmlformats.org/officeDocument/2006/relationships/hyperlink"
  Target="https://www.nanawall.com"
  TargetMode="External"
/>
<Relationship
  Id="rId_8CD4FB_3"
  Type="http://schemas.openxmlformats.org/officeDocument/2006/relationships/hyperlink"
  Target="https://arcat.com/company/nana-wall-systems-inc-343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