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E78019"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78019" descr="https://www.arcat.com/clients/gfx/versico.png"/>
                      <pic:cNvPicPr>
                        <a:picLocks noChangeAspect="1" noChangeArrowheads="1"/>
                      </pic:cNvPicPr>
                    </pic:nvPicPr>
                    <pic:blipFill>
                      <a:blip r:link="rId_E78019"/>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54 19</w:t>
      </w:r>
    </w:p>
    <w:p>
      <w:pPr>
        <w:pStyle w:val="ARCATTitle"/>
        <w:jc w:val="center"/>
        <w:rPr/>
      </w:pPr>
      <w:r>
        <w:rPr/>
        <w:t>PVC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Versico Roofing Systems; Thermoplastic Polyvinyl Chloride (PVC) Membrane Roofing.</w:t>
      </w:r>
      <w:r>
        <w:rPr/>
        <w:br/>
        <w:t>This section is based on the products of Versico Roofing Systems, which is located at:</w:t>
      </w:r>
      <w:r>
        <w:rPr/>
        <w:br/>
        <w:t>P.O. Box 1289.</w:t>
      </w:r>
      <w:r>
        <w:rPr/>
        <w:br/>
        <w:t>Carlisle, PA 17013</w:t>
      </w:r>
      <w:r>
        <w:rPr/>
        <w:br/>
        <w:t>Toll Free Tel: (800) 992-7663</w:t>
      </w:r>
      <w:r>
        <w:rPr/>
        <w:br/>
        <w:t>Fax: (717) 960-4036</w:t>
      </w:r>
      <w:r>
        <w:rPr/>
        <w:br/>
        <w:t>Email: </w:t>
      </w:r>
      <w:hyperlink r:id="rId_2B638F_1" w:history="1">
        <w:tooltip>Emma.Nealy@Versico.com downloads</w:tooltip>
        <w:r>
          <w:rPr>
            <w:rStyle w:val="Hyperlink"/>
            <w:color w:val="802020"/>
            <w:u w:val="single"/>
          </w:rPr>
          <w:t>Emma.Nealy@Versico.com</w:t>
        </w:r>
      </w:hyperlink>
      <w:r>
        <w:rPr/>
        <w:t> </w:t>
      </w:r>
      <w:r>
        <w:rPr/>
        <w:br/>
        <w:t>Web:</w:t>
      </w:r>
      <w:hyperlink r:id="rId_2B638F_2" w:history="1">
        <w:tooltip>www.versico.com downloads</w:tooltip>
        <w:r>
          <w:rPr>
            <w:rStyle w:val="Hyperlink"/>
            <w:color w:val="802020"/>
            <w:u w:val="single"/>
          </w:rPr>
          <w:t>www.versico.com</w:t>
        </w:r>
      </w:hyperlink>
      <w:r>
        <w:rPr/>
        <w:t> </w:t>
      </w:r>
      <w:r>
        <w:rPr/>
        <w:br/>
        <w:t>Versico Roofing Systems is one of the largest providers of single-ply roofing systems in the world! With an eighteen-year track record of success, Versico has established their position in the industry, offering a single-source approach to their customers which results in more accuracy and convenience. Versico offers single-ply systems to meet the needs of almost any type of building structure. These systems include VersiGard EPDM, VersiFlex PVC, and our state-of-the-art line of VersiWeld TPO heat-weldable roofing systems, as well as a full line of accessory products and warranties.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Thermoplastic Polyvinyl Chloride (PVC) Membrane Roofing:</w:t>
      </w:r>
    </w:p>
    <w:p w:rsidR="ABFFABFF" w:rsidRDefault="ABFFABFF" w:rsidP="ABFFABFF">
      <w:pPr>
        <w:pStyle w:val="ARCATSubPara"/>
        <w:numPr>
          <w:ilvl w:val="3"/>
          <w:numId w:val="1"/>
        </w:numPr>
        <w:rPr/>
      </w:pPr>
      <w:r>
        <w:rPr/>
        <w:t>Membrane base sheets.</w:t>
      </w:r>
    </w:p>
    <w:p w:rsidR="ABFFABFF" w:rsidRDefault="ABFFABFF" w:rsidP="ABFFABFF">
      <w:pPr>
        <w:pStyle w:val="ARCATSubPara"/>
        <w:numPr>
          <w:ilvl w:val="3"/>
          <w:numId w:val="1"/>
        </w:numPr>
        <w:rPr/>
      </w:pPr>
      <w:r>
        <w:rPr/>
        <w:t>Roof insulation.</w:t>
      </w:r>
    </w:p>
    <w:p w:rsidR="ABFFABFF" w:rsidRDefault="ABFFABFF" w:rsidP="ABFFABFF">
      <w:pPr>
        <w:pStyle w:val="ARCATSubPara"/>
        <w:numPr>
          <w:ilvl w:val="3"/>
          <w:numId w:val="1"/>
        </w:numPr>
        <w:rPr/>
      </w:pPr>
      <w:r>
        <w:rPr/>
        <w:t>Roof insulation adhesives. </w:t>
      </w:r>
    </w:p>
    <w:p w:rsidR="ABFFABFF" w:rsidRDefault="ABFFABFF" w:rsidP="ABFFABFF">
      <w:pPr>
        <w:pStyle w:val="ARCATSubPara"/>
        <w:numPr>
          <w:ilvl w:val="3"/>
          <w:numId w:val="1"/>
        </w:numPr>
        <w:rPr/>
      </w:pPr>
      <w:r>
        <w:rPr/>
        <w:t>PVC roofing membranes. </w:t>
      </w:r>
    </w:p>
    <w:p w:rsidR="ABFFABFF" w:rsidRDefault="ABFFABFF" w:rsidP="ABFFABFF">
      <w:pPr>
        <w:pStyle w:val="ARCATSubPara"/>
        <w:numPr>
          <w:ilvl w:val="3"/>
          <w:numId w:val="1"/>
        </w:numPr>
        <w:rPr/>
      </w:pPr>
      <w:r>
        <w:rPr/>
        <w:t>Flashing accessories. </w:t>
      </w:r>
    </w:p>
    <w:p w:rsidR="ABFFABFF" w:rsidRDefault="ABFFABFF" w:rsidP="ABFFABFF">
      <w:pPr>
        <w:pStyle w:val="ARCATSubPara"/>
        <w:numPr>
          <w:ilvl w:val="3"/>
          <w:numId w:val="1"/>
        </w:numPr>
        <w:rPr/>
      </w:pPr>
      <w:r>
        <w:rPr/>
        <w:t>Cleaners, primers, adhesives and sealants. </w:t>
      </w:r>
    </w:p>
    <w:p w:rsidR="ABFFABFF" w:rsidRDefault="ABFFABFF" w:rsidP="ABFFABFF">
      <w:pPr>
        <w:pStyle w:val="ARCATSubPara"/>
        <w:numPr>
          <w:ilvl w:val="3"/>
          <w:numId w:val="1"/>
        </w:numPr>
        <w:rPr/>
      </w:pPr>
      <w:r>
        <w:rPr/>
        <w:t>Bitumen. </w:t>
      </w:r>
    </w:p>
    <w:p w:rsidR="ABFFABFF" w:rsidRDefault="ABFFABFF" w:rsidP="ABFFABFF">
      <w:pPr>
        <w:pStyle w:val="ARCATSubPara"/>
        <w:numPr>
          <w:ilvl w:val="3"/>
          <w:numId w:val="1"/>
        </w:numPr>
        <w:rPr/>
      </w:pPr>
      <w:r>
        <w:rPr/>
        <w:t>Fasteners. </w:t>
      </w:r>
    </w:p>
    <w:p w:rsidR="ABFFABFF" w:rsidRDefault="ABFFABFF" w:rsidP="ABFFABFF">
      <w:pPr>
        <w:pStyle w:val="ARCATSubPara"/>
        <w:numPr>
          <w:ilvl w:val="3"/>
          <w:numId w:val="1"/>
        </w:numPr>
        <w:rPr/>
      </w:pPr>
      <w:r>
        <w:rPr/>
        <w:t>Edgings and terminations. </w:t>
      </w:r>
    </w:p>
    <w:p w:rsidR="ABFFABFF" w:rsidRDefault="ABFFABFF" w:rsidP="ABFFABFF">
      <w:pPr>
        <w:pStyle w:val="ARCATSubPara"/>
        <w:numPr>
          <w:ilvl w:val="3"/>
          <w:numId w:val="1"/>
        </w:numPr>
        <w:rPr/>
      </w:pPr>
      <w:r>
        <w:rPr/>
        <w:t>Roof garden. </w:t>
      </w:r>
    </w:p>
    <w:p w:rsidR="ABFFABFF" w:rsidRDefault="ABFFABFF" w:rsidP="ABFFABFF">
      <w:pPr>
        <w:pStyle w:val="ARCATSubPara"/>
        <w:numPr>
          <w:ilvl w:val="3"/>
          <w:numId w:val="1"/>
        </w:numPr>
        <w:rPr/>
      </w:pPr>
      <w:r>
        <w:rPr/>
        <w:t>Walkways.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C208 - Standard Specification for Cellulosic Fiber Insulating Board.</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D41 - Standard Specification for Asphalt Primer Used in Roofing, Dampproofing, and Waterproofing.</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D1079 - Standard Terminology Relating to Roofing, Waterproofing, and Bituminous Materials.</w:t>
      </w:r>
    </w:p>
    <w:p w:rsidR="ABFFABFF" w:rsidRDefault="ABFFABFF" w:rsidP="ABFFABFF">
      <w:pPr>
        <w:pStyle w:val="ARCATSubPara"/>
        <w:numPr>
          <w:ilvl w:val="3"/>
          <w:numId w:val="1"/>
        </w:numPr>
        <w:rPr/>
      </w:pPr>
      <w:r>
        <w:rPr/>
        <w:t>ASTM D2178 - Standard Specification for Asphalt Glass Felt Used in Roofing and Waterproofing.</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D4434 - Standard Specification for Poly (Vinyl Chloride) Sheet Roofing.</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D4869 - Standard Specification for Asphalt-Saturated Organic Felt Underlayment Used in Steep Slope Roofing.</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UL Class A rating:  Tested in accordance with UL-790.</w:t>
      </w:r>
    </w:p>
    <w:p w:rsidR="ABFFABFF" w:rsidRDefault="ABFFABFF" w:rsidP="ABFFABFF">
      <w:pPr>
        <w:pStyle w:val="ARCATSubPara"/>
        <w:numPr>
          <w:ilvl w:val="3"/>
          <w:numId w:val="1"/>
        </w:numPr>
        <w:rPr/>
      </w:pPr>
      <w:r>
        <w:rPr/>
        <w:t>Roof System UL Class B rating:  Tested in accordance with UL-790.</w:t>
      </w:r>
    </w:p>
    <w:p w:rsidR="ABFFABFF" w:rsidRDefault="ABFFABFF" w:rsidP="ABFFABFF">
      <w:pPr>
        <w:pStyle w:val="ARCATSubPara"/>
        <w:numPr>
          <w:ilvl w:val="3"/>
          <w:numId w:val="1"/>
        </w:numPr>
        <w:rPr/>
      </w:pPr>
      <w:r>
        <w:rPr/>
        <w:t>Roof System UL Class C rating: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of ____.</w:t>
      </w:r>
    </w:p>
    <w:p w:rsidR="ABFFABFF" w:rsidRDefault="ABFFABFF" w:rsidP="ABFFABFF">
      <w:pPr>
        <w:pStyle w:val="ARCATParagraph"/>
        <w:numPr>
          <w:ilvl w:val="2"/>
          <w:numId w:val="1"/>
        </w:numPr>
        <w:rPr/>
      </w:pPr>
      <w:r>
        <w:rPr/>
        <w:t>Drainage: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Meet requirements of federal, state and local code bodies having jurisdiction.</w:t>
      </w:r>
    </w:p>
    <w:p>
      <w:pPr>
        <w:pStyle w:val="ARCATnote"/>
        <w:rPr/>
      </w:pPr>
      <w:r>
        <w:rPr/>
        <w:t>** NOTE TO SPECIFIER ** Delete next paragraph if LEED Credit is not required.</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years demonstrated experience in installing products of the same type and scope as specified.</w:t>
      </w:r>
    </w:p>
    <w:p>
      <w:pPr>
        <w:pStyle w:val="ARCATnote"/>
        <w:rPr/>
      </w:pPr>
      <w:r>
        <w:rPr/>
        <w:t>** NOTE TO SPECIFIER **  Retain one of the next two paragraphs if manufacturer supplied guaranties are specified. Delete paragraphs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 Delete duration options not required.</w:t>
      </w:r>
    </w:p>
    <w:p>
      <w:pPr>
        <w:pStyle w:val="ARCATnote"/>
        <w:rPr/>
      </w:pPr>
      <w:r>
        <w:rPr/>
        <w:t>** NOTE TO SPECIFIER ** 5-year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5 Years.</w:t>
      </w:r>
    </w:p>
    <w:p>
      <w:pPr>
        <w:pStyle w:val="ARCATnote"/>
        <w:rPr/>
      </w:pPr>
      <w:r>
        <w:rPr/>
        <w:t>** NOTE TO SPECIFIER ** 10-year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p>
    <w:p>
      <w:pPr>
        <w:pStyle w:val="ARCATnote"/>
        <w:rPr/>
      </w:pPr>
      <w:r>
        <w:rPr/>
        <w:t>Fully Adhered 60- and 80-mil PVC.</w:t>
      </w:r>
    </w:p>
    <w:p>
      <w:pPr>
        <w:pStyle w:val="ARCATnote"/>
        <w:rPr/>
      </w:pPr>
      <w:r>
        <w:rPr/>
        <w:t>Mechanically Attached 60- and 80-mil PVC.</w:t>
      </w:r>
    </w:p>
    <w:p>
      <w:pPr>
        <w:pStyle w:val="ARCATnote"/>
        <w:rPr/>
      </w:pPr>
      <w:r>
        <w:rPr/>
        <w:t>Fully Adhered 115- and 135-mil PVC VersiFleece.</w:t>
      </w:r>
    </w:p>
    <w:p w:rsidR="ABFFABFF" w:rsidRDefault="ABFFABFF" w:rsidP="ABFFABFF">
      <w:pPr>
        <w:pStyle w:val="ARCATSubPara"/>
        <w:numPr>
          <w:ilvl w:val="3"/>
          <w:numId w:val="1"/>
        </w:numPr>
        <w:rPr/>
      </w:pPr>
      <w:r>
        <w:rPr/>
        <w:t>Duration: 20 Years.</w:t>
      </w:r>
    </w:p>
    <w:p>
      <w:pPr>
        <w:pStyle w:val="ARCATnote"/>
        <w:rPr/>
      </w:pPr>
      <w:r>
        <w:rPr/>
        <w:t>** NOTE TO SPECIFIER ** 25-year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w:t>
      </w:r>
    </w:p>
    <w:p w:rsidR="ABFFABFF" w:rsidRDefault="ABFFABFF" w:rsidP="ABFFABFF">
      <w:pPr>
        <w:pStyle w:val="ARCATSubPara"/>
        <w:numPr>
          <w:ilvl w:val="3"/>
          <w:numId w:val="1"/>
        </w:numPr>
        <w:rPr/>
      </w:pPr>
      <w:r>
        <w:rPr/>
        <w:t>Duration: 25 Years.</w:t>
      </w:r>
    </w:p>
    <w:p>
      <w:pPr>
        <w:pStyle w:val="ARCATnote"/>
        <w:rPr/>
      </w:pPr>
      <w:r>
        <w:rPr/>
        <w:t>** NOTE TO SPECIFIER ** 30-year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 </w:t>
      </w:r>
    </w:p>
    <w:p w:rsidR="ABFFABFF" w:rsidRDefault="ABFFABFF" w:rsidP="ABFFABFF">
      <w:pPr>
        <w:pStyle w:val="ARCATSubPara"/>
        <w:numPr>
          <w:ilvl w:val="3"/>
          <w:numId w:val="1"/>
        </w:numPr>
        <w:rPr/>
      </w:pPr>
      <w:r>
        <w:rPr/>
        <w:t>Duration: 30 Years.</w:t>
      </w:r>
    </w:p>
    <w:p>
      <w:pPr>
        <w:pStyle w:val="ARCATnote"/>
        <w:rPr/>
      </w:pPr>
      <w:r>
        <w:rPr/>
        <w:t>** NOTE TO SPECIFIER **  Delete if not required.  Puncture coverage is only available for:</w:t>
      </w:r>
    </w:p>
    <w:p>
      <w:pPr>
        <w:pStyle w:val="ARCATnote"/>
        <w:rPr/>
      </w:pPr>
      <w:r>
        <w:rPr/>
        <w:t>Fully Adhered 80 mil PVC.</w:t>
      </w:r>
    </w:p>
    <w:p>
      <w:pPr>
        <w:pStyle w:val="ARCATnote"/>
        <w:rPr/>
      </w:pPr>
      <w:r>
        <w:rPr/>
        <w:t>Mechanically Attached 80 mil PVC.</w:t>
      </w:r>
    </w:p>
    <w:p>
      <w:pPr>
        <w:pStyle w:val="ARCATnote"/>
        <w:rPr/>
      </w:pPr>
      <w:r>
        <w:rPr/>
        <w:t>Fully Adhered 115 and 135 mil PVC VersiFleece.</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both if Hail coverage is not required.</w:t>
      </w:r>
    </w:p>
    <w:p>
      <w:pPr>
        <w:pStyle w:val="ARCATnote"/>
        <w:rPr/>
      </w:pPr>
      <w:r>
        <w:rPr/>
        <w:t>** NOTE TO SPECIFIER ** 1 inch Hail coverage is only available for: </w:t>
      </w:r>
    </w:p>
    <w:p>
      <w:pPr>
        <w:pStyle w:val="ARCATnote"/>
        <w:rPr/>
      </w:pPr>
      <w:r>
        <w:rPr/>
        <w:t>Fully Adhered 60 and 80 mil PVC, requires Dens-Deck, Securock, SecurShield HD, SecurShield HD Plus, SecurShield HD Composite or DuraFacer Composite.</w:t>
      </w:r>
    </w:p>
    <w:p>
      <w:pPr>
        <w:pStyle w:val="ARCATnote"/>
        <w:rPr/>
      </w:pPr>
      <w:r>
        <w:rPr/>
        <w:t>Fully Adhered 115 and 135 mil PVC VersiFleece.</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 </w:t>
      </w:r>
    </w:p>
    <w:p>
      <w:pPr>
        <w:pStyle w:val="ARCATnote"/>
        <w:rPr/>
      </w:pPr>
      <w:r>
        <w:rPr/>
        <w:t>Fully Adhered 80 mil PVC, requires Dens-Deck, Securock, SecurShield HD, SecurShield HD Plus, SecurShield HD Composite or DuraFacer Composite.</w:t>
      </w:r>
    </w:p>
    <w:p>
      <w:pPr>
        <w:pStyle w:val="ARCATnote"/>
        <w:rPr/>
      </w:pPr>
      <w:r>
        <w:rPr/>
        <w:t>Fully Adhered 135 mil PVC VersiFleece.</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pPr>
        <w:pStyle w:val="ARCATnote"/>
        <w:rPr/>
      </w:pPr>
      <w:r>
        <w:rPr/>
        <w:t>** NOTE TO SPECIFIER **  Delete Roof Edge Rider if not required. </w:t>
      </w:r>
    </w:p>
    <w:p w:rsidR="ABFFABFF" w:rsidRDefault="ABFFABFF" w:rsidP="ABFFABFF">
      <w:pPr>
        <w:pStyle w:val="ARCATSubPara"/>
        <w:numPr>
          <w:ilvl w:val="3"/>
          <w:numId w:val="1"/>
        </w:numPr>
        <w:rPr/>
      </w:pPr>
      <w:r>
        <w:rPr/>
        <w:t>Roof Edge Rider:  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ASD Toll Free Tel: 800-992-7663; Fax: 717-960-4036; Email: </w:t>
      </w:r>
      <w:hyperlink r:id="rId_DB2DAE_1" w:history="1">
        <w:tooltip>Emma.Nealy@Versico.com downloads</w:tooltip>
        <w:r>
          <w:rPr>
            <w:rStyle w:val="Hyperlink"/>
            <w:color w:val="802020"/>
            <w:u w:val="single"/>
          </w:rPr>
          <w:t>Emma.Nealy@Versico.com</w:t>
        </w:r>
      </w:hyperlink>
      <w:r>
        <w:rPr/>
        <w:t>; Web: </w:t>
      </w:r>
      <w:hyperlink r:id="rId_DB2DAE_2" w:history="1">
        <w:tooltip>http://www.versico.com downloads</w:tooltip>
        <w:r>
          <w:rPr>
            <w:rStyle w:val="Hyperlink"/>
            <w:color w:val="802020"/>
            <w:u w:val="single"/>
          </w:rPr>
          <w:t>http://www.versico.com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Delete membrane attachment option not required.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**NOTE TO SPECIFIER** Delete planting system paragraphs not required or delete the roof garden assembly paragraph if a roof garden is not required.</w:t>
      </w:r>
    </w:p>
    <w:p w:rsidR="ABFFABFF" w:rsidRDefault="ABFFABFF" w:rsidP="ABFFABFF">
      <w:pPr>
        <w:pStyle w:val="ARCATParagraph"/>
        <w:numPr>
          <w:ilvl w:val="2"/>
          <w:numId w:val="1"/>
        </w:numPr>
        <w:rPr/>
      </w:pPr>
      <w:r>
        <w:rPr/>
        <w:t>Roof Garden Assembly:</w:t>
      </w:r>
    </w:p>
    <w:p w:rsidR="ABFFABFF" w:rsidRDefault="ABFFABFF" w:rsidP="ABFFABFF">
      <w:pPr>
        <w:pStyle w:val="ARCATSubPara"/>
        <w:numPr>
          <w:ilvl w:val="3"/>
          <w:numId w:val="1"/>
        </w:numPr>
        <w:rPr/>
      </w:pPr>
      <w:r>
        <w:rPr/>
        <w:t>Intensive Planting System:</w:t>
      </w:r>
    </w:p>
    <w:p w:rsidR="ABFFABFF" w:rsidRDefault="ABFFABFF" w:rsidP="ABFFABFF">
      <w:pPr>
        <w:pStyle w:val="ARCATSubSub1"/>
        <w:numPr>
          <w:ilvl w:val="4"/>
          <w:numId w:val="1"/>
        </w:numPr>
        <w:rPr/>
      </w:pPr>
      <w:r>
        <w:rPr/>
        <w:t>Soil Depth:  Geater than 8 inches (204 mm). </w:t>
      </w:r>
    </w:p>
    <w:p w:rsidR="ABFFABFF" w:rsidRDefault="ABFFABFF" w:rsidP="ABFFABFF">
      <w:pPr>
        <w:pStyle w:val="ARCATSubSub1"/>
        <w:numPr>
          <w:ilvl w:val="4"/>
          <w:numId w:val="1"/>
        </w:numPr>
        <w:rPr/>
      </w:pPr>
      <w:r>
        <w:rPr/>
        <w:t>Vegetation:  Plants such as sod grass, annual or perennial flowers, shrubs and small trees. </w:t>
      </w:r>
    </w:p>
    <w:p w:rsidR="ABFFABFF" w:rsidRDefault="ABFFABFF" w:rsidP="ABFFABFF">
      <w:pPr>
        <w:pStyle w:val="ARCATSubSub1"/>
        <w:numPr>
          <w:ilvl w:val="4"/>
          <w:numId w:val="1"/>
        </w:numPr>
        <w:rPr/>
      </w:pPr>
      <w:r>
        <w:rPr/>
        <w:t>Structural Capacity:  Must withstand the additional dead loads as calculated by Project Engineer. Typically can exceed 48 lbs per sq ft. </w:t>
      </w:r>
    </w:p>
    <w:p w:rsidR="ABFFABFF" w:rsidRDefault="ABFFABFF" w:rsidP="ABFFABFF">
      <w:pPr>
        <w:pStyle w:val="ARCATSubPara"/>
        <w:numPr>
          <w:ilvl w:val="3"/>
          <w:numId w:val="1"/>
        </w:numPr>
        <w:rPr/>
      </w:pPr>
      <w:r>
        <w:rPr/>
        <w:t>Extensive Planting System:  </w:t>
      </w:r>
    </w:p>
    <w:p w:rsidR="ABFFABFF" w:rsidRDefault="ABFFABFF" w:rsidP="ABFFABFF">
      <w:pPr>
        <w:pStyle w:val="ARCATSubSub1"/>
        <w:numPr>
          <w:ilvl w:val="4"/>
          <w:numId w:val="1"/>
        </w:numPr>
        <w:rPr/>
      </w:pPr>
      <w:r>
        <w:rPr/>
        <w:t>Soil Depth:  of 4 to 8 inches (102 to 204 mm). </w:t>
      </w:r>
    </w:p>
    <w:p w:rsidR="ABFFABFF" w:rsidRDefault="ABFFABFF" w:rsidP="ABFFABFF">
      <w:pPr>
        <w:pStyle w:val="ARCATSubSub1"/>
        <w:numPr>
          <w:ilvl w:val="4"/>
          <w:numId w:val="1"/>
        </w:numPr>
        <w:rPr/>
      </w:pPr>
      <w:r>
        <w:rPr/>
        <w:t>Vegetation:  Plants include sedums, herbs, grasses and other vegetation which can grow in this depth of media.  </w:t>
      </w:r>
    </w:p>
    <w:p w:rsidR="ABFFABFF" w:rsidRDefault="ABFFABFF" w:rsidP="ABFFABFF">
      <w:pPr>
        <w:pStyle w:val="ARCATSubSub1"/>
        <w:numPr>
          <w:ilvl w:val="4"/>
          <w:numId w:val="1"/>
        </w:numPr>
        <w:rPr/>
      </w:pPr>
      <w:r>
        <w:rPr/>
        <w:t>Structural Capacity:  Must withstand the additional dead loads as calculated by Project Engineer. Typically 24 to 48 lbs per sq ft. </w:t>
      </w:r>
    </w:p>
    <w:p w:rsidR="ABFFABFF" w:rsidRDefault="ABFFABFF" w:rsidP="ABFFABFF">
      <w:pPr>
        <w:pStyle w:val="ARCATSubPara"/>
        <w:numPr>
          <w:ilvl w:val="3"/>
          <w:numId w:val="1"/>
        </w:numPr>
        <w:rPr/>
      </w:pPr>
      <w:r>
        <w:rPr/>
        <w:t>Ultra-Extensive Planting System:  </w:t>
      </w:r>
    </w:p>
    <w:p w:rsidR="ABFFABFF" w:rsidRDefault="ABFFABFF" w:rsidP="ABFFABFF">
      <w:pPr>
        <w:pStyle w:val="ARCATSubSub1"/>
        <w:numPr>
          <w:ilvl w:val="4"/>
          <w:numId w:val="1"/>
        </w:numPr>
        <w:rPr/>
      </w:pPr>
      <w:r>
        <w:rPr/>
        <w:t>Soil Depth:  Less than 4 inches (102 mm). </w:t>
      </w:r>
    </w:p>
    <w:p w:rsidR="ABFFABFF" w:rsidRDefault="ABFFABFF" w:rsidP="ABFFABFF">
      <w:pPr>
        <w:pStyle w:val="ARCATSubSub1"/>
        <w:numPr>
          <w:ilvl w:val="4"/>
          <w:numId w:val="1"/>
        </w:numPr>
        <w:rPr/>
      </w:pPr>
      <w:r>
        <w:rPr/>
        <w:t>Vegetation:  Plants include sedums, herbs and grasses. Suited for areas that receive little maintenance. </w:t>
      </w:r>
    </w:p>
    <w:p w:rsidR="ABFFABFF" w:rsidRDefault="ABFFABFF" w:rsidP="ABFFABFF">
      <w:pPr>
        <w:pStyle w:val="ARCATSubSub1"/>
        <w:numPr>
          <w:ilvl w:val="4"/>
          <w:numId w:val="1"/>
        </w:numPr>
        <w:rPr/>
      </w:pPr>
      <w:r>
        <w:rPr/>
        <w:t>Structural Capacity:  Must withstanding the additional dead loads as calculated by Project Engineer. Typically less than 24 lbs per sq ft. </w:t>
      </w:r>
    </w:p>
    <w:p>
      <w:pPr>
        <w:pStyle w:val="ARCATnote"/>
        <w:rPr/>
      </w:pPr>
      <w:r>
        <w:rPr/>
        <w:t>** NOTE TO SPECIFIER ** As an alternate to Ultra-Extensive or Extensive traditional, Versico Hydropack System may be used. </w:t>
      </w:r>
    </w:p>
    <w:p w:rsidR="ABFFABFF" w:rsidRDefault="ABFFABFF" w:rsidP="ABFFABFF">
      <w:pPr>
        <w:pStyle w:val="ARCATSubPara"/>
        <w:numPr>
          <w:ilvl w:val="3"/>
          <w:numId w:val="1"/>
        </w:numPr>
        <w:rPr/>
      </w:pPr>
      <w:r>
        <w:rPr/>
        <w:t>Planting System:  Versico Hydropack System.</w:t>
      </w:r>
    </w:p>
    <w:p>
      <w:pPr>
        <w:pStyle w:val="ARCATnote"/>
        <w:rPr/>
      </w:pPr>
      <w:r>
        <w:rPr/>
        <w:t>** NOTE TO SPECIFIER **  Select base sheets required on the project and delete others.</w:t>
      </w:r>
    </w:p>
    <w:p w:rsidR="ABFFABFF" w:rsidRDefault="ABFFABFF" w:rsidP="ABFFABFF">
      <w:pPr>
        <w:pStyle w:val="ARCATArticle"/>
        <w:numPr>
          <w:ilvl w:val="1"/>
          <w:numId w:val="1"/>
        </w:numPr>
        <w:rPr/>
      </w:pPr>
      <w:r>
        <w:rPr/>
        <w:t>MEMBRANE BASE SHEET</w:t>
      </w:r>
    </w:p>
    <w:p>
      <w:pPr>
        <w:pStyle w:val="ARCATnote"/>
        <w:rPr/>
      </w:pPr>
      <w:r>
        <w:rPr/>
        <w:t>** NOTE TO SPECIFIER **  Versico FR Base Sheet is used only on mechanically attached roofing systems.</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42 inches (1067 mm) wide and 200 ft (60,960 mm) long. Designed for use as a suitable substrate for direct application of Mechanically Attached Roofing Systems over decks requiring a fastened base sheet.</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Versico Modified Base Sheet: A tough, glass fiber, reinforced, SBS-modified asphalt, base sheet that meets or exceeds the requirements for ASTM D 6163 Type I, Grade S for SBS-modified bituminous sheet materials using glass fiber reinforcement. Nominal 39 inch (991 mm) wide by 50 feet (15,240 mm) long. Designed for use with the Hot Mopped VersiFleece Roofing System.</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Sheet: 94 mil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roof, up to 60 days. Available in rolls 39-3/8 inch wide and 49 ft-1 inch long (164 square feet) and weighing 0.57 lbs per square foot.</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40-mil composite consisting of 35 mils of self-adhering rubberized asphalt laminated to a 5-mil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Versicore MPH, Polyisocyanurate: Rigid board with glass fiber reinforced (GRF) facers on both sides, meeting or exceeding the requirements of ASTM C 1289, Type II, Class 1.</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SecurShield Polyiso: Rigid board with coated glass fiber (CGF) mat facers on both sides, meeting or exceeding the requirements of ASTM C 1289, Type II, Class 2.</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Versico SecurShield HD Composite: Composite insulation panel comprised of 1/2 inch (13 mm) high-density Polyiso cover board laminated during the manufacturing process to SecurShield rigid Polyiso roof insulation meeting ASTM C1289.</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Sub1"/>
        <w:numPr>
          <w:ilvl w:val="4"/>
          <w:numId w:val="1"/>
        </w:numPr>
        <w:rPr/>
      </w:pPr>
      <w:r>
        <w:rPr/>
        <w:t>Compressive Strength:  80 psi (551 kPa) minimum.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 Grade 2.</w:t>
      </w:r>
    </w:p>
    <w:p w:rsidR="ABFFABFF" w:rsidRDefault="ABFFABFF" w:rsidP="ABFFABFF">
      <w:pPr>
        <w:pStyle w:val="ARCATSubSub1"/>
        <w:numPr>
          <w:ilvl w:val="4"/>
          <w:numId w:val="1"/>
        </w:numPr>
        <w:rPr/>
      </w:pPr>
      <w:r>
        <w:rPr/>
        <w:t>Compressive Strength:  20 psi (138 kPa).</w:t>
      </w:r>
    </w:p>
    <w:p w:rsidR="ABFFABFF" w:rsidRDefault="ABFFABFF" w:rsidP="ABFFABFF">
      <w:pPr>
        <w:pStyle w:val="ARCATParagraph"/>
        <w:numPr>
          <w:ilvl w:val="2"/>
          <w:numId w:val="1"/>
        </w:numPr>
        <w:rPr/>
      </w:pPr>
      <w:r>
        <w:rPr/>
        <w:t>Versico MPH-WF Composite Board: Polyisocyanurate foam insulation with 1/2 inch (13 mm) wood fiber roof insulation laminated to one side and fiber reinforced facers laminated to one side, meeting or exceeding the requirements of ASTM C 1289.</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Versico Durafacer Composite Board: Polyisocyanurate foam insulation with 7/16 inch (11 mm) Oriented Strand Board (OSB) laminated to one side and fiber reinforced facers laminated to one side, meeting or exceeding the requirements of ASTM C 1289.</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Insulfoam Expanded Polystyrene (EPS):  Rigid, closed cell foam insulation meeting ASTM C 578.</w:t>
      </w:r>
    </w:p>
    <w:p>
      <w:pPr>
        <w:pStyle w:val="ARCATnote"/>
        <w:rPr/>
      </w:pPr>
      <w:r>
        <w:rPr/>
        <w:t>** NOTE TO SPECIFIER ** Select density based on insulation type. Delete two of the next three paragraphs.</w:t>
      </w:r>
    </w:p>
    <w:p w:rsidR="ABFFABFF" w:rsidRDefault="ABFFABFF" w:rsidP="ABFFABFF">
      <w:pPr>
        <w:pStyle w:val="ARCATSubPara"/>
        <w:numPr>
          <w:ilvl w:val="3"/>
          <w:numId w:val="1"/>
        </w:numPr>
        <w:rPr/>
      </w:pPr>
      <w:r>
        <w:rPr/>
        <w:t>Density: 1 lb (0.45 kg) min.</w:t>
      </w:r>
    </w:p>
    <w:p w:rsidR="ABFFABFF" w:rsidRDefault="ABFFABFF" w:rsidP="ABFFABFF">
      <w:pPr>
        <w:pStyle w:val="ARCATSubPara"/>
        <w:numPr>
          <w:ilvl w:val="3"/>
          <w:numId w:val="1"/>
        </w:numPr>
        <w:rPr/>
      </w:pPr>
      <w:r>
        <w:rPr/>
        <w:t>Density: 1.25 lb (0.57 kg) min.</w:t>
      </w:r>
    </w:p>
    <w:p w:rsidR="ABFFABFF" w:rsidRDefault="ABFFABFF" w:rsidP="ABFFABFF">
      <w:pPr>
        <w:pStyle w:val="ARCATSubPara"/>
        <w:numPr>
          <w:ilvl w:val="3"/>
          <w:numId w:val="1"/>
        </w:numPr>
        <w:rPr/>
      </w:pPr>
      <w:r>
        <w:rPr/>
        <w:t>Density: 1.5 lb (0.68 kg) min.</w:t>
      </w:r>
    </w:p>
    <w:p w:rsidR="ABFFABFF" w:rsidRDefault="ABFFABFF" w:rsidP="ABFFABFF">
      <w:pPr>
        <w:pStyle w:val="ARCATParagraph"/>
        <w:numPr>
          <w:ilvl w:val="2"/>
          <w:numId w:val="1"/>
        </w:numPr>
        <w:rPr/>
      </w:pPr>
      <w:r>
        <w:rPr/>
        <w:t>Foamular Extruded Polystyrene (XPS): Rigid, closed-cell structured thermal barrier meeting ASTM C 578.</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 per sq.cm.) minimum.</w:t>
      </w:r>
    </w:p>
    <w:p w:rsidR="ABFFABFF" w:rsidRDefault="ABFFABFF" w:rsidP="ABFFABFF">
      <w:pPr>
        <w:pStyle w:val="ARCATSubPara"/>
        <w:numPr>
          <w:ilvl w:val="3"/>
          <w:numId w:val="1"/>
        </w:numPr>
        <w:rPr/>
      </w:pPr>
      <w:r>
        <w:rPr/>
        <w:t>Foamular 400: Compressive Strength - 40 psi (2.8 kg per sq.cm.) minimum.</w:t>
      </w:r>
    </w:p>
    <w:p w:rsidR="ABFFABFF" w:rsidRDefault="ABFFABFF" w:rsidP="ABFFABFF">
      <w:pPr>
        <w:pStyle w:val="ARCATSubPara"/>
        <w:numPr>
          <w:ilvl w:val="3"/>
          <w:numId w:val="1"/>
        </w:numPr>
        <w:rPr/>
      </w:pPr>
      <w:r>
        <w:rPr/>
        <w:t>Foamular 600: Compressive Strength - 60 psi (4.2 kg per sq.cm.) minimum.</w:t>
      </w:r>
    </w:p>
    <w:p w:rsidR="ABFFABFF" w:rsidRDefault="ABFFABFF" w:rsidP="ABFFABFF">
      <w:pPr>
        <w:pStyle w:val="ARCATSubPara"/>
        <w:numPr>
          <w:ilvl w:val="3"/>
          <w:numId w:val="1"/>
        </w:numPr>
        <w:rPr/>
      </w:pPr>
      <w:r>
        <w:rPr/>
        <w:t>Foamular 1000: Compressive Strength - 100 psi (7.03 kg per sq.cm.) minimum.</w:t>
      </w:r>
    </w:p>
    <w:p w:rsidR="ABFFABFF" w:rsidRDefault="ABFFABFF" w:rsidP="ABFFABFF">
      <w:pPr>
        <w:pStyle w:val="ARCATParagraph"/>
        <w:numPr>
          <w:ilvl w:val="2"/>
          <w:numId w:val="1"/>
        </w:numPr>
        <w:rPr/>
      </w:pPr>
      <w:r>
        <w:rPr/>
        <w:t>Foamular Durapink Extruded Polystyrene (XPS):  Rigid, closed-cell recovery board meeting ASTM C 578.</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 inch (25 mm). Compressive Strength: 25 psi (1.75 kg per sq.cm.) minimum.</w:t>
      </w:r>
    </w:p>
    <w:p w:rsidR="ABFFABFF" w:rsidRDefault="ABFFABFF" w:rsidP="ABFFABFF">
      <w:pPr>
        <w:pStyle w:val="ARCATSubPara"/>
        <w:numPr>
          <w:ilvl w:val="3"/>
          <w:numId w:val="1"/>
        </w:numPr>
        <w:rPr/>
      </w:pPr>
      <w:r>
        <w:rPr/>
        <w:t>Board Thickness: 3/4 inch (19 mm). Compressive Strength: 25 psi (1.75 kg per sq.cm.) minimum.</w:t>
      </w:r>
    </w:p>
    <w:p w:rsidR="ABFFABFF" w:rsidRDefault="ABFFABFF" w:rsidP="ABFFABFF">
      <w:pPr>
        <w:pStyle w:val="ARCATSubPara"/>
        <w:numPr>
          <w:ilvl w:val="3"/>
          <w:numId w:val="1"/>
        </w:numPr>
        <w:rPr/>
      </w:pPr>
      <w:r>
        <w:rPr/>
        <w:t>Board Thickness: 1/2 inch (13 mm). Compressive Strength: 18 psi (1.27 kg per sq.cm.) minimum.</w:t>
      </w:r>
    </w:p>
    <w:p w:rsidR="ABFFABFF" w:rsidRDefault="ABFFABFF" w:rsidP="ABFFABFF">
      <w:pPr>
        <w:pStyle w:val="ARCATParagraph"/>
        <w:numPr>
          <w:ilvl w:val="2"/>
          <w:numId w:val="1"/>
        </w:numPr>
        <w:rPr/>
      </w:pPr>
      <w:r>
        <w:rPr/>
        <w:t>Dow Styrofoam Extruded Polystyrene (XPS):  Rigid, closed-cell structured thermal barrier meeting ASTM C 578.</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 per sq.cm.) minimum.</w:t>
      </w:r>
    </w:p>
    <w:p w:rsidR="ABFFABFF" w:rsidRDefault="ABFFABFF" w:rsidP="ABFFABFF">
      <w:pPr>
        <w:pStyle w:val="ARCATSubPara"/>
        <w:numPr>
          <w:ilvl w:val="3"/>
          <w:numId w:val="1"/>
        </w:numPr>
        <w:rPr/>
      </w:pPr>
      <w:r>
        <w:rPr/>
        <w:t>Deckmate Plus: Compressive Strength - 25 psi (1.75 kg per sq.cm.) minimum.</w:t>
      </w:r>
    </w:p>
    <w:p w:rsidR="ABFFABFF" w:rsidRDefault="ABFFABFF" w:rsidP="ABFFABFF">
      <w:pPr>
        <w:pStyle w:val="ARCATSubPara"/>
        <w:numPr>
          <w:ilvl w:val="3"/>
          <w:numId w:val="1"/>
        </w:numPr>
        <w:rPr/>
      </w:pPr>
      <w:r>
        <w:rPr/>
        <w:t>Roofmate: Compressive Strength - 40 psi (2.8 kg per sq. cm.) minimum.</w:t>
      </w:r>
    </w:p>
    <w:p w:rsidR="ABFFABFF" w:rsidRDefault="ABFFABFF" w:rsidP="ABFFABFF">
      <w:pPr>
        <w:pStyle w:val="ARCATSubPara"/>
        <w:numPr>
          <w:ilvl w:val="3"/>
          <w:numId w:val="1"/>
        </w:numPr>
        <w:rPr/>
      </w:pPr>
      <w:r>
        <w:rPr/>
        <w:t>Plazamate: Compressive Strength - 60 psi (4.2 kg per sq. cm.) minimum.</w:t>
      </w:r>
    </w:p>
    <w:p w:rsidR="ABFFABFF" w:rsidRDefault="ABFFABFF" w:rsidP="ABFFABFF">
      <w:pPr>
        <w:pStyle w:val="ARCATParagraph"/>
        <w:numPr>
          <w:ilvl w:val="2"/>
          <w:numId w:val="1"/>
        </w:numPr>
        <w:rPr/>
      </w:pPr>
      <w:r>
        <w:rPr/>
        <w:t>GP Gypsum Dens-Deck Prime:  Water-resistant and silicone treated gypsum panel with embedded fiberglass facer on both sides, and pre-primed on one side.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GP Gypsum Dens-Deck:  Water-resistant and silicone treated gypsum panel with embedded fiberglass facer on both sides.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Securock:  Moisture-, mold- and impact-resistant, nonstructural fiber-reinforced gypsum panel made from 95 percent recycled materials.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(CGF) mat facers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(CGF) mat facers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including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Versico Flexible DASH DC, Dual Cartridge, Dual Tank or 5-gallon (19 L) jug Adhesive: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OlyBond 500 BA: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POLYVINYL CHLORIDE (PVC) MEMBRANE</w:t>
      </w:r>
    </w:p>
    <w:p>
      <w:pPr>
        <w:pStyle w:val="ARCATnote"/>
        <w:rPr/>
      </w:pPr>
      <w:r>
        <w:rPr/>
        <w:t>** NOTE TO SPECIFIER ** Select membrane type(s) required on the project from the next seven options, and delete all others not required. Modify the included text as instructed.</w:t>
      </w:r>
    </w:p>
    <w:p w:rsidR="ABFFABFF" w:rsidRDefault="ABFFABFF" w:rsidP="ABFFABFF">
      <w:pPr>
        <w:pStyle w:val="ARCATParagraph"/>
        <w:numPr>
          <w:ilvl w:val="2"/>
          <w:numId w:val="1"/>
        </w:numPr>
        <w:rPr/>
      </w:pPr>
      <w:r>
        <w:rPr/>
        <w:t>VersiFlex Membrane:</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VersiFlex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0.016 inches (0.406 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0.025 inches (0.635mm).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75 feet (22.8 m) maximum.</w:t>
      </w:r>
    </w:p>
    <w:p w:rsidR="ABFFABFF" w:rsidRDefault="ABFFABFF" w:rsidP="ABFFABFF">
      <w:pPr>
        <w:pStyle w:val="ARCATParagraph"/>
        <w:numPr>
          <w:ilvl w:val="2"/>
          <w:numId w:val="1"/>
        </w:numPr>
        <w:rPr/>
      </w:pPr>
      <w:r>
        <w:rPr/>
        <w:t>VersiFlex FRS PVC Membrane as manufactured by Versico:</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VersiFlex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PVC KEE HP Membrane as manufactured by Versico:</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 per in (51 kN per 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 per in (56kN per 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 per in (58kN per 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VersiFlex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VersiFlex PVC VersiFleece Membrane as manufactured by Versico:</w:t>
      </w:r>
    </w:p>
    <w:p w:rsidR="ABFFABFF" w:rsidRDefault="ABFFABFF" w:rsidP="ABFFABFF">
      <w:pPr>
        <w:pStyle w:val="ARCATSubPara"/>
        <w:numPr>
          <w:ilvl w:val="3"/>
          <w:numId w:val="1"/>
        </w:numPr>
        <w:rPr/>
      </w:pPr>
      <w:r>
        <w:rPr/>
        <w:t>VersiFlex VersiFleece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per in (73 kN per m) minimum.</w:t>
      </w:r>
    </w:p>
    <w:p w:rsidR="ABFFABFF" w:rsidRDefault="ABFFABFF" w:rsidP="ABFFABFF">
      <w:pPr>
        <w:pStyle w:val="ARCATSubSub1"/>
        <w:numPr>
          <w:ilvl w:val="4"/>
          <w:numId w:val="1"/>
        </w:numPr>
        <w:rPr/>
      </w:pPr>
      <w:r>
        <w:rPr/>
        <w:t>Tearing Strength (ASTM D 751): 420 lbf per in (73 kN per 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PVC FRS VersiFleece Membrane as manufactured by Versico:</w:t>
      </w:r>
    </w:p>
    <w:p w:rsidR="ABFFABFF" w:rsidRDefault="ABFFABFF" w:rsidP="ABFFABFF">
      <w:pPr>
        <w:pStyle w:val="ARCATSubPara"/>
        <w:numPr>
          <w:ilvl w:val="3"/>
          <w:numId w:val="1"/>
        </w:numPr>
        <w:rPr/>
      </w:pPr>
      <w:r>
        <w:rPr/>
        <w:t>VersiFlex PVC FRS VersiFleece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 per in (88 kN per 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FRS VersiFleece Membrane as manufactured by Versico:</w:t>
      </w:r>
    </w:p>
    <w:p w:rsidR="ABFFABFF" w:rsidRDefault="ABFFABFF" w:rsidP="ABFFABFF">
      <w:pPr>
        <w:pStyle w:val="ARCATSubPara"/>
        <w:numPr>
          <w:ilvl w:val="3"/>
          <w:numId w:val="1"/>
        </w:numPr>
        <w:rPr/>
      </w:pPr>
      <w:r>
        <w:rPr/>
        <w:t>VersiFlex KEE HP FRS VersiFleece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 per in (63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 per in (70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PVC VersiFleece Membrane as manufactured by Versico:</w:t>
      </w:r>
    </w:p>
    <w:p w:rsidR="ABFFABFF" w:rsidRDefault="ABFFABFF" w:rsidP="ABFFABFF">
      <w:pPr>
        <w:pStyle w:val="ARCATSubPara"/>
        <w:numPr>
          <w:ilvl w:val="3"/>
          <w:numId w:val="1"/>
        </w:numPr>
        <w:rPr/>
      </w:pPr>
      <w:r>
        <w:rPr/>
        <w:t>VersiFlex KEE FRS VersiFleece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 per in (72 kN per 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 per in (87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FLASHING ACCESSORIES</w:t>
      </w:r>
    </w:p>
    <w:p>
      <w:pPr>
        <w:pStyle w:val="ARCATnote"/>
        <w:rPr/>
      </w:pPr>
      <w:r>
        <w:rPr/>
        <w:t>** NOTE TO SPECIFIER **  Delete flashing options not required.</w:t>
      </w:r>
    </w:p>
    <w:p w:rsidR="ABFFABFF" w:rsidRDefault="ABFFABFF" w:rsidP="ABFFABFF">
      <w:pPr>
        <w:pStyle w:val="ARCATParagraph"/>
        <w:numPr>
          <w:ilvl w:val="2"/>
          <w:numId w:val="1"/>
        </w:numPr>
        <w:rPr/>
      </w:pPr>
      <w:r>
        <w:rPr/>
        <w:t>VersiFlex PVC Inside Corners: Pre-molded corner flashing for inside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Outside Corners: Pre-molded corner flashing for outside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VersiFlex PVC T-Joint Covers: 40 mil thick non-reinforced PVC flashing cut into a 4.5 inch (114mm) diameter circle used to seal step-offs at splice intersections.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Pipe Flashings: A pre-molded flashing and clamping ring used for pipe penetrations. Available for 3/4 to 8 inch (19 to 203 mm) diameter pipes.</w:t>
      </w:r>
    </w:p>
    <w:p w:rsidR="ABFFABFF" w:rsidRDefault="ABFFABFF" w:rsidP="ABFFABFF">
      <w:pPr>
        <w:pStyle w:val="ARCATParagraph"/>
        <w:numPr>
          <w:ilvl w:val="2"/>
          <w:numId w:val="1"/>
        </w:numPr>
        <w:rPr/>
      </w:pPr>
      <w:r>
        <w:rPr/>
        <w:t>VersiFlex PVC Split Pipe Seals: Pre-fabricated flashing consisting of 60 mil thick reinforced VersiFlex Membrane for pipes 1 to 6 inch (25 to 152 mm) in diameter. A split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VersiFlex PVC Square Tubing Wraps: Fabricated flashings made of 60 mil thick reinforced VersiFlex membrane for square tubing. A split and overlap tab are incorporated into these parts to allow the seals to be opened and wrapped around a square penetration. Available for 3 inch, 4 inch and 6 inch (76, 102, and 152 mm) diameter square tubing.</w:t>
      </w:r>
    </w:p>
    <w:p w:rsidR="ABFFABFF" w:rsidRDefault="ABFFABFF" w:rsidP="ABFFABFF">
      <w:pPr>
        <w:pStyle w:val="ARCATParagraph"/>
        <w:numPr>
          <w:ilvl w:val="2"/>
          <w:numId w:val="1"/>
        </w:numPr>
        <w:rPr/>
      </w:pPr>
      <w:r>
        <w:rPr/>
        <w:t>VersiFlex PVC Molded Sealant Pockets:</w:t>
      </w:r>
    </w:p>
    <w:p w:rsidR="ABFFABFF" w:rsidRDefault="ABFFABFF" w:rsidP="ABFFABFF">
      <w:pPr>
        <w:pStyle w:val="ARCATSubPara"/>
        <w:numPr>
          <w:ilvl w:val="3"/>
          <w:numId w:val="1"/>
        </w:numPr>
        <w:rPr/>
      </w:pPr>
      <w:r>
        <w:rPr/>
        <w:t>Pre-fabricated, interlocking, 2-piece, injection molded, flexible pocket with a rigid polypropylene vertical wall and pre-formed deck flanges.</w:t>
      </w:r>
    </w:p>
    <w:p w:rsidR="ABFFABFF" w:rsidRDefault="ABFFABFF" w:rsidP="ABFFABFF">
      <w:pPr>
        <w:pStyle w:val="ARCATSubPara"/>
        <w:numPr>
          <w:ilvl w:val="3"/>
          <w:numId w:val="1"/>
        </w:numPr>
        <w:rPr/>
      </w:pPr>
      <w:r>
        <w:rPr/>
        <w:t>Used in conjunction with Thermoplastic One-Part Pourable Sealer as specified in this section for waterproofing pipe clusters or other odd shaped penetrations. Forms a 7 1/2 inch by 6 inch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VersiFlex PVC Non-Reinforced Flashing: 80 mil thick rolls 12 and 24 inches (305 and 610 mm) wide. Used for inside/outside corners and field fabricated pipe flashings when use of pre-molded accessories is not feasible.</w:t>
      </w:r>
    </w:p>
    <w:p w:rsidR="ABFFABFF" w:rsidRDefault="ABFFABFF" w:rsidP="ABFFABFF">
      <w:pPr>
        <w:pStyle w:val="ARCATParagraph"/>
        <w:numPr>
          <w:ilvl w:val="2"/>
          <w:numId w:val="1"/>
        </w:numPr>
        <w:rPr/>
      </w:pPr>
      <w:r>
        <w:rPr/>
        <w:t>VersiFlex PVC Heat Weldable Walkway Rolls: VersiFlex Membrane offering superior tear, puncture and weather resistance and designed to protect VersiFlex membrane in those areas exposed to repetitive foot traffic or other hazards. Walkway material may be heat welded to VersiFlex membrane using an automated heat welder or hand held heat welder. Walkway Rolls are 36 inches (914 mm) wide by 60 feet (18.3 M) long and are nominal 80 mils thick. Gray color.</w:t>
      </w:r>
    </w:p>
    <w:p w:rsidR="ABFFABFF" w:rsidRDefault="ABFFABFF" w:rsidP="ABFFABFF">
      <w:pPr>
        <w:pStyle w:val="ARCATParagraph"/>
        <w:numPr>
          <w:ilvl w:val="2"/>
          <w:numId w:val="1"/>
        </w:numPr>
        <w:rPr/>
      </w:pPr>
      <w:r>
        <w:rPr/>
        <w:t>VersiFlex PVC  Crossgrip Walkway Rolls: Manufactured from PVC and may be used in lieu of standard VersiFlex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VersiFlex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VersiFlex PVC Rib Profile:  Used to obtain the appearance of standing seam metal roofing with the performance of a PVC single-ply membrane.</w:t>
      </w:r>
    </w:p>
    <w:p w:rsidR="ABFFABFF" w:rsidRDefault="ABFFABFF" w:rsidP="ABFFABFF">
      <w:pPr>
        <w:pStyle w:val="ARCATSubPara"/>
        <w:numPr>
          <w:ilvl w:val="3"/>
          <w:numId w:val="1"/>
        </w:numPr>
        <w:rPr/>
      </w:pPr>
      <w:r>
        <w:rPr/>
        <w:t>PVC Rib Profile (Tall x Wide): 1-1/4 x 2-1/8 inch (32 x 54 mm), including the welding flanges. </w:t>
      </w:r>
    </w:p>
    <w:p w:rsidR="ABFFABFF" w:rsidRDefault="ABFFABFF" w:rsidP="ABFFABFF">
      <w:pPr>
        <w:pStyle w:val="ARCATSubPara"/>
        <w:numPr>
          <w:ilvl w:val="3"/>
          <w:numId w:val="1"/>
        </w:numPr>
        <w:rPr/>
      </w:pPr>
      <w:r>
        <w:rPr/>
        <w:t>Vertical Profile:  3/8 inch (9.5 mm) thick. </w:t>
      </w:r>
    </w:p>
    <w:p w:rsidR="ABFFABFF" w:rsidRDefault="ABFFABFF" w:rsidP="ABFFABFF">
      <w:pPr>
        <w:pStyle w:val="ARCATSubPara"/>
        <w:numPr>
          <w:ilvl w:val="3"/>
          <w:numId w:val="1"/>
        </w:numPr>
        <w:rPr/>
      </w:pPr>
      <w:r>
        <w:rPr/>
        <w:t>Length: 10 ft (3048 mm). </w:t>
      </w:r>
    </w:p>
    <w:p w:rsidR="ABFFABFF" w:rsidRDefault="ABFFABFF" w:rsidP="ABFFABFF">
      <w:pPr>
        <w:pStyle w:val="ARCATSubPara"/>
        <w:numPr>
          <w:ilvl w:val="3"/>
          <w:numId w:val="1"/>
        </w:numPr>
        <w:rPr/>
      </w:pPr>
      <w:r>
        <w:rPr/>
        <w:t>Quantity per Carton:  20. </w:t>
      </w:r>
    </w:p>
    <w:p w:rsidR="ABFFABFF" w:rsidRDefault="ABFFABFF" w:rsidP="ABFFABFF">
      <w:pPr>
        <w:pStyle w:val="ARCATSubPara"/>
        <w:numPr>
          <w:ilvl w:val="3"/>
          <w:numId w:val="1"/>
        </w:numPr>
        <w:rPr/>
      </w:pPr>
      <w:r>
        <w:rPr/>
        <w:t>Profile has a continuous 1/8 inch (3.2 mm) diameter alignment hole, for use with fiberglass connecting pins, as well as a 1/8 inch (3.2 mm) fiberglass reinforcing cord for added strength. </w:t>
      </w:r>
    </w:p>
    <w:p>
      <w:pPr>
        <w:pStyle w:val="ARCATnote"/>
        <w:rPr/>
      </w:pPr>
      <w:r>
        <w:rPr/>
        <w:t>** NOTE TO SPECIFIER ** Select Color. Delete two of the next three paragraphs.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 </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VersiFlex PVC Adhesive: Solvent-based contact adhesive that allows bonding of VersiFlex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Pale Yellow.</w:t>
      </w:r>
    </w:p>
    <w:p w:rsidR="ABFFABFF" w:rsidRDefault="ABFFABFF" w:rsidP="ABFFABFF">
      <w:pPr>
        <w:pStyle w:val="ARCATSubPara"/>
        <w:numPr>
          <w:ilvl w:val="3"/>
          <w:numId w:val="1"/>
        </w:numPr>
        <w:rPr/>
      </w:pPr>
      <w:r>
        <w:rPr/>
        <w:t>Solids: 24.2 percent.</w:t>
      </w:r>
    </w:p>
    <w:p w:rsidR="ABFFABFF" w:rsidRDefault="ABFFABFF" w:rsidP="ABFFABFF">
      <w:pPr>
        <w:pStyle w:val="ARCATSubPara"/>
        <w:numPr>
          <w:ilvl w:val="3"/>
          <w:numId w:val="1"/>
        </w:numPr>
        <w:rPr/>
      </w:pPr>
      <w:r>
        <w:rPr/>
        <w:t>VOC: 600 to 700 grams/liter.</w:t>
      </w:r>
    </w:p>
    <w:p w:rsidR="ABFFABFF" w:rsidRDefault="ABFFABFF" w:rsidP="ABFFABFF">
      <w:pPr>
        <w:pStyle w:val="ARCATParagraph"/>
        <w:numPr>
          <w:ilvl w:val="2"/>
          <w:numId w:val="1"/>
        </w:numPr>
        <w:rPr/>
      </w:pPr>
      <w:r>
        <w:rPr/>
        <w:t>PVC Low VOC Bonding Adhesive: Solvent-based contact adhesive to various porous and non-porous substrates. This product meets the requirements of the less than 250 gpl VOC content requirements for the OTC Model Rule for Single-Ply Roofing Adhesives.</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VersiFleece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pPr>
        <w:pStyle w:val="ARCATnote"/>
        <w:rPr/>
      </w:pPr>
      <w:r>
        <w:rPr/>
        <w:t>** NOTE TO SPECIFIER **  The HydroBond PVC Water-Based Adhesive cannot be used with any KEE or KEE HP PVC bareback membranes. </w:t>
      </w:r>
    </w:p>
    <w:p w:rsidR="ABFFABFF" w:rsidRDefault="ABFFABFF" w:rsidP="ABFFABFF">
      <w:pPr>
        <w:pStyle w:val="ARCATParagraph"/>
        <w:numPr>
          <w:ilvl w:val="2"/>
          <w:numId w:val="1"/>
        </w:numPr>
        <w:rPr/>
      </w:pPr>
      <w:r>
        <w:rPr/>
        <w:t>HydroBond PVC Water-Based Adhesive:  A wet lay-in, one-sided dispersion adhesive. Compatible with only Sure-Flex PVC smooth-backed and FleeceBACK membranes, this product is ideal for bonding only PVC membranes to various porous and non-porous substrates.</w:t>
      </w:r>
    </w:p>
    <w:p w:rsidR="ABFFABFF" w:rsidRDefault="ABFFABFF" w:rsidP="ABFFABFF">
      <w:pPr>
        <w:pStyle w:val="ARCATParagraph"/>
        <w:numPr>
          <w:ilvl w:val="2"/>
          <w:numId w:val="1"/>
        </w:numPr>
        <w:rPr/>
      </w:pPr>
      <w:r>
        <w:rPr/>
        <w:t>Flexible DASH Adhesive: A two-component, Part A and B, spray applied, low-rise adhesive for bonding VersiFleece membrane to various surfaces.</w:t>
      </w:r>
    </w:p>
    <w:p w:rsidR="ABFFABFF" w:rsidRDefault="ABFFABFF" w:rsidP="ABFFABFF">
      <w:pPr>
        <w:pStyle w:val="ARCATParagraph"/>
        <w:numPr>
          <w:ilvl w:val="2"/>
          <w:numId w:val="1"/>
        </w:numPr>
        <w:rPr/>
      </w:pPr>
      <w:r>
        <w:rPr/>
        <w:t>Flexible DASH Dual Cartridge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Dual Tank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Priming unexposed asphalt prior to applying Flexible DASH Adhesive and for adhering VersiFlex VersiFleece membrane to vertical walls. Coverage rate is approximately 2,000 to 2,500 sq. ft. (186 to 232 square meters) per 40 lb (18 kg) cylinder and 4,000 to 5,000 sq. ft. (372 to 465 square meters) per 85 lb (39 kg) cylinder as a primer, in a single-sided application;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rsidR="ABFFABFF" w:rsidRDefault="ABFFABFF" w:rsidP="ABFFABFF">
      <w:pPr>
        <w:pStyle w:val="ARCATParagraph"/>
        <w:numPr>
          <w:ilvl w:val="2"/>
          <w:numId w:val="1"/>
        </w:numPr>
        <w:rPr/>
      </w:pPr>
      <w:r>
        <w:rPr/>
        <w:t>VersiFlex PVC Cut Edge Sealant: Free flowing, clear sealant designed for sealing cut edges of VersiFlex reinforced membrane.</w:t>
      </w:r>
    </w:p>
    <w:p w:rsidR="ABFFABFF" w:rsidRDefault="ABFFABFF" w:rsidP="ABFFABFF">
      <w:pPr>
        <w:pStyle w:val="ARCATParagraph"/>
        <w:numPr>
          <w:ilvl w:val="2"/>
          <w:numId w:val="1"/>
        </w:numPr>
        <w:rPr/>
      </w:pPr>
      <w:r>
        <w:rPr/>
        <w:t>Water Cut-Off Mastic: A one-component, low viscosity, self-wetting, Butyl blend mastic used as a compression sealing agent between membrane and applicable substrates.</w:t>
      </w:r>
    </w:p>
    <w:p w:rsidR="ABFFABFF" w:rsidRDefault="ABFFABFF" w:rsidP="ABFFABFF">
      <w:pPr>
        <w:pStyle w:val="ARCATParagraph"/>
        <w:numPr>
          <w:ilvl w:val="2"/>
          <w:numId w:val="1"/>
        </w:numPr>
        <w:rPr/>
      </w:pPr>
      <w:r>
        <w:rPr/>
        <w:t>CCW 702 Primer and 702LV Primer (Low VOC):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such as concrete, to 75 square feet (70 square meters) per gallon (3.8 L) on porous surfaces (i.e., Dens-Deck Prime gypsum board). Available in 5-gallon containers. CCW 702LV Primer contains less than 250 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A high-tack, water-based contact adhesive for promoting adhesion of Versico air/vapor barrier membranes and an approved substrate, such as concrete, Dens-Deck Prime and Securock. Applied by roller, brush or spray with an application rate of approximately 200 sq. ft. (18.6 square meters) per gallon (3.8 L). Available in 5 gallon containers. CCW 702 WB Primer contains 57 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White One-Part Pourable Sealant: Single component, moisture curing, elastomeric polyether sealant that is compatible with Versico's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fully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this project and delete all others. </w:t>
      </w:r>
      <w:r>
        <w:rPr/>
        <w:br/>
        <w:t>The HPVX fastener is only used on mechanically attached roofing systems.</w:t>
      </w:r>
    </w:p>
    <w:p w:rsidR="ABFFABFF" w:rsidRDefault="ABFFABFF" w:rsidP="ABFFABFF">
      <w:pPr>
        <w:pStyle w:val="ARCATParagraph"/>
        <w:numPr>
          <w:ilvl w:val="2"/>
          <w:numId w:val="1"/>
        </w:numPr>
        <w:rPr/>
      </w:pPr>
      <w:r>
        <w:rPr/>
        <w:t>HPVX Fastener: A heavy duty No. 15 threaded fastener with a No. 3 Phillips drive used with Versico's HPVX Fastening Plate to secure Mechanically Attached Roofing Systems. It is used on minimum 22 gauge steel decks or minimum 15/32 inch (12 mm) CDX plywood decks. It is also designed to offer an optimum combination of driving performance, back-out and corrosion resistance with excellent pullout performance.</w:t>
      </w:r>
    </w:p>
    <w:p>
      <w:pPr>
        <w:pStyle w:val="ARCATnote"/>
        <w:rPr/>
      </w:pPr>
      <w:r>
        <w:rPr/>
        <w:t>** NOTE TO SPECIFIER **  The HPV-XL fastener is only used on mechanically attached roofing systems.</w:t>
      </w:r>
    </w:p>
    <w:p w:rsidR="ABFFABFF" w:rsidRDefault="ABFFABFF" w:rsidP="ABFFABFF">
      <w:pPr>
        <w:pStyle w:val="ARCATParagraph"/>
        <w:numPr>
          <w:ilvl w:val="2"/>
          <w:numId w:val="1"/>
        </w:numPr>
        <w:rPr/>
      </w:pPr>
      <w:r>
        <w:rPr/>
        <w:t>HPV-XL Fastener: An oversized diameter (0.315 inch) steel, threaded fastener used in conjunction with HPV-XL Plates for membrane securement into minimum 22 gauge steel or wood decks on Mechanically Attached Roofing Systems.</w:t>
      </w:r>
    </w:p>
    <w:p w:rsidR="ABFFABFF" w:rsidRDefault="ABFFABFF" w:rsidP="ABFFABFF">
      <w:pPr>
        <w:pStyle w:val="ARCATParagraph"/>
        <w:numPr>
          <w:ilvl w:val="2"/>
          <w:numId w:val="1"/>
        </w:numPr>
        <w:rPr/>
      </w:pPr>
      <w:r>
        <w:rPr/>
        <w:t>HPV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InsulTite ASAP Fastener: Versico's InsulTite Fastener pre-assembled with a 3 inch (76 mm) diameter plastic plate used for insulation attachment only on Fully Adhered and Mechanically Attached Roofing Systems.</w:t>
      </w:r>
    </w:p>
    <w:p w:rsidR="ABFFABFF" w:rsidRDefault="ABFFABFF" w:rsidP="ABFFABFF">
      <w:pPr>
        <w:pStyle w:val="ARCATParagraph"/>
        <w:numPr>
          <w:ilvl w:val="2"/>
          <w:numId w:val="1"/>
        </w:numPr>
        <w:rPr/>
      </w:pPr>
      <w:r>
        <w:rPr/>
        <w:t>InsulTite Fasteners: A threaded Phillips drive fastener used with Versico Insulation Plates for insulation attachment to steel or wood decks.</w:t>
      </w:r>
    </w:p>
    <w:p w:rsidR="ABFFABFF" w:rsidRDefault="ABFFABFF" w:rsidP="ABFFABFF">
      <w:pPr>
        <w:pStyle w:val="ARCATParagraph"/>
        <w:numPr>
          <w:ilvl w:val="2"/>
          <w:numId w:val="1"/>
        </w:numPr>
        <w:rPr/>
      </w:pPr>
      <w:r>
        <w:rPr/>
        <w:t>CD-10 Fastener: A hammer-driven, non-threaded E-Coat fastener for use with structural concrete decks rated 3,000 psi (211 kg per square cm) or greater.</w:t>
      </w:r>
    </w:p>
    <w:p w:rsidR="ABFFABFF" w:rsidRDefault="ABFFABFF" w:rsidP="ABFFABFF">
      <w:pPr>
        <w:pStyle w:val="ARCATParagraph"/>
        <w:numPr>
          <w:ilvl w:val="2"/>
          <w:numId w:val="1"/>
        </w:numPr>
        <w:rPr/>
      </w:pPr>
      <w:r>
        <w:rPr/>
        <w:t>MP 14-10 Concrete Fastener: A No. 14 threaded fastener with a No. 3 Phillips drive used for minimum 3,000 psi (211 kg per square cm) concrete decks.</w:t>
      </w:r>
    </w:p>
    <w:p w:rsidR="ABFFABFF" w:rsidRDefault="ABFFABFF" w:rsidP="ABFFABFF">
      <w:pPr>
        <w:pStyle w:val="ARCATParagraph"/>
        <w:numPr>
          <w:ilvl w:val="2"/>
          <w:numId w:val="1"/>
        </w:numPr>
        <w:rPr/>
      </w:pPr>
      <w:r>
        <w:rPr/>
        <w:t>Gyptec Fastener: A glass-filled nylon auger fastener designed for use with cementitious wood fiber and gypsum decks.</w:t>
      </w:r>
    </w:p>
    <w:p>
      <w:pPr>
        <w:pStyle w:val="ARCATnote"/>
        <w:rPr/>
      </w:pPr>
      <w:r>
        <w:rPr/>
        <w:t>** NOTE TO SPECIFIER **  Lite-Deck Fasteners are only used on fully adhered roofing systems. </w:t>
      </w:r>
    </w:p>
    <w:p w:rsidR="ABFFABFF" w:rsidRDefault="ABFFABFF" w:rsidP="ABFFABFF">
      <w:pPr>
        <w:pStyle w:val="ARCATParagraph"/>
        <w:numPr>
          <w:ilvl w:val="2"/>
          <w:numId w:val="1"/>
        </w:numPr>
        <w:rPr/>
      </w:pPr>
      <w:r>
        <w:rPr/>
        <w:t>Lite-Deck Fastener: A oversized diameter fastener and associated 3 inch (76 mm) Lite-Deck Metal Plate for use on Fully Adhered Roofing Systems to attach insulation to gypsum decks.</w:t>
      </w:r>
    </w:p>
    <w:p>
      <w:pPr>
        <w:pStyle w:val="ARCATnote"/>
        <w:rPr/>
      </w:pPr>
      <w:r>
        <w:rPr/>
        <w:t>** NOTE TO SPECIFIER **  The HPVX is only used on mechanically attached roofing systems. </w:t>
      </w:r>
    </w:p>
    <w:p w:rsidR="ABFFABFF" w:rsidRDefault="ABFFABFF" w:rsidP="ABFFABFF">
      <w:pPr>
        <w:pStyle w:val="ARCATParagraph"/>
        <w:numPr>
          <w:ilvl w:val="2"/>
          <w:numId w:val="1"/>
        </w:numPr>
        <w:rPr/>
      </w:pPr>
      <w:r>
        <w:rPr/>
        <w:t>HPVX Plate: A 2-3/8 inch (60 mm) diameter metal barbed fastening plate used with Versico HPVX, CD-10 or MP 14-10 Fasteners for membrane or insulation securement. This plate can be used for membrane or insulation securement on Mechanically Attached Roofing Systems.</w:t>
      </w:r>
    </w:p>
    <w:p>
      <w:pPr>
        <w:pStyle w:val="ARCATnote"/>
        <w:rPr/>
      </w:pPr>
      <w:r>
        <w:rPr/>
        <w:t>** NOTE TO SPECIFIER **  The HPV-XL Plate is only used on mechanically attached roofing systems.</w:t>
      </w:r>
    </w:p>
    <w:p w:rsidR="ABFFABFF" w:rsidRDefault="ABFFABFF" w:rsidP="ABFFABFF">
      <w:pPr>
        <w:pStyle w:val="ARCATParagraph"/>
        <w:numPr>
          <w:ilvl w:val="2"/>
          <w:numId w:val="1"/>
        </w:numPr>
        <w:rPr/>
      </w:pPr>
      <w:r>
        <w:rPr/>
        <w:t>HPV-XL Plate: A 2-3/8 inch (60 mm) diameter metal barbed fastening plate with an oversized hole for use with Versico HPV-XL Fasteners for membrane securement on Mechanically Attached Roofing Systems.</w:t>
      </w:r>
    </w:p>
    <w:p>
      <w:pPr>
        <w:pStyle w:val="ARCATnote"/>
        <w:rPr/>
      </w:pPr>
      <w:r>
        <w:rPr/>
        <w:t>** NOTE TO SPECIFIER **  Seam fastening plates are only used on Fully adhered roofing systems. </w:t>
      </w:r>
    </w:p>
    <w:p w:rsidR="ABFFABFF" w:rsidRDefault="ABFFABFF" w:rsidP="ABFFABFF">
      <w:pPr>
        <w:pStyle w:val="ARCATParagraph"/>
        <w:numPr>
          <w:ilvl w:val="2"/>
          <w:numId w:val="1"/>
        </w:numPr>
        <w:rPr/>
      </w:pPr>
      <w:r>
        <w:rPr/>
        <w:t>Seam Fastening Plate:  A 2 inch (51 mm) diameter metal plate used for insulation attachment on Mechanically Attached Systems or membrane securement at angle changes on Fully Adhered Roofing Systems in conjunction with the appropriate Versico Fastener.</w:t>
      </w:r>
    </w:p>
    <w:p w:rsidR="ABFFABFF" w:rsidRDefault="ABFFABFF" w:rsidP="ABFFABFF">
      <w:pPr>
        <w:pStyle w:val="ARCATParagraph"/>
        <w:numPr>
          <w:ilvl w:val="2"/>
          <w:numId w:val="1"/>
        </w:numPr>
        <w:rPr/>
      </w:pPr>
      <w:r>
        <w:rPr/>
        <w:t>Insulation Fastening Plate: A nominal 3 inch (76 mm) metal plate used for insulation attachment in conjunction with the appropriate Versico Fastener.</w:t>
      </w:r>
    </w:p>
    <w:p>
      <w:pPr>
        <w:pStyle w:val="ARCATnote"/>
        <w:rPr/>
      </w:pPr>
      <w:r>
        <w:rPr/>
        <w:t>** NOTE TO SPECIFIER **  Oval barbed plates are only used on mechanically attached roofing systems.</w:t>
      </w:r>
    </w:p>
    <w:p w:rsidR="ABFFABFF" w:rsidRDefault="ABFFABFF" w:rsidP="ABFFABFF">
      <w:pPr>
        <w:pStyle w:val="ARCATParagraph"/>
        <w:numPr>
          <w:ilvl w:val="2"/>
          <w:numId w:val="1"/>
        </w:numPr>
        <w:rPr/>
      </w:pPr>
      <w:r>
        <w:rPr/>
        <w:t>Oval Barbed Plate: A 2-3/4 x 1-1/2 inches (70 x 38 mm) oval metal barbed fastening plate for use with Versico HPVX fasteners for securement of 10 feet (3048 mm) wide PVC membrane on Mechanically Attached Roofing Systems.</w:t>
      </w:r>
    </w:p>
    <w:p w:rsidR="ABFFABFF" w:rsidRDefault="ABFFABFF" w:rsidP="ABFFABFF">
      <w:pPr>
        <w:pStyle w:val="ARCATArticle"/>
        <w:numPr>
          <w:ilvl w:val="1"/>
          <w:numId w:val="1"/>
        </w:numPr>
        <w:rPr/>
      </w:pPr>
      <w:r>
        <w:rPr/>
        <w:t>EDGINGS AND TERMINATIONS</w:t>
      </w:r>
    </w:p>
    <w:p>
      <w:pPr>
        <w:pStyle w:val="ARCATnote"/>
        <w:rPr/>
      </w:pPr>
      <w:r>
        <w:rPr/>
        <w:t>** NOTE TO SPECIFIER **  Delete edging and termination options not required.</w:t>
      </w:r>
    </w:p>
    <w:p w:rsidR="ABFFABFF" w:rsidRDefault="ABFFABFF" w:rsidP="ABFFABFF">
      <w:pPr>
        <w:pStyle w:val="ARCATParagraph"/>
        <w:numPr>
          <w:ilvl w:val="2"/>
          <w:numId w:val="1"/>
        </w:numPr>
        <w:rPr/>
      </w:pPr>
      <w:r>
        <w:rPr/>
        <w:t>VersiTrim 2000: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200: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VersiTrim Drip Edge: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VersiFlex PVC Coated Metal: 24 gauge, galvanized steel sheet coated with a layer of non-reinforced VersiFlex flashing. Used to fabricate metal drip edges or other roof perimeter edging profiles. VersiFlex Membrane may be heat welded directly to the coated metal. Sheet sizes 4 by 10 feet (1219 x 3048 mm). Color to match membrane.</w:t>
      </w:r>
    </w:p>
    <w:p w:rsidR="ABFFABFF" w:rsidRDefault="ABFFABFF" w:rsidP="ABFFABFF">
      <w:pPr>
        <w:pStyle w:val="ARCATParagraph"/>
        <w:numPr>
          <w:ilvl w:val="2"/>
          <w:numId w:val="1"/>
        </w:numPr>
        <w:rPr/>
      </w:pPr>
      <w:r>
        <w:rPr/>
        <w:t>VersiTrim Coping: Anchor cleat with pre-slotted holes, a concealed joint cover, and sections of coping cap. Kynar 500 or anodized aluminum finish as noted on the Finish Schedule of the Contract Drawings.</w:t>
      </w:r>
    </w:p>
    <w:p w:rsidR="ABFFABFF" w:rsidRDefault="ABFFABFF" w:rsidP="ABFFABFF">
      <w:pPr>
        <w:pStyle w:val="ARCATParagraph"/>
        <w:numPr>
          <w:ilvl w:val="2"/>
          <w:numId w:val="1"/>
        </w:numPr>
        <w:rPr/>
      </w:pPr>
      <w:r>
        <w:rPr/>
        <w:t>Versico Termination Bar: 1 inch (13 mm) wide, 98-mil thick extruded aluminum bar pre-punched 6 inches (152 mm) on center with sealant ledge.</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with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with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with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Versico's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percent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 per 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Versico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Versico 300HV. Polypropylene non-woven needle-punched fabric that is stabilized to resist soil chemicals, mildew, and insects and is non-biodegradable.</w:t>
      </w:r>
    </w:p>
    <w:p>
      <w:pPr>
        <w:pStyle w:val="ARCATnote"/>
        <w:rPr/>
      </w:pPr>
      <w:r>
        <w:rPr/>
        <w:t>** NOTE TO SPECIFIER ** Used in Deep or Intensive and Medium Depth or Extensive Roof Garden Systems. Delete if not required.</w:t>
      </w:r>
    </w:p>
    <w:p w:rsidR="ABFFABFF" w:rsidRDefault="ABFFABFF" w:rsidP="ABFFABFF">
      <w:pPr>
        <w:pStyle w:val="ARCATSubPara"/>
        <w:numPr>
          <w:ilvl w:val="3"/>
          <w:numId w:val="1"/>
        </w:numPr>
        <w:rPr/>
      </w:pPr>
      <w:r>
        <w:rPr/>
        <w:t>Root Barrier: Versico 40 mil non-reinforced polypropylene sheet specifically formulated for use in below grade and vegetated application to resist root growth and soil bacteria.</w:t>
      </w:r>
    </w:p>
    <w:p>
      <w:pPr>
        <w:pStyle w:val="ARCATnote"/>
        <w:rPr/>
      </w:pPr>
      <w:r>
        <w:rPr/>
        <w:t>** NOTE TO SPECIFIER **  In certain Deep or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24 x 24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inch (254 x 508 mm) trays containing 24 to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Versico 725 TR Air and Vapor Barrier/Temporary Roof,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pPr>
        <w:pStyle w:val="ARCATnote"/>
        <w:rPr/>
      </w:pPr>
      <w:r>
        <w:rPr/>
        <w:t>** NOTE TO SPECIFIER **  Delete the following paragraph if not specifying a fully adhered roofing system.</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Fully Adhered Roofing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foot (____ mm per m).</w:t>
      </w:r>
    </w:p>
    <w:p w:rsidR="ABFFABFF" w:rsidRDefault="ABFFABFF" w:rsidP="ABFFABFF">
      <w:pPr>
        <w:pStyle w:val="ARCATSubPara"/>
        <w:numPr>
          <w:ilvl w:val="3"/>
          <w:numId w:val="1"/>
        </w:numPr>
        <w:rPr/>
      </w:pPr>
      <w:r>
        <w:rPr/>
        <w:t>Sump Slope: ____ inch per foot (____ mm per m).</w:t>
      </w:r>
    </w:p>
    <w:p w:rsidR="ABFFABFF" w:rsidRDefault="ABFFABFF" w:rsidP="ABFFABFF">
      <w:pPr>
        <w:pStyle w:val="ARCATSubPara"/>
        <w:numPr>
          <w:ilvl w:val="3"/>
          <w:numId w:val="1"/>
        </w:numPr>
        <w:rPr/>
      </w:pPr>
      <w:r>
        <w:rPr/>
        <w:t>Cricket Slope: ____ inch per foot (____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 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fully adhered or mechanically attached roofing systems. Attachment shall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 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FOR FULLY ADHERED ROOFING SYSTEMS</w:t>
      </w:r>
    </w:p>
    <w:p w:rsidR="ABFFABFF" w:rsidRDefault="ABFFABFF" w:rsidP="ABFFABFF">
      <w:pPr>
        <w:pStyle w:val="ARCATParagraph"/>
        <w:numPr>
          <w:ilvl w:val="2"/>
          <w:numId w:val="1"/>
        </w:numPr>
        <w:rPr/>
      </w:pPr>
      <w:r>
        <w:rPr/>
        <w:t>Position VersiFlex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VersiFlex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FOR MECHANICALLY ATTACHED ROOFING SYSTEMS</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Delete one of the next two paragraphs.</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Delete three of the next four paragraphs.</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____.</w:t>
      </w:r>
    </w:p>
    <w:p w:rsidR="ABFFABFF" w:rsidRDefault="ABFFABFF" w:rsidP="ABFFABFF">
      <w:pPr>
        <w:pStyle w:val="ARCATArticle"/>
        <w:numPr>
          <w:ilvl w:val="1"/>
          <w:numId w:val="1"/>
        </w:numPr>
        <w:rPr/>
      </w:pPr>
      <w:r>
        <w:rPr/>
        <w:t>SEAM WELDING</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.060 inch thick membrane is specified</w:t>
      </w:r>
    </w:p>
    <w:p w:rsidR="ABFFABFF" w:rsidRDefault="ABFFABFF" w:rsidP="ABFFABFF">
      <w:pPr>
        <w:pStyle w:val="ARCATParagraph"/>
        <w:numPr>
          <w:ilvl w:val="2"/>
          <w:numId w:val="1"/>
        </w:numPr>
        <w:rPr/>
      </w:pPr>
      <w:r>
        <w:rPr/>
        <w:t>Overlay all splice intersections with VersiFlex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shall be performed using VersiFlex reinforced membrane. VersiFlex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VersiFlex PVC Rib Profile is specified. Delete if not required.</w:t>
      </w:r>
    </w:p>
    <w:p w:rsidR="ABFFABFF" w:rsidRDefault="ABFFABFF" w:rsidP="ABFFABFF">
      <w:pPr>
        <w:pStyle w:val="ARCATParagraph"/>
        <w:numPr>
          <w:ilvl w:val="2"/>
          <w:numId w:val="1"/>
        </w:numPr>
        <w:rPr/>
      </w:pPr>
      <w:r>
        <w:rPr/>
        <w:t>VersiFlex PVC Rib Profiles:</w:t>
      </w:r>
    </w:p>
    <w:p w:rsidR="ABFFABFF" w:rsidRDefault="ABFFABFF" w:rsidP="ABFFABFF">
      <w:pPr>
        <w:pStyle w:val="ARCATSubPara"/>
        <w:numPr>
          <w:ilvl w:val="3"/>
          <w:numId w:val="1"/>
        </w:numPr>
        <w:rPr/>
      </w:pPr>
      <w:r>
        <w:rPr/>
        <w:t>The VersiFlex Rib Profile for use with VersiFleece PVC fully adhered roofing systems.</w:t>
      </w:r>
    </w:p>
    <w:p w:rsidR="ABFFABFF" w:rsidRDefault="ABFFABFF" w:rsidP="ABFFABFF">
      <w:pPr>
        <w:pStyle w:val="ARCATSubPara"/>
        <w:numPr>
          <w:ilvl w:val="3"/>
          <w:numId w:val="1"/>
        </w:numPr>
        <w:rPr/>
      </w:pPr>
      <w:r>
        <w:rPr/>
        <w:t>The VersiFlex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VersiFlex Rib Profile.</w:t>
      </w:r>
    </w:p>
    <w:p w:rsidR="ABFFABFF" w:rsidRDefault="ABFFABFF" w:rsidP="ABFFABFF">
      <w:pPr>
        <w:pStyle w:val="ARCATSubPara"/>
        <w:numPr>
          <w:ilvl w:val="3"/>
          <w:numId w:val="1"/>
        </w:numPr>
        <w:rPr/>
      </w:pPr>
      <w:r>
        <w:rPr/>
        <w:t>VersiFlex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VersiFlex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VersiFlex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78019"
  Type="http://schemas.openxmlformats.org/officeDocument/2006/relationships/image"
  Target="https://www.arcat.com/clients/gfx/versico.png"
  TargetMode="External"
/>
<Relationship
  Id="rId_2B638F_1"
  Type="http://schemas.openxmlformats.org/officeDocument/2006/relationships/hyperlink"
  Target="Emma.Nealy@Versico.com"
  TargetMode="External"
/>
<Relationship
  Id="rId_2B638F_2"
  Type="http://schemas.openxmlformats.org/officeDocument/2006/relationships/hyperlink"
  Target="http://www.versico.com"
  TargetMode="External"
/>
<Relationship
  Id="rId_DB2DAE_1"
  Type="http://schemas.openxmlformats.org/officeDocument/2006/relationships/hyperlink"
  Target="Emma.Nealy@Versico.com"
  TargetMode="External"
/>
<Relationship
  Id="rId_DB2DAE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