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F99CD1"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9CD1" descr="https://www.arcat.com/clients/gfx/vulcraft.png"/>
                      <pic:cNvPicPr>
                        <a:picLocks noChangeAspect="1" noChangeArrowheads="1"/>
                      </pic:cNvPicPr>
                    </pic:nvPicPr>
                    <pic:blipFill>
                      <a:blip r:link="rId_F99CD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Vulcraft/Verco Group; steel joists and decking.</w:t>
      </w:r>
      <w:r>
        <w:rPr/>
        <w:br/>
        <w:t>This section is based on the products of Vulcraft/Verco Group, which is located at:6610 CR 60St. Joe, IN 46785Email: </w:t>
      </w:r>
      <w:hyperlink r:id="rId_A15634_1" w:history="1">
        <w:tooltip>request info (dave.bjork@nucor.com) downloads</w:tooltip>
        <w:r>
          <w:rPr>
            <w:rStyle w:val="Hyperlink"/>
            <w:color w:val="802020"/>
            <w:u w:val="single"/>
          </w:rPr>
          <w:t>request info (dave.bjork@nucor.com)</w:t>
        </w:r>
      </w:hyperlink>
      <w:r>
        <w:rPr/>
        <w:t/>
      </w:r>
      <w:r>
        <w:rPr/>
        <w:br/>
        <w:t>Web: </w:t>
      </w:r>
      <w:hyperlink r:id="rId_A15634_2" w:history="1">
        <w:tooltip>http://www.vulcraft.com downloads</w:tooltip>
        <w:r>
          <w:rPr>
            <w:rStyle w:val="Hyperlink"/>
            <w:color w:val="802020"/>
            <w:u w:val="single"/>
          </w:rPr>
          <w:t>http://www.vulcraft.com</w:t>
        </w:r>
      </w:hyperlink>
      <w:r>
        <w:rPr/>
        <w:t> | </w:t>
      </w:r>
      <w:hyperlink r:id="rId_A15634_3" w:history="1">
        <w:tooltip>http://www.vercodeck.com downloads</w:tooltip>
        <w:r>
          <w:rPr>
            <w:rStyle w:val="Hyperlink"/>
            <w:color w:val="802020"/>
            <w:u w:val="single"/>
          </w:rPr>
          <w:t>http://www.vercodeck.com</w:t>
        </w:r>
      </w:hyperlink>
      <w:r>
        <w:rPr/>
        <w:t>  </w:t>
      </w:r>
      <w:r>
        <w:rPr/>
        <w:br/>
        <w:t> [ </w:t>
      </w:r>
      <w:hyperlink r:id="rId_A15634_4" w:history="1">
        <w:tooltip>Click Here downloads</w:tooltip>
        <w:r>
          <w:rPr>
            <w:rStyle w:val="Hyperlink"/>
            <w:color w:val="802020"/>
            <w:u w:val="single"/>
          </w:rPr>
          <w:t>Click Here</w:t>
        </w:r>
      </w:hyperlink>
      <w:r>
        <w:rPr/>
        <w:t> ] for additional information.</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One of Verco's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 Our products typically carry the weight of floors and roofs in non-residential structures and we take great pride in gathering the information necessary to design and fabricate a product that will safely carry the loads intended for the structure.</w:t>
      </w:r>
      <w:r>
        <w:rPr/>
        <w:br/>
        <w:t>Along with the other values noted in our mission statement, Verco also has a strong commitment to the communities and the environment where our facilities are located. We strive to be "good neighbors" to those who live and work within our communities, both human and nonhuman.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Floor Decking; Composite:</w:t>
      </w:r>
    </w:p>
    <w:p w:rsidR="ABFFABFF" w:rsidRDefault="ABFFABFF" w:rsidP="ABFFABFF">
      <w:pPr>
        <w:pStyle w:val="ARCATSubPara"/>
        <w:numPr>
          <w:ilvl w:val="3"/>
          <w:numId w:val="1"/>
        </w:numPr>
        <w:rPr/>
      </w:pPr>
      <w:r>
        <w:rPr/>
        <w:t>Profile: Type W2-36.</w:t>
      </w:r>
    </w:p>
    <w:p w:rsidR="ABFFABFF" w:rsidRDefault="ABFFABFF" w:rsidP="ABFFABFF">
      <w:pPr>
        <w:pStyle w:val="ARCATSubPara"/>
        <w:numPr>
          <w:ilvl w:val="3"/>
          <w:numId w:val="1"/>
        </w:numPr>
        <w:rPr/>
      </w:pPr>
      <w:r>
        <w:rPr/>
        <w:t>Profile: Type W3-36.</w:t>
      </w:r>
    </w:p>
    <w:p w:rsidR="ABFFABFF" w:rsidRDefault="ABFFABFF" w:rsidP="ABFFABFF">
      <w:pPr>
        <w:pStyle w:val="ARCATSubPara"/>
        <w:numPr>
          <w:ilvl w:val="3"/>
          <w:numId w:val="1"/>
        </w:numPr>
        <w:rPr/>
      </w:pPr>
      <w:r>
        <w:rPr/>
        <w:t>Profile: B-36.</w:t>
      </w:r>
    </w:p>
    <w:p w:rsidR="ABFFABFF" w:rsidRDefault="ABFFABFF" w:rsidP="ABFFABFF">
      <w:pPr>
        <w:pStyle w:val="ARCATSubPara"/>
        <w:numPr>
          <w:ilvl w:val="3"/>
          <w:numId w:val="1"/>
        </w:numPr>
        <w:rPr/>
      </w:pPr>
      <w:r>
        <w:rPr/>
        <w:t>Profile: N3-32</w:t>
      </w:r>
    </w:p>
    <w:p w:rsidR="ABFFABFF" w:rsidRDefault="ABFFABFF" w:rsidP="ABFFABFF">
      <w:pPr>
        <w:pStyle w:val="ARCATSubPara"/>
        <w:numPr>
          <w:ilvl w:val="3"/>
          <w:numId w:val="1"/>
        </w:numPr>
        <w:rPr/>
      </w:pPr>
      <w:r>
        <w:rPr/>
        <w:t>Profile: N-24</w:t>
      </w:r>
    </w:p>
    <w:p w:rsidR="ABFFABFF" w:rsidRDefault="ABFFABFF" w:rsidP="ABFFABFF">
      <w:pPr>
        <w:pStyle w:val="ARCATSubPara"/>
        <w:numPr>
          <w:ilvl w:val="3"/>
          <w:numId w:val="1"/>
        </w:numPr>
        <w:rPr/>
      </w:pPr>
      <w:r>
        <w:rPr/>
        <w:t>Profile: Dovetail Floor Decks</w:t>
      </w:r>
    </w:p>
    <w:p w:rsidR="ABFFABFF" w:rsidRDefault="ABFFABFF" w:rsidP="ABFFABFF">
      <w:pPr>
        <w:pStyle w:val="ARCATSubPara"/>
        <w:numPr>
          <w:ilvl w:val="3"/>
          <w:numId w:val="1"/>
        </w:numPr>
        <w:rPr/>
      </w:pPr>
      <w:r>
        <w:rPr/>
        <w:t>Profile: BR-36</w:t>
      </w:r>
    </w:p>
    <w:p w:rsidR="ABFFABFF" w:rsidRDefault="ABFFABFF" w:rsidP="ABFFABFF">
      <w:pPr>
        <w:pStyle w:val="ARCATParagraph"/>
        <w:numPr>
          <w:ilvl w:val="2"/>
          <w:numId w:val="1"/>
        </w:numPr>
        <w:rPr/>
      </w:pPr>
      <w:r>
        <w:rPr/>
        <w:t>Floor Decking; Non-Composite:</w:t>
      </w:r>
    </w:p>
    <w:p w:rsidR="ABFFABFF" w:rsidRDefault="ABFFABFF" w:rsidP="ABFFABFF">
      <w:pPr>
        <w:pStyle w:val="ARCATSubPara"/>
        <w:numPr>
          <w:ilvl w:val="3"/>
          <w:numId w:val="1"/>
        </w:numPr>
        <w:rPr/>
      </w:pPr>
      <w:r>
        <w:rPr/>
        <w:t>Profile: Type SV.</w:t>
      </w:r>
    </w:p>
    <w:p w:rsidR="ABFFABFF" w:rsidRDefault="ABFFABFF" w:rsidP="ABFFABFF">
      <w:pPr>
        <w:pStyle w:val="ARCATSubPara"/>
        <w:numPr>
          <w:ilvl w:val="3"/>
          <w:numId w:val="1"/>
        </w:numPr>
        <w:rPr/>
      </w:pPr>
      <w:r>
        <w:rPr/>
        <w:t>Profile: Type DV.</w:t>
      </w:r>
    </w:p>
    <w:p w:rsidR="ABFFABFF" w:rsidRDefault="ABFFABFF" w:rsidP="ABFFABFF">
      <w:pPr>
        <w:pStyle w:val="ARCATParagraph"/>
        <w:numPr>
          <w:ilvl w:val="2"/>
          <w:numId w:val="1"/>
        </w:numPr>
        <w:rPr/>
      </w:pPr>
      <w:r>
        <w:rPr/>
        <w:t>Floor Decking; Cellular Composite:</w:t>
      </w:r>
    </w:p>
    <w:p w:rsidR="ABFFABFF" w:rsidRDefault="ABFFABFF" w:rsidP="ABFFABFF">
      <w:pPr>
        <w:pStyle w:val="ARCATSubPara"/>
        <w:numPr>
          <w:ilvl w:val="3"/>
          <w:numId w:val="1"/>
        </w:numPr>
        <w:rPr/>
      </w:pPr>
      <w:r>
        <w:rPr/>
        <w:t>Profile: Type W2.</w:t>
      </w:r>
    </w:p>
    <w:p w:rsidR="ABFFABFF" w:rsidRDefault="ABFFABFF" w:rsidP="ABFFABFF">
      <w:pPr>
        <w:pStyle w:val="ARCATSubPara"/>
        <w:numPr>
          <w:ilvl w:val="3"/>
          <w:numId w:val="1"/>
        </w:numPr>
        <w:rPr/>
      </w:pPr>
      <w:r>
        <w:rPr/>
        <w:t>Profile: Type W3.</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Paragraph"/>
        <w:numPr>
          <w:ilvl w:val="2"/>
          <w:numId w:val="1"/>
        </w:numPr>
        <w:rPr/>
      </w:pPr>
      <w:r>
        <w:rPr/>
        <w:t>Floor Decking; Cellular Composite Acoustical:</w:t>
      </w:r>
    </w:p>
    <w:p w:rsidR="ABFFABFF" w:rsidRDefault="ABFFABFF" w:rsidP="ABFFABFF">
      <w:pPr>
        <w:pStyle w:val="ARCATSubPara"/>
        <w:numPr>
          <w:ilvl w:val="3"/>
          <w:numId w:val="1"/>
        </w:numPr>
        <w:rPr/>
      </w:pPr>
      <w:r>
        <w:rPr/>
        <w:t>Profile: Type W2.</w:t>
      </w:r>
    </w:p>
    <w:p w:rsidR="ABFFABFF" w:rsidRDefault="ABFFABFF" w:rsidP="ABFFABFF">
      <w:pPr>
        <w:pStyle w:val="ARCATSubPara"/>
        <w:numPr>
          <w:ilvl w:val="3"/>
          <w:numId w:val="1"/>
        </w:numPr>
        <w:rPr/>
      </w:pPr>
      <w:r>
        <w:rPr/>
        <w:t>Profile: Type W3.</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A 1039/A1039M - Standard Specification for Steel, Sheet, Hot Rolled, Carbon, Commercial, Structural, and High-Strength Low-Alloy, Produced by Twin-Roll Casting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(ASD)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BP - Button Punch.</w:t>
      </w:r>
    </w:p>
    <w:p w:rsidR="ABFFABFF" w:rsidRDefault="ABFFABFF" w:rsidP="ABFFABFF">
      <w:pPr>
        <w:pStyle w:val="ARCATParagraph"/>
        <w:numPr>
          <w:ilvl w:val="2"/>
          <w:numId w:val="1"/>
        </w:numPr>
        <w:rPr/>
      </w:pPr>
      <w:r>
        <w:rPr/>
        <w:t>VSC2 - PunchLok II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test reports if not required.</w:t>
      </w:r>
    </w:p>
    <w:p w:rsidR="ABFFABFF" w:rsidRDefault="ABFFABFF" w:rsidP="ABFFABFF">
      <w:pPr>
        <w:pStyle w:val="ARCATParagraph"/>
        <w:numPr>
          <w:ilvl w:val="2"/>
          <w:numId w:val="1"/>
        </w:numPr>
        <w:rPr/>
      </w:pPr>
      <w:r>
        <w:rPr/>
        <w:t>Product Test Reports: Tested by qualified testing agency, showing compliance with specified requirements for acoustical floor deck.</w:t>
      </w:r>
    </w:p>
    <w:p>
      <w:pPr>
        <w:pStyle w:val="ARCATnote"/>
        <w:rPr/>
      </w:pPr>
      <w:r>
        <w:rPr/>
        <w:t>** NOTE TO SPECIFIER ** Delete "Field quality-control reports" Paragraph below if Contractor is not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D1.3/D1.3M, "Structural Welding Code - Sheet Steel."</w:t>
      </w:r>
    </w:p>
    <w:p>
      <w:pPr>
        <w:pStyle w:val="ARCATnote"/>
        <w:rPr/>
      </w:pPr>
      <w:r>
        <w:rPr/>
        <w:t>** NOTE TO SPECIFIER ** Delete if FM Global listing is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w:t>
      </w:r>
    </w:p>
    <w:p>
      <w:pPr>
        <w:pStyle w:val="ARCATnote"/>
        <w:rPr/>
      </w:pPr>
      <w:r>
        <w:rPr/>
        <w:t>** NOTE TO SPECIFIER ** Retain subparagraph below if acoustical floor deck with insulation is required.</w:t>
      </w:r>
    </w:p>
    <w:p w:rsidR="ABFFABFF" w:rsidRDefault="ABFFABFF" w:rsidP="ABFFABFF">
      <w:pPr>
        <w:pStyle w:val="ARCATSubPara"/>
        <w:numPr>
          <w:ilvl w:val="3"/>
          <w:numId w:val="1"/>
        </w:numPr>
        <w:rPr/>
      </w:pPr>
      <w:r>
        <w:rPr/>
        <w:t>Protect steel deck from exposure to sunlight and rain. Store steel deck on the jobsite off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DD0D4F_1" w:history="1">
        <w:tooltip>request info (dave.bjork@nucor.com) downloads</w:tooltip>
        <w:r>
          <w:rPr>
            <w:rStyle w:val="Hyperlink"/>
            <w:color w:val="802020"/>
            <w:u w:val="single"/>
          </w:rPr>
          <w:t>request info (dave.bjork@nucor.com)</w:t>
        </w:r>
      </w:hyperlink>
      <w:r>
        <w:rPr/>
        <w:t>;Web: </w:t>
      </w:r>
      <w:hyperlink r:id="rId_DD0D4F_2" w:history="1">
        <w:tooltip>http://www.vulcraft.com downloads</w:tooltip>
        <w:r>
          <w:rPr>
            <w:rStyle w:val="Hyperlink"/>
            <w:color w:val="802020"/>
            <w:u w:val="single"/>
          </w:rPr>
          <w:t>http://www.vulcraft.com</w:t>
        </w:r>
      </w:hyperlink>
      <w:r>
        <w:rPr/>
        <w:t> | </w:t>
      </w:r>
      <w:hyperlink r:id="rId_DD0D4F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a fire-resistance rated assembly.</w:t>
      </w:r>
    </w:p>
    <w:p w:rsidR="ABFFABFF" w:rsidRDefault="ABFFABFF" w:rsidP="ABFFABFF">
      <w:pPr>
        <w:pStyle w:val="ARCATParagraph"/>
        <w:numPr>
          <w:ilvl w:val="2"/>
          <w:numId w:val="1"/>
        </w:numPr>
        <w:rPr/>
      </w:pPr>
      <w:r>
        <w:rPr/>
        <w:t>Fire-Resistance Ratings per ASTM E 119 or UL 263.</w:t>
      </w:r>
    </w:p>
    <w:p>
      <w:pPr>
        <w:pStyle w:val="ARCATnote"/>
        <w:rPr/>
      </w:pPr>
      <w:r>
        <w:rPr/>
        <w:t>** NOTE TO SPECIFIER ** Delete design designation option not required.</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r>
        <w:rPr/>
        <w:br/>
        <w:t>** NOTE TO SPECIFIER ** Delete article if not required.</w:t>
      </w:r>
    </w:p>
    <w:p w:rsidR="ABFFABFF" w:rsidRDefault="ABFFABFF" w:rsidP="ABFFABFF">
      <w:pPr>
        <w:pStyle w:val="ARCATArticle"/>
        <w:numPr>
          <w:ilvl w:val="1"/>
          <w:numId w:val="1"/>
        </w:numPr>
        <w:rPr/>
      </w:pPr>
      <w:r>
        <w:rPr/>
        <w:t>FLOOR DECKING; 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W2-36 FormLok. Grade 50 steel.</w:t>
      </w:r>
    </w:p>
    <w:p>
      <w:pPr>
        <w:pStyle w:val="ARCATnote"/>
        <w:rPr/>
      </w:pPr>
      <w:r>
        <w:rPr/>
        <w:t>** NOTE TO SPECIFIER ** The difference between the PLW2 FORMLOK profile and W2 FORMLOK profile is the method of sidelap attachment; the panels themselves are identical in both geometry and material properties. The prefix "PL" designates a PunchLok version of the W2 profile, while W2 alone indicates the top seam weld or button punch version of the same W2 profile. Delete sidelap options not required.</w:t>
      </w:r>
    </w:p>
    <w:p w:rsidR="ABFFABFF" w:rsidRDefault="ABFFABFF" w:rsidP="ABFFABFF">
      <w:pPr>
        <w:pStyle w:val="ARCATSubPara"/>
        <w:numPr>
          <w:ilvl w:val="3"/>
          <w:numId w:val="1"/>
        </w:numPr>
        <w:rPr/>
      </w:pPr>
      <w:r>
        <w:rPr/>
        <w:t>Sidelap: PLW2-36Deck used with PunchLok II System.</w:t>
      </w:r>
    </w:p>
    <w:p w:rsidR="ABFFABFF" w:rsidRDefault="ABFFABFF" w:rsidP="ABFFABFF">
      <w:pPr>
        <w:pStyle w:val="ARCATSubPara"/>
        <w:numPr>
          <w:ilvl w:val="3"/>
          <w:numId w:val="1"/>
        </w:numPr>
        <w:rPr/>
      </w:pPr>
      <w:r>
        <w:rPr/>
        <w:t>Sidelap: W2-36 Deck used with TSWs or BPs.</w:t>
      </w:r>
    </w:p>
    <w:p w:rsidR="ABFFABFF" w:rsidRDefault="ABFFABFF" w:rsidP="ABFFABFF">
      <w:pPr>
        <w:pStyle w:val="ARCATSubPara"/>
        <w:numPr>
          <w:ilvl w:val="3"/>
          <w:numId w:val="1"/>
        </w:numPr>
        <w:rPr/>
      </w:pPr>
      <w:r>
        <w:rPr/>
        <w:t>Sidelap: W2-36-SS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W3-36 FormLok. Grade 50 steel. </w:t>
      </w:r>
    </w:p>
    <w:p>
      <w:pPr>
        <w:pStyle w:val="ARCATnote"/>
        <w:rPr/>
      </w:pPr>
      <w:r>
        <w:rPr/>
        <w:t>** NOTE TO SPECIFIER ** The difference between the PLW3 FORMLOK profile and W3 FORMLOK profile is the method of sidelap attachment; the panels themselves are identical in both geometry and material properties. The prefix "PL" designates a PunchLok version of the W3 profile, while W3 alone indicates the top seam weld or button punch version of the same W3 profile. Delete sidelap options not required.</w:t>
      </w:r>
    </w:p>
    <w:p w:rsidR="ABFFABFF" w:rsidRDefault="ABFFABFF" w:rsidP="ABFFABFF">
      <w:pPr>
        <w:pStyle w:val="ARCATSubPara"/>
        <w:numPr>
          <w:ilvl w:val="3"/>
          <w:numId w:val="1"/>
        </w:numPr>
        <w:rPr/>
      </w:pPr>
      <w:r>
        <w:rPr/>
        <w:t>Sidelap: PLW3-36 Deck used with PunchLok II System.</w:t>
      </w:r>
    </w:p>
    <w:p w:rsidR="ABFFABFF" w:rsidRDefault="ABFFABFF" w:rsidP="ABFFABFF">
      <w:pPr>
        <w:pStyle w:val="ARCATSubPara"/>
        <w:numPr>
          <w:ilvl w:val="3"/>
          <w:numId w:val="1"/>
        </w:numPr>
        <w:rPr/>
      </w:pPr>
      <w:r>
        <w:rPr/>
        <w:t>Sidelap: W3-36 Deck used with TSWs or BPs.</w:t>
      </w:r>
    </w:p>
    <w:p w:rsidR="ABFFABFF" w:rsidRDefault="ABFFABFF" w:rsidP="ABFFABFF">
      <w:pPr>
        <w:pStyle w:val="ARCATSubPara"/>
        <w:numPr>
          <w:ilvl w:val="3"/>
          <w:numId w:val="1"/>
        </w:numPr>
        <w:rPr/>
      </w:pPr>
      <w:r>
        <w:rPr/>
        <w:t>Sidelap: W3-36-SS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B-36 FormLok. Grade 50 steel. </w:t>
      </w:r>
    </w:p>
    <w:p>
      <w:pPr>
        <w:pStyle w:val="ARCATnote"/>
        <w:rPr/>
      </w:pPr>
      <w:r>
        <w:rPr/>
        <w:t>** NOTE TO SPECIFIER ** The difference between the PLB FORMLOK profile and B FORMLOK profile is the method of sidelap attachment; the panels themselves are identical in both geometry and material properties. The prefix "PL" designates a PunchLok version of the B profile, while B alone indicates the top seam weld or button punch version of the same B profile. Delete sidelap options not required.</w:t>
      </w:r>
    </w:p>
    <w:p w:rsidR="ABFFABFF" w:rsidRDefault="ABFFABFF" w:rsidP="ABFFABFF">
      <w:pPr>
        <w:pStyle w:val="ARCATSubPara"/>
        <w:numPr>
          <w:ilvl w:val="3"/>
          <w:numId w:val="1"/>
        </w:numPr>
        <w:rPr/>
      </w:pPr>
      <w:r>
        <w:rPr/>
        <w:t>Sidelap: PLB-36 Deck used with PunchLok II System.</w:t>
      </w:r>
    </w:p>
    <w:p w:rsidR="ABFFABFF" w:rsidRDefault="ABFFABFF" w:rsidP="ABFFABFF">
      <w:pPr>
        <w:pStyle w:val="ARCATSubPara"/>
        <w:numPr>
          <w:ilvl w:val="3"/>
          <w:numId w:val="1"/>
        </w:numPr>
        <w:rPr/>
      </w:pPr>
      <w:r>
        <w:rPr/>
        <w:t>Sidelap: B-36 Deck used with TSWs or BPs.</w:t>
      </w:r>
    </w:p>
    <w:p w:rsidR="ABFFABFF" w:rsidRDefault="ABFFABFF" w:rsidP="ABFFABFF">
      <w:pPr>
        <w:pStyle w:val="ARCATSubPara"/>
        <w:numPr>
          <w:ilvl w:val="3"/>
          <w:numId w:val="1"/>
        </w:numPr>
        <w:rPr/>
      </w:pPr>
      <w:r>
        <w:rPr/>
        <w:t>Sidelap: B-36-SS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1.5 inches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N3-32 FormLok. Grade 50 steel. </w:t>
      </w:r>
    </w:p>
    <w:p>
      <w:pPr>
        <w:pStyle w:val="ARCATnote"/>
        <w:rPr/>
      </w:pPr>
      <w:r>
        <w:rPr/>
        <w:t>** NOTE TO SPECIFIER ** The difference between the PLN3 FORMLOK profile and N3 FORMLOK profile is the method of sidelap attachment; the panels themselves are identical in both geometry and material properties. The prefix "PL" designates a PunchLok version of the N3 profile, while N3 alone indicates the top seam weld or button punch version of the same N3 profile. Delete sidelap options not required.</w:t>
      </w:r>
    </w:p>
    <w:p w:rsidR="ABFFABFF" w:rsidRDefault="ABFFABFF" w:rsidP="ABFFABFF">
      <w:pPr>
        <w:pStyle w:val="ARCATSubPara"/>
        <w:numPr>
          <w:ilvl w:val="3"/>
          <w:numId w:val="1"/>
        </w:numPr>
        <w:rPr/>
      </w:pPr>
      <w:r>
        <w:rPr/>
        <w:t>Sidelap: PLN3-32 Deck used with PunchLok II System.</w:t>
      </w:r>
    </w:p>
    <w:p w:rsidR="ABFFABFF" w:rsidRDefault="ABFFABFF" w:rsidP="ABFFABFF">
      <w:pPr>
        <w:pStyle w:val="ARCATSubPara"/>
        <w:numPr>
          <w:ilvl w:val="3"/>
          <w:numId w:val="1"/>
        </w:numPr>
        <w:rPr/>
      </w:pPr>
      <w:r>
        <w:rPr/>
        <w:t>Sidelap: N3-32 Deck used with TSWs or BPs.</w:t>
      </w:r>
    </w:p>
    <w:p w:rsidR="ABFFABFF" w:rsidRDefault="ABFFABFF" w:rsidP="ABFFABFF">
      <w:pPr>
        <w:pStyle w:val="ARCATSubPara"/>
        <w:numPr>
          <w:ilvl w:val="3"/>
          <w:numId w:val="1"/>
        </w:numPr>
        <w:rPr/>
      </w:pPr>
      <w:r>
        <w:rPr/>
        <w:t>Sidelap: N3-32-SS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Formlok. Grade 50 steel. ASD and LRFD.</w:t>
      </w:r>
    </w:p>
    <w:p>
      <w:pPr>
        <w:pStyle w:val="ARCATnote"/>
        <w:rPr/>
      </w:pPr>
      <w:r>
        <w:rPr/>
        <w:t>** NOTE TO SPECIFIER ** The difference between the PLN FORMLOK profile and N FORMLOK profile is the method of sidelap attachment; the panels themselves are identical in both geometry and material properties. The prefix "PL" designates a PunchLok version of the N profile, while N alone indicates the top seam weld or button punch version of the same N profile. Delete sidelap options not required.</w:t>
      </w:r>
    </w:p>
    <w:p w:rsidR="ABFFABFF" w:rsidRDefault="ABFFABFF" w:rsidP="ABFFABFF">
      <w:pPr>
        <w:pStyle w:val="ARCATSubPara"/>
        <w:numPr>
          <w:ilvl w:val="3"/>
          <w:numId w:val="1"/>
        </w:numPr>
        <w:rPr/>
      </w:pPr>
      <w:r>
        <w:rPr/>
        <w:t>Sidelap: PLN-24 Deck used with PunchLok II System.</w:t>
      </w:r>
    </w:p>
    <w:p w:rsidR="ABFFABFF" w:rsidRDefault="ABFFABFF" w:rsidP="ABFFABFF">
      <w:pPr>
        <w:pStyle w:val="ARCATSubPara"/>
        <w:numPr>
          <w:ilvl w:val="3"/>
          <w:numId w:val="1"/>
        </w:numPr>
        <w:rPr/>
      </w:pPr>
      <w:r>
        <w:rPr/>
        <w:t>Sidelap: N-24 Deck used with TSWs or BPs.</w:t>
      </w:r>
    </w:p>
    <w:p w:rsidR="ABFFABFF" w:rsidRDefault="ABFFABFF" w:rsidP="ABFFABFF">
      <w:pPr>
        <w:pStyle w:val="ARCATSubPara"/>
        <w:numPr>
          <w:ilvl w:val="3"/>
          <w:numId w:val="1"/>
        </w:numPr>
        <w:rPr/>
      </w:pPr>
      <w:r>
        <w:rPr/>
        <w:t>Sidelap: N-24-SS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Formlok Dovetail Rook Decks. Grade 40 steel. ASD and LRFD.</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w:t>
      </w:r>
    </w:p>
    <w:p w:rsidR="ABFFABFF" w:rsidRDefault="ABFFABFF" w:rsidP="ABFFABFF">
      <w:pPr>
        <w:pStyle w:val="ARCATSubSub1"/>
        <w:numPr>
          <w:ilvl w:val="4"/>
          <w:numId w:val="1"/>
        </w:numPr>
        <w:rPr/>
      </w:pPr>
      <w:r>
        <w:rPr/>
        <w:t>Rib Depth: 2 inch (51 mm).</w:t>
      </w:r>
    </w:p>
    <w:p w:rsidR="ABFFABFF" w:rsidRDefault="ABFFABFF" w:rsidP="ABFFABFF">
      <w:pPr>
        <w:pStyle w:val="ARCATSubSub1"/>
        <w:numPr>
          <w:ilvl w:val="4"/>
          <w:numId w:val="1"/>
        </w:numPr>
        <w:rPr/>
      </w:pPr>
      <w:r>
        <w:rPr/>
        <w:t>Ribs: 4.</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3.5D</w:t>
      </w:r>
    </w:p>
    <w:p w:rsidR="ABFFABFF" w:rsidRDefault="ABFFABFF" w:rsidP="ABFFABFF">
      <w:pPr>
        <w:pStyle w:val="ARCATSubSub1"/>
        <w:numPr>
          <w:ilvl w:val="4"/>
          <w:numId w:val="1"/>
        </w:numPr>
        <w:rPr/>
      </w:pPr>
      <w:r>
        <w:rPr/>
        <w:t>Rib Depth: 3.5 inch (mm).</w:t>
      </w:r>
    </w:p>
    <w:p w:rsidR="ABFFABFF" w:rsidRDefault="ABFFABFF" w:rsidP="ABFFABFF">
      <w:pPr>
        <w:pStyle w:val="ARCATSubSub1"/>
        <w:numPr>
          <w:ilvl w:val="4"/>
          <w:numId w:val="1"/>
        </w:numPr>
        <w:rPr/>
      </w:pPr>
      <w:r>
        <w:rPr/>
        <w:t>Ribs: 3.</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rsidR="ABFFABFF" w:rsidRDefault="ABFFABFF" w:rsidP="ABFFABFF">
      <w:pPr>
        <w:pStyle w:val="ARCATParagraph"/>
        <w:numPr>
          <w:ilvl w:val="2"/>
          <w:numId w:val="1"/>
        </w:numPr>
        <w:rPr/>
      </w:pPr>
      <w:r>
        <w:rPr/>
        <w:t>Profile: Type BR Formlok.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BR-36 FormLok Deck used with Welded Side-laps</w:t>
      </w:r>
    </w:p>
    <w:p w:rsidR="ABFFABFF" w:rsidRDefault="ABFFABFF" w:rsidP="ABFFABFF">
      <w:pPr>
        <w:pStyle w:val="ARCATSubPara"/>
        <w:numPr>
          <w:ilvl w:val="3"/>
          <w:numId w:val="1"/>
        </w:numPr>
        <w:rPr/>
      </w:pPr>
      <w:r>
        <w:rPr/>
        <w:t>Sidelap: BR-36-SS FormLok Deck used with Side-lap Screws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Article"/>
        <w:numPr>
          <w:ilvl w:val="1"/>
          <w:numId w:val="1"/>
        </w:numPr>
        <w:rPr/>
      </w:pPr>
      <w:r>
        <w:rPr/>
        <w:t>FLOOR DECKING; NON-COMPOSITE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Profiles: SV Non-Composite. Grade 80 steel. </w:t>
      </w:r>
    </w:p>
    <w:p w:rsidR="ABFFABFF" w:rsidRDefault="ABFFABFF" w:rsidP="ABFFABFF">
      <w:pPr>
        <w:pStyle w:val="ARCATSubPara"/>
        <w:numPr>
          <w:ilvl w:val="3"/>
          <w:numId w:val="1"/>
        </w:numPr>
        <w:rPr/>
      </w:pPr>
      <w:r>
        <w:rPr/>
        <w:t>Shallow Vercor.</w:t>
      </w:r>
    </w:p>
    <w:p w:rsidR="ABFFABFF" w:rsidRDefault="ABFFABFF" w:rsidP="ABFFABFF">
      <w:pPr>
        <w:pStyle w:val="ARCATSubSub1"/>
        <w:numPr>
          <w:ilvl w:val="4"/>
          <w:numId w:val="1"/>
        </w:numPr>
        <w:rPr/>
      </w:pPr>
      <w:r>
        <w:rPr/>
        <w:t>Rib Depth: 9/16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GR80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NC-2017 and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0.0179 inches (0.455 mm)</w:t>
      </w:r>
    </w:p>
    <w:p w:rsidR="ABFFABFF" w:rsidRDefault="ABFFABFF" w:rsidP="ABFFABFF">
      <w:pPr>
        <w:pStyle w:val="ARCATSubPara"/>
        <w:numPr>
          <w:ilvl w:val="3"/>
          <w:numId w:val="1"/>
        </w:numPr>
        <w:rPr/>
      </w:pPr>
      <w:r>
        <w:rPr/>
        <w:t>Thickness: 24 gage. 0.0239 inches (0.607 mm)</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pPr>
        <w:pStyle w:val="ARCATnote"/>
        <w:rPr/>
      </w:pPr>
      <w:r>
        <w:rPr/>
        <w:t>** NOTE TO SPECIFIER ** Galvanized deck can be considered permanent form. Uncoated decks should not be considered permanent forms; therefore, the weight of the slab on uncoated decks should be deducted from the allowable load of the reinforced slab. Uncoated deck is available only as a special order.</w:t>
      </w:r>
    </w:p>
    <w:p w:rsidR="ABFFABFF" w:rsidRDefault="ABFFABFF" w:rsidP="ABFFABFF">
      <w:pPr>
        <w:pStyle w:val="ARCATSubSub1"/>
        <w:numPr>
          <w:ilvl w:val="4"/>
          <w:numId w:val="1"/>
        </w:numPr>
        <w:rPr/>
      </w:pPr>
      <w:r>
        <w:rPr/>
        <w:t>Finish: Galvanized. Standard.</w:t>
      </w:r>
    </w:p>
    <w:p w:rsidR="ABFFABFF" w:rsidRDefault="ABFFABFF" w:rsidP="ABFFABFF">
      <w:pPr>
        <w:pStyle w:val="ARCATSubSub1"/>
        <w:numPr>
          <w:ilvl w:val="4"/>
          <w:numId w:val="1"/>
        </w:numPr>
        <w:rPr/>
      </w:pPr>
      <w:r>
        <w:rPr/>
        <w:t>Finish: None. Uncoated.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DV Non-Composite. Grade 80 steel. ASD and LRFD.</w:t>
      </w:r>
    </w:p>
    <w:p w:rsidR="ABFFABFF" w:rsidRDefault="ABFFABFF" w:rsidP="ABFFABFF">
      <w:pPr>
        <w:pStyle w:val="ARCATSubPara"/>
        <w:numPr>
          <w:ilvl w:val="3"/>
          <w:numId w:val="1"/>
        </w:numPr>
        <w:rPr/>
      </w:pPr>
      <w:r>
        <w:rPr/>
        <w:t>Shallow Vercor.</w:t>
      </w:r>
    </w:p>
    <w:p w:rsidR="ABFFABFF" w:rsidRDefault="ABFFABFF" w:rsidP="ABFFABFF">
      <w:pPr>
        <w:pStyle w:val="ARCATSubSub1"/>
        <w:numPr>
          <w:ilvl w:val="4"/>
          <w:numId w:val="1"/>
        </w:numPr>
        <w:rPr/>
      </w:pPr>
      <w:r>
        <w:rPr/>
        <w:t>Rib Depth: 1-5/16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GR80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NC-2017 and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0.0179 inches (0.455 mm)</w:t>
      </w:r>
    </w:p>
    <w:p w:rsidR="ABFFABFF" w:rsidRDefault="ABFFABFF" w:rsidP="ABFFABFF">
      <w:pPr>
        <w:pStyle w:val="ARCATSubPara"/>
        <w:numPr>
          <w:ilvl w:val="3"/>
          <w:numId w:val="1"/>
        </w:numPr>
        <w:rPr/>
      </w:pPr>
      <w:r>
        <w:rPr/>
        <w:t>Thickness: 24 gage. 0.0239 inches (0.607 mm)</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Optional Features:</w:t>
      </w:r>
    </w:p>
    <w:p>
      <w:pPr>
        <w:pStyle w:val="ARCATnote"/>
        <w:rPr/>
      </w:pPr>
      <w:r>
        <w:rPr/>
        <w:t>** NOTE TO SPECIFIER ** Galvanized deck can be considered permanent form. Uncoated decks should not be considered permanent forms; therefore, the weight of the slab on uncoated decks should be deducted from the allowable load of the reinforced slab. Uncoated deck is available only as a special order.</w:t>
      </w:r>
    </w:p>
    <w:p w:rsidR="ABFFABFF" w:rsidRDefault="ABFFABFF" w:rsidP="ABFFABFF">
      <w:pPr>
        <w:pStyle w:val="ARCATSubSub1"/>
        <w:numPr>
          <w:ilvl w:val="4"/>
          <w:numId w:val="1"/>
        </w:numPr>
        <w:rPr/>
      </w:pPr>
      <w:r>
        <w:rPr/>
        <w:t>Finish: Galvanized. Standard.</w:t>
      </w:r>
    </w:p>
    <w:p w:rsidR="ABFFABFF" w:rsidRDefault="ABFFABFF" w:rsidP="ABFFABFF">
      <w:pPr>
        <w:pStyle w:val="ARCATSubSub1"/>
        <w:numPr>
          <w:ilvl w:val="4"/>
          <w:numId w:val="1"/>
        </w:numPr>
        <w:rPr/>
      </w:pPr>
      <w:r>
        <w:rPr/>
        <w:t>Finish: None. Uncoated.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FLOOR DECKING CELLULAR 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FormLok Composite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FormLok Deck used with PunchLok II System </w:t>
      </w:r>
    </w:p>
    <w:p w:rsidR="ABFFABFF" w:rsidRDefault="ABFFABFF" w:rsidP="ABFFABFF">
      <w:pPr>
        <w:pStyle w:val="ARCATSubPara"/>
        <w:numPr>
          <w:ilvl w:val="3"/>
          <w:numId w:val="1"/>
        </w:numPr>
        <w:rPr/>
      </w:pPr>
      <w:r>
        <w:rPr/>
        <w:t>Sidelap: BCD-36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1-1/2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Formlok Floor Composite</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FormLok Deck used with PunchLok II System</w:t>
      </w:r>
    </w:p>
    <w:p w:rsidR="ABFFABFF" w:rsidRDefault="ABFFABFF" w:rsidP="ABFFABFF">
      <w:pPr>
        <w:pStyle w:val="ARCATSubPara"/>
        <w:numPr>
          <w:ilvl w:val="3"/>
          <w:numId w:val="1"/>
        </w:numPr>
        <w:rPr/>
      </w:pPr>
      <w:r>
        <w:rPr/>
        <w:t>Sidelap: N3CD-32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32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FormLok Deck used with PunchLok II System</w:t>
      </w:r>
    </w:p>
    <w:p w:rsidR="ABFFABFF" w:rsidRDefault="ABFFABFF" w:rsidP="ABFFABFF">
      <w:pPr>
        <w:pStyle w:val="ARCATSubPara"/>
        <w:numPr>
          <w:ilvl w:val="3"/>
          <w:numId w:val="1"/>
        </w:numPr>
        <w:rPr/>
      </w:pPr>
      <w:r>
        <w:rPr/>
        <w:t>Sidelap: NCD-24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PLW3CD-36 FormLok Deck used with PunchLok II System</w:t>
      </w:r>
    </w:p>
    <w:p w:rsidR="ABFFABFF" w:rsidRDefault="ABFFABFF" w:rsidP="ABFFABFF">
      <w:pPr>
        <w:pStyle w:val="ARCATSubPara"/>
        <w:numPr>
          <w:ilvl w:val="3"/>
          <w:numId w:val="1"/>
        </w:numPr>
        <w:rPr/>
      </w:pPr>
      <w:r>
        <w:rPr/>
        <w:t>Sidelap: W3CD-36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W2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PLW2CD-36 FormLok Deck used with PunchLok II System</w:t>
      </w:r>
    </w:p>
    <w:p w:rsidR="ABFFABFF" w:rsidRDefault="ABFFABFF" w:rsidP="ABFFABFF">
      <w:pPr>
        <w:pStyle w:val="ARCATSubPara"/>
        <w:numPr>
          <w:ilvl w:val="3"/>
          <w:numId w:val="1"/>
        </w:numPr>
        <w:rPr/>
      </w:pPr>
      <w:r>
        <w:rPr/>
        <w:t>Sidelap: W2CD-36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2-1/16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FLOOR DECKING; CELLULAR COMPOSITE ACOUSTICAL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Acoustical Formlok Composite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AC FormLok Deck used with PunchLok II System</w:t>
      </w:r>
    </w:p>
    <w:p w:rsidR="ABFFABFF" w:rsidRDefault="ABFFABFF" w:rsidP="ABFFABFF">
      <w:pPr>
        <w:pStyle w:val="ARCATSubPara"/>
        <w:numPr>
          <w:ilvl w:val="3"/>
          <w:numId w:val="1"/>
        </w:numPr>
        <w:rPr/>
      </w:pPr>
      <w:r>
        <w:rPr/>
        <w:t>Sidelap: BCD-36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1-1/2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Acoustical Formlok Composite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AC FormLok Deck used with PunchLok II System</w:t>
      </w:r>
    </w:p>
    <w:p w:rsidR="ABFFABFF" w:rsidRDefault="ABFFABFF" w:rsidP="ABFFABFF">
      <w:pPr>
        <w:pStyle w:val="ARCATSubPara"/>
        <w:numPr>
          <w:ilvl w:val="3"/>
          <w:numId w:val="1"/>
        </w:numPr>
        <w:rPr/>
      </w:pPr>
      <w:r>
        <w:rPr/>
        <w:t>Sidelap: N3CD-32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32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Acoustical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AC FormLok Deck used with PunchLok II System</w:t>
      </w:r>
    </w:p>
    <w:p w:rsidR="ABFFABFF" w:rsidRDefault="ABFFABFF" w:rsidP="ABFFABFF">
      <w:pPr>
        <w:pStyle w:val="ARCATSubPara"/>
        <w:numPr>
          <w:ilvl w:val="3"/>
          <w:numId w:val="1"/>
        </w:numPr>
        <w:rPr/>
      </w:pPr>
      <w:r>
        <w:rPr/>
        <w:t>Sidelap: NCD-24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Sub1"/>
        <w:numPr>
          <w:ilvl w:val="4"/>
          <w:numId w:val="1"/>
        </w:numPr>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PLW3CD-36 AC FormLok Deck used with PunchLok II System</w:t>
      </w:r>
    </w:p>
    <w:p w:rsidR="ABFFABFF" w:rsidRDefault="ABFFABFF" w:rsidP="ABFFABFF">
      <w:pPr>
        <w:pStyle w:val="ARCATSubPara"/>
        <w:numPr>
          <w:ilvl w:val="3"/>
          <w:numId w:val="1"/>
        </w:numPr>
        <w:rPr/>
      </w:pPr>
      <w:r>
        <w:rPr/>
        <w:t>Sidelap: W3CD-36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W2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PLW2CD-36 AC FormLok Deck used with PunchLok II System</w:t>
      </w:r>
    </w:p>
    <w:p w:rsidR="ABFFABFF" w:rsidRDefault="ABFFABFF" w:rsidP="ABFFABFF">
      <w:pPr>
        <w:pStyle w:val="ARCATSubPara"/>
        <w:numPr>
          <w:ilvl w:val="3"/>
          <w:numId w:val="1"/>
        </w:numPr>
        <w:rPr/>
      </w:pPr>
      <w:r>
        <w:rPr/>
        <w:t>Sidelap: W2CD-36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2-1/16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sidelap attachment paragraphs if not required.</w:t>
      </w:r>
    </w:p>
    <w:p w:rsidR="ABFFABFF" w:rsidRDefault="ABFFABFF" w:rsidP="ABFFABFF">
      <w:pPr>
        <w:pStyle w:val="ARCATArticle"/>
        <w:numPr>
          <w:ilvl w:val="1"/>
          <w:numId w:val="1"/>
        </w:numPr>
        <w:rPr/>
      </w:pPr>
      <w:r>
        <w:rPr/>
        <w:t>SIDELAP ATTACHMENT</w:t>
      </w:r>
    </w:p>
    <w:p w:rsidR="ABFFABFF" w:rsidRDefault="ABFFABFF" w:rsidP="ABFFABFF">
      <w:pPr>
        <w:pStyle w:val="ARCATParagraph"/>
        <w:numPr>
          <w:ilvl w:val="2"/>
          <w:numId w:val="1"/>
        </w:numPr>
        <w:rPr/>
      </w:pPr>
      <w:r>
        <w:rPr/>
        <w:t>VSC2 connection made on interlocking deck sidelaps with the Vulcraft/Verco Group PunchLok II Tool at spacing designated on the approved installation drawings.</w:t>
      </w:r>
    </w:p>
    <w:p w:rsidR="ABFFABFF" w:rsidRDefault="ABFFABFF" w:rsidP="ABFFABFF">
      <w:pPr>
        <w:pStyle w:val="ARCATParagraph"/>
        <w:numPr>
          <w:ilvl w:val="2"/>
          <w:numId w:val="1"/>
        </w:numPr>
        <w:rPr/>
      </w:pPr>
      <w:r>
        <w:rPr/>
        <w:t>Self-Drilling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Sized and spaced as designated on the Drawings.</w:t>
      </w:r>
    </w:p>
    <w:p w:rsidR="ABFFABFF" w:rsidRDefault="ABFFABFF" w:rsidP="ABFFABFF">
      <w:pPr>
        <w:pStyle w:val="ARCATArticle"/>
        <w:numPr>
          <w:ilvl w:val="1"/>
          <w:numId w:val="1"/>
        </w:numPr>
        <w:rPr/>
      </w:pPr>
      <w:r>
        <w:rPr/>
        <w:t>DECK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Deck attachment pattern will be as indicated on drawings. Attachment pattern will provide sufficient strength to resist shear due to lateral loading and wind uplift.</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SubSub1"/>
        <w:numPr>
          <w:ilvl w:val="4"/>
          <w:numId w:val="1"/>
        </w:numPr>
        <w:rPr/>
      </w:pPr>
      <w:r>
        <w:rPr/>
        <w:t>Hilti X-HSN 24 Fastener: Dome style head, red guidance washer and 0.472 inch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SubSub1"/>
        <w:numPr>
          <w:ilvl w:val="4"/>
          <w:numId w:val="1"/>
        </w:numPr>
        <w:rPr/>
      </w:pPr>
      <w:r>
        <w:rPr/>
        <w:t>Hilti X-ENP-19 L15Fastener: Fully knurled tip and tapered shank fitted with two 0.590 in (14.99 mm) diameter steel cupped washers.</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SubSub1"/>
        <w:numPr>
          <w:ilvl w:val="4"/>
          <w:numId w:val="1"/>
        </w:numPr>
        <w:rPr/>
      </w:pPr>
      <w:r>
        <w:rPr/>
        <w:t>Pneutek SDK61.</w:t>
      </w:r>
    </w:p>
    <w:p w:rsidR="ABFFABFF" w:rsidRDefault="ABFFABFF" w:rsidP="ABFFABFF">
      <w:pPr>
        <w:pStyle w:val="ARCATSubPara"/>
        <w:numPr>
          <w:ilvl w:val="3"/>
          <w:numId w:val="1"/>
        </w:numPr>
        <w:rPr/>
      </w:pPr>
      <w:r>
        <w:rPr/>
        <w:t>Substrate Thickness: 0.155 in (3.94 mm) minimum, 0.250 in (6 mm) maximum.</w:t>
      </w:r>
    </w:p>
    <w:p w:rsidR="ABFFABFF" w:rsidRDefault="ABFFABFF" w:rsidP="ABFFABFF">
      <w:pPr>
        <w:pStyle w:val="ARCATSubSub1"/>
        <w:numPr>
          <w:ilvl w:val="4"/>
          <w:numId w:val="1"/>
        </w:numPr>
        <w:rPr/>
      </w:pPr>
      <w:r>
        <w:rPr/>
        <w:t>Pneutek SDK63.</w:t>
      </w:r>
    </w:p>
    <w:p w:rsidR="ABFFABFF" w:rsidRDefault="ABFFABFF" w:rsidP="ABFFABFF">
      <w:pPr>
        <w:pStyle w:val="ARCATSubPara"/>
        <w:numPr>
          <w:ilvl w:val="3"/>
          <w:numId w:val="1"/>
        </w:numPr>
        <w:rPr/>
      </w:pPr>
      <w:r>
        <w:rPr/>
        <w:t>Substrate Thickness: 0.187 in (4.75 mm) minimum, 0.312 in (8 mm) maximum.</w:t>
      </w:r>
    </w:p>
    <w:p w:rsidR="ABFFABFF" w:rsidRDefault="ABFFABFF" w:rsidP="ABFFABFF">
      <w:pPr>
        <w:pStyle w:val="ARCATSubSub1"/>
        <w:numPr>
          <w:ilvl w:val="4"/>
          <w:numId w:val="1"/>
        </w:numPr>
        <w:rPr/>
      </w:pPr>
      <w:r>
        <w:rPr/>
        <w:t>Pneutek K64.</w:t>
      </w:r>
    </w:p>
    <w:p w:rsidR="ABFFABFF" w:rsidRDefault="ABFFABFF" w:rsidP="ABFFABFF">
      <w:pPr>
        <w:pStyle w:val="ARCATSubPara"/>
        <w:numPr>
          <w:ilvl w:val="3"/>
          <w:numId w:val="1"/>
        </w:numPr>
        <w:rPr/>
      </w:pPr>
      <w:r>
        <w:rPr/>
        <w:t>Substrate Thickness: 0.281 in (7 mm) minimum.</w:t>
      </w:r>
    </w:p>
    <w:p w:rsidR="ABFFABFF" w:rsidRDefault="ABFFABFF" w:rsidP="ABFFABFF">
      <w:pPr>
        <w:pStyle w:val="ARCATSubSub1"/>
        <w:numPr>
          <w:ilvl w:val="4"/>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w:t>
      </w:r>
    </w:p>
    <w:p w:rsidR="ABFFABFF" w:rsidRDefault="ABFFABFF" w:rsidP="ABFFABFF">
      <w:pPr>
        <w:pStyle w:val="ARCATSubPara"/>
        <w:numPr>
          <w:ilvl w:val="3"/>
          <w:numId w:val="1"/>
        </w:numPr>
        <w:rPr/>
      </w:pPr>
      <w:r>
        <w:rPr/>
        <w:t>Minimum Support Attachment Thickness: 0.109 in (2.8 mm); the minimum thickness used on top chord of Vulcraft/Verco Group joists.</w:t>
      </w:r>
    </w:p>
    <w:p>
      <w:pPr>
        <w:pStyle w:val="ARCATnote"/>
        <w:rPr/>
      </w:pPr>
      <w:r>
        <w:rPr/>
        <w:t>** NOTE TO SPECIFIER ** Support material thickness impacts the pull-out capacity of a screw subjected to tension loads. To evaluate diaphragms utilizing screws into supports other than 0.109 in (2.8 mm)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Arc Spot Welding:</w:t>
      </w:r>
    </w:p>
    <w:p w:rsidR="ABFFABFF" w:rsidRDefault="ABFFABFF" w:rsidP="ABFFABFF">
      <w:pPr>
        <w:pStyle w:val="ARCATSubSub1"/>
        <w:numPr>
          <w:ilvl w:val="4"/>
          <w:numId w:val="1"/>
        </w:numPr>
        <w:rPr/>
      </w:pPr>
      <w:r>
        <w:rPr/>
        <w:t>Decking Welded to Supports: Visible weld diameter, 3/4 in (19 mm) minimum for arc spot (puddle) welds.</w:t>
      </w:r>
    </w:p>
    <w:p w:rsidR="ABFFABFF" w:rsidRDefault="ABFFABFF" w:rsidP="ABFFABFF">
      <w:pPr>
        <w:pStyle w:val="ARCATSubPara"/>
        <w:numPr>
          <w:ilvl w:val="3"/>
          <w:numId w:val="1"/>
        </w:numPr>
        <w:rPr/>
      </w:pPr>
      <w:r>
        <w:rPr/>
        <w:t>Arc Seam Welding:</w:t>
      </w:r>
    </w:p>
    <w:p w:rsidR="ABFFABFF" w:rsidRDefault="ABFFABFF" w:rsidP="ABFFABFF">
      <w:pPr>
        <w:pStyle w:val="ARCATSubSub1"/>
        <w:numPr>
          <w:ilvl w:val="4"/>
          <w:numId w:val="1"/>
        </w:numPr>
        <w:rPr/>
      </w:pPr>
      <w:r>
        <w:rPr/>
        <w:t>Required at support locations adjacent to the sidelap.</w:t>
      </w:r>
    </w:p>
    <w:p w:rsidR="ABFFABFF" w:rsidRDefault="ABFFABFF" w:rsidP="ABFFABFF">
      <w:pPr>
        <w:pStyle w:val="ARCATSubSub1"/>
        <w:numPr>
          <w:ilvl w:val="4"/>
          <w:numId w:val="1"/>
        </w:numPr>
        <w:rPr/>
      </w:pPr>
      <w:r>
        <w:rPr/>
        <w:t>Visible Weld Size (WxL): 3/8 x 1 in (9 x 25 mm) excluding circular ends of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Miscellaneous Sheet Metal Items Conforming to ANSI/SDI C:</w:t>
      </w:r>
    </w:p>
    <w:p w:rsidR="ABFFABFF" w:rsidRDefault="ABFFABFF" w:rsidP="ABFFABFF">
      <w:pPr>
        <w:pStyle w:val="ARCATSubPara"/>
        <w:numPr>
          <w:ilvl w:val="3"/>
          <w:numId w:val="1"/>
        </w:numPr>
        <w:rPr/>
      </w:pPr>
      <w:r>
        <w:rPr/>
        <w:t>Sump Pans, Sump Plates, Valley Strips, Eave Strips, Edge Closures, Cell Closures: Fabricated of metal of same type and finish as deck. Galvanized unpainted steel may be used in lieu of primer painted accessories with primer painted steel deck.</w:t>
      </w:r>
    </w:p>
    <w:p w:rsidR="ABFFABFF" w:rsidRDefault="ABFFABFF" w:rsidP="ABFFABFF">
      <w:pPr>
        <w:pStyle w:val="ARCATParagraph"/>
        <w:numPr>
          <w:ilvl w:val="2"/>
          <w:numId w:val="1"/>
        </w:numPr>
        <w:rPr/>
      </w:pPr>
      <w:r>
        <w:rPr/>
        <w:t>Profile Closures: As shown on the design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Place deck in accordance with approved installation drawings.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or ANSI/SDI 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 as shown on the construction drawings.</w:t>
      </w:r>
    </w:p>
    <w:p w:rsidR="ABFFABFF" w:rsidRDefault="ABFFABFF" w:rsidP="ABFFABFF">
      <w:pPr>
        <w:pStyle w:val="ARCATParagraph"/>
        <w:numPr>
          <w:ilvl w:val="2"/>
          <w:numId w:val="1"/>
        </w:numPr>
        <w:rPr/>
      </w:pPr>
      <w:r>
        <w:rPr/>
        <w:t>End Bearing: Install deck ends over supports with a minimum end bearing as shown on the installation drawings.</w:t>
      </w:r>
    </w:p>
    <w:p w:rsidR="ABFFABFF" w:rsidRDefault="ABFFABFF" w:rsidP="ABFFABFF">
      <w:pPr>
        <w:pStyle w:val="ARCATParagraph"/>
        <w:numPr>
          <w:ilvl w:val="2"/>
          <w:numId w:val="1"/>
        </w:numPr>
        <w:rPr/>
      </w:pPr>
      <w:r>
        <w:rPr/>
        <w:t>Deck End Laps: Where specified on the plans install deck end laps as shown on the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use deck units as a working platform or storage area until units are in position and permanently attached to the structure.</w:t>
      </w:r>
    </w:p>
    <w:p w:rsidR="ABFFABFF" w:rsidRDefault="ABFFABFF" w:rsidP="ABFFABFF">
      <w:pPr>
        <w:pStyle w:val="ARCATParagraph"/>
        <w:numPr>
          <w:ilvl w:val="2"/>
          <w:numId w:val="1"/>
        </w:numPr>
        <w:rPr/>
      </w:pPr>
      <w:r>
        <w:rPr/>
        <w:t>Construction loads must not exceed load carrying capacity of the deck.</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deck placement, the deck shall be inspected for tears, dents, or other damage that will affect structural performance.</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9CD1"
  Type="http://schemas.openxmlformats.org/officeDocument/2006/relationships/image"
  Target="https://www.arcat.com/clients/gfx/vulcraft.png"
  TargetMode="External"
/>
<Relationship
  Id="rId_A15634_1"
  Type="http://schemas.openxmlformats.org/officeDocument/2006/relationships/hyperlink"
  Target="https://arcat.com/rfi?action=email&amp;company=Vulcraft%252FVerco%252BGroup&amp;message=RE%253A%2520Spec%2520Question%2520(05311vrc)%253A%2520&amp;coid=36399&amp;spec=05311vrc&amp;rep=&amp;fax="
  TargetMode="External"
/>
<Relationship
  Id="rId_A15634_2"
  Type="http://schemas.openxmlformats.org/officeDocument/2006/relationships/hyperlink"
  Target="http://www.vulcraft.com"
  TargetMode="External"
/>
<Relationship
  Id="rId_A15634_3"
  Type="http://schemas.openxmlformats.org/officeDocument/2006/relationships/hyperlink"
  Target="http://www.vercodeck.com"
  TargetMode="External"
/>
<Relationship
  Id="rId_A15634_4"
  Type="http://schemas.openxmlformats.org/officeDocument/2006/relationships/hyperlink"
  Target="https://arcat.com/company/vulcraft-verco-group-36399"
  TargetMode="External"
/>
<Relationship
  Id="rId_DD0D4F_1"
  Type="http://schemas.openxmlformats.org/officeDocument/2006/relationships/hyperlink"
  Target="https://arcat.com/rfi?action=email&amp;company=Vulcraft%252FVerco%252BGroup&amp;message=RE%253A%2520Spec%2520Question%2520(05311vrc)%253A%2520&amp;coid=36399&amp;spec=05311vrc&amp;rep=&amp;fax="
  TargetMode="External"
/>
<Relationship
  Id="rId_DD0D4F_2"
  Type="http://schemas.openxmlformats.org/officeDocument/2006/relationships/hyperlink"
  Target="http://www.vulcraft.com"
  TargetMode="External"
/>
<Relationship
  Id="rId_DD0D4F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