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A882B6"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882B6" descr="https://www.arcat.com/clients/gfx/vulcraft.png"/>
                      <pic:cNvPicPr>
                        <a:picLocks noChangeAspect="1" noChangeArrowheads="1"/>
                      </pic:cNvPicPr>
                    </pic:nvPicPr>
                    <pic:blipFill>
                      <a:blip r:link="rId_A882B6"/>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STEEL ROOF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Vulcraft/Verco Group; steel joists and decking.</w:t>
      </w:r>
      <w:r>
        <w:rPr/>
        <w:br/>
        <w:t>This section is based on the products of Vulcraft/Verco Group, which is located at:6610 CR 60St. Joe, IN 46785Email: </w:t>
      </w:r>
      <w:hyperlink r:id="rId_414A9F_1" w:history="1">
        <w:tooltip>request info (dave.bjork@nucor.com) downloads</w:tooltip>
        <w:r>
          <w:rPr>
            <w:rStyle w:val="Hyperlink"/>
            <w:color w:val="802020"/>
            <w:u w:val="single"/>
          </w:rPr>
          <w:t>request info (dave.bjork@nucor.com)</w:t>
        </w:r>
      </w:hyperlink>
      <w:r>
        <w:rPr/>
        <w:t/>
      </w:r>
      <w:r>
        <w:rPr/>
        <w:br/>
        <w:t>Web: </w:t>
      </w:r>
      <w:hyperlink r:id="rId_414A9F_2" w:history="1">
        <w:tooltip>http://www.vulcraft.com downloads</w:tooltip>
        <w:r>
          <w:rPr>
            <w:rStyle w:val="Hyperlink"/>
            <w:color w:val="802020"/>
            <w:u w:val="single"/>
          </w:rPr>
          <w:t>http://www.vulcraft.com</w:t>
        </w:r>
      </w:hyperlink>
      <w:r>
        <w:rPr/>
        <w:t> | </w:t>
      </w:r>
      <w:hyperlink r:id="rId_414A9F_3" w:history="1">
        <w:tooltip>http://www.vercodeck.com downloads</w:tooltip>
        <w:r>
          <w:rPr>
            <w:rStyle w:val="Hyperlink"/>
            <w:color w:val="802020"/>
            <w:u w:val="single"/>
          </w:rPr>
          <w:t>http://www.vercodeck.com</w:t>
        </w:r>
      </w:hyperlink>
      <w:r>
        <w:rPr/>
        <w:t>  </w:t>
      </w:r>
      <w:r>
        <w:rPr/>
        <w:br/>
        <w:t> [ </w:t>
      </w:r>
      <w:hyperlink r:id="rId_414A9F_4" w:history="1">
        <w:tooltip>Click Here downloads</w:tooltip>
        <w:r>
          <w:rPr>
            <w:rStyle w:val="Hyperlink"/>
            <w:color w:val="802020"/>
            <w:u w:val="single"/>
          </w:rPr>
          <w:t>Click Here</w:t>
        </w:r>
      </w:hyperlink>
      <w:r>
        <w:rPr/>
        <w:t> ] for additional information.</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One of Verco's's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 Our products typically carry the weight of floors and roofs in non-residential structures and we take great pride in gathering the information necessary to design and fabricate a product that will safely carry the loads intended for the structure.</w:t>
      </w:r>
      <w:r>
        <w:rPr/>
        <w:br/>
        <w:t>Along with the other values noted in our mission statement, Verco also has a strong commitment to the communities and the environment where our facilities are located. We strive to be "good neighbors" to those who live and work within our communities, both human and nonhuman.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Decks; Steel:</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SubPara"/>
        <w:numPr>
          <w:ilvl w:val="3"/>
          <w:numId w:val="1"/>
        </w:numPr>
        <w:rPr/>
      </w:pPr>
      <w:r>
        <w:rPr/>
        <w:t>Profile: Type 2.0D </w:t>
      </w:r>
    </w:p>
    <w:p w:rsidR="ABFFABFF" w:rsidRDefault="ABFFABFF" w:rsidP="ABFFABFF">
      <w:pPr>
        <w:pStyle w:val="ARCATSubPara"/>
        <w:numPr>
          <w:ilvl w:val="3"/>
          <w:numId w:val="1"/>
        </w:numPr>
        <w:rPr/>
      </w:pPr>
      <w:r>
        <w:rPr/>
        <w:t>Profile: Type 3.5D </w:t>
      </w:r>
    </w:p>
    <w:p w:rsidR="ABFFABFF" w:rsidRDefault="ABFFABFF" w:rsidP="ABFFABFF">
      <w:pPr>
        <w:pStyle w:val="ARCATParagraph"/>
        <w:numPr>
          <w:ilvl w:val="2"/>
          <w:numId w:val="1"/>
        </w:numPr>
        <w:rPr/>
      </w:pPr>
      <w:r>
        <w:rPr/>
        <w:t>Roof Decks; Steel Acoustical:</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B-36, 11 percent open fully perforated.</w:t>
      </w:r>
    </w:p>
    <w:p w:rsidR="ABFFABFF" w:rsidRDefault="ABFFABFF" w:rsidP="ABFFABFF">
      <w:pPr>
        <w:pStyle w:val="ARCATSubPara"/>
        <w:numPr>
          <w:ilvl w:val="3"/>
          <w:numId w:val="1"/>
        </w:numPr>
        <w:rPr/>
      </w:pPr>
      <w:r>
        <w:rPr/>
        <w:t>Profile: Type B-36, 21 percent open fully perforated.</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N3-32, 11 percent open fully perforated.</w:t>
      </w:r>
    </w:p>
    <w:p w:rsidR="ABFFABFF" w:rsidRDefault="ABFFABFF" w:rsidP="ABFFABFF">
      <w:pPr>
        <w:pStyle w:val="ARCATSubPara"/>
        <w:numPr>
          <w:ilvl w:val="3"/>
          <w:numId w:val="1"/>
        </w:numPr>
        <w:rPr/>
      </w:pPr>
      <w:r>
        <w:rPr/>
        <w:t>Profile: Type N3-32, 21 percent open fully perforated.</w:t>
      </w:r>
    </w:p>
    <w:p w:rsidR="ABFFABFF" w:rsidRDefault="ABFFABFF" w:rsidP="ABFFABFF">
      <w:pPr>
        <w:pStyle w:val="ARCATSubPara"/>
        <w:numPr>
          <w:ilvl w:val="3"/>
          <w:numId w:val="1"/>
        </w:numPr>
        <w:rPr/>
      </w:pPr>
      <w:r>
        <w:rPr/>
        <w:t>Profile: Type N-24.</w:t>
      </w:r>
    </w:p>
    <w:p w:rsidR="ABFFABFF" w:rsidRDefault="ABFFABFF" w:rsidP="ABFFABFF">
      <w:pPr>
        <w:pStyle w:val="ARCATSubPara"/>
        <w:numPr>
          <w:ilvl w:val="3"/>
          <w:numId w:val="1"/>
        </w:numPr>
        <w:rPr/>
      </w:pPr>
      <w:r>
        <w:rPr/>
        <w:t>Profile: Type N-24, 11 percent open fully perforated.</w:t>
      </w:r>
    </w:p>
    <w:p w:rsidR="ABFFABFF" w:rsidRDefault="ABFFABFF" w:rsidP="ABFFABFF">
      <w:pPr>
        <w:pStyle w:val="ARCATSubPara"/>
        <w:numPr>
          <w:ilvl w:val="3"/>
          <w:numId w:val="1"/>
        </w:numPr>
        <w:rPr/>
      </w:pPr>
      <w:r>
        <w:rPr/>
        <w:t>Profile: Type N-24, 21 percent open fully perforated.</w:t>
      </w:r>
    </w:p>
    <w:p w:rsidR="ABFFABFF" w:rsidRDefault="ABFFABFF" w:rsidP="ABFFABFF">
      <w:pPr>
        <w:pStyle w:val="ARCATSubPara"/>
        <w:numPr>
          <w:ilvl w:val="3"/>
          <w:numId w:val="1"/>
        </w:numPr>
        <w:rPr/>
      </w:pPr>
      <w:r>
        <w:rPr/>
        <w:t>Profile: Type 2.0D </w:t>
      </w:r>
    </w:p>
    <w:p w:rsidR="ABFFABFF" w:rsidRDefault="ABFFABFF" w:rsidP="ABFFABFF">
      <w:pPr>
        <w:pStyle w:val="ARCATSubPara"/>
        <w:numPr>
          <w:ilvl w:val="3"/>
          <w:numId w:val="1"/>
        </w:numPr>
        <w:rPr/>
      </w:pPr>
      <w:r>
        <w:rPr/>
        <w:t>Profile: Type 3.5D </w:t>
      </w:r>
    </w:p>
    <w:p w:rsidR="ABFFABFF" w:rsidRDefault="ABFFABFF" w:rsidP="ABFFABFF">
      <w:pPr>
        <w:pStyle w:val="ARCATParagraph"/>
        <w:numPr>
          <w:ilvl w:val="2"/>
          <w:numId w:val="1"/>
        </w:numPr>
        <w:rPr/>
      </w:pPr>
      <w:r>
        <w:rPr/>
        <w:t>Roof Decks; Cellular:</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Paragraph"/>
        <w:numPr>
          <w:ilvl w:val="2"/>
          <w:numId w:val="1"/>
        </w:numPr>
        <w:rPr/>
      </w:pPr>
      <w:r>
        <w:rPr/>
        <w:t>Roof Decks; Cellular Acoustical:</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A 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A 1039/A1039M - Standard Specification for Steel, Sheet, Hot Rolled, Carbon, Commercial, Structural, and High-Strength Low-Alloy, Produced by Twin-Roll Casting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ASD - Allowable Strength Design (ASD) method.</w:t>
      </w:r>
    </w:p>
    <w:p w:rsidR="ABFFABFF" w:rsidRDefault="ABFFABFF" w:rsidP="ABFFABFF">
      <w:pPr>
        <w:pStyle w:val="ARCATParagraph"/>
        <w:numPr>
          <w:ilvl w:val="2"/>
          <w:numId w:val="1"/>
        </w:numPr>
        <w:rPr/>
      </w:pPr>
      <w:r>
        <w:rPr/>
        <w:t>LRFD - Load and Resistance Factor Design method.</w:t>
      </w:r>
    </w:p>
    <w:p w:rsidR="ABFFABFF" w:rsidRDefault="ABFFABFF" w:rsidP="ABFFABFF">
      <w:pPr>
        <w:pStyle w:val="ARCATParagraph"/>
        <w:numPr>
          <w:ilvl w:val="2"/>
          <w:numId w:val="1"/>
        </w:numPr>
        <w:rPr/>
      </w:pPr>
      <w:r>
        <w:rPr/>
        <w:t>TSW - Top Seam Welds.</w:t>
      </w:r>
    </w:p>
    <w:p w:rsidR="ABFFABFF" w:rsidRDefault="ABFFABFF" w:rsidP="ABFFABFF">
      <w:pPr>
        <w:pStyle w:val="ARCATParagraph"/>
        <w:numPr>
          <w:ilvl w:val="2"/>
          <w:numId w:val="1"/>
        </w:numPr>
        <w:rPr/>
      </w:pPr>
      <w:r>
        <w:rPr/>
        <w:t>BP - Button Punch.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decking specified, including dimensions, components, profiles, and finishes.</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test reports if not required.</w:t>
      </w:r>
    </w:p>
    <w:p w:rsidR="ABFFABFF" w:rsidRDefault="ABFFABFF" w:rsidP="ABFFABFF">
      <w:pPr>
        <w:pStyle w:val="ARCATParagraph"/>
        <w:numPr>
          <w:ilvl w:val="2"/>
          <w:numId w:val="1"/>
        </w:numPr>
        <w:rPr/>
      </w:pPr>
      <w:r>
        <w:rPr/>
        <w:t>Product Test Reports: Tested by qualified testing agency, showing compliance with specified requirements for acoustical roof deck.</w:t>
      </w:r>
    </w:p>
    <w:p>
      <w:pPr>
        <w:pStyle w:val="ARCATnote"/>
        <w:rPr/>
      </w:pPr>
      <w:r>
        <w:rPr/>
        <w:t>** NOTE TO SPECIFIER ** Delete "Field quality-control reports" Paragraph below if Contractor is not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two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D1.3/D1.3M, "Structural Welding Code - Sheet Steel."</w:t>
      </w:r>
    </w:p>
    <w:p>
      <w:pPr>
        <w:pStyle w:val="ARCATnote"/>
        <w:rPr/>
      </w:pPr>
      <w:r>
        <w:rPr/>
        <w:t>** NOTE TO SPECIFIER ** Delete if FM Global listing is not required.</w:t>
      </w:r>
    </w:p>
    <w:p w:rsidR="ABFFABFF" w:rsidRDefault="ABFFABFF" w:rsidP="ABFFABFF">
      <w:pPr>
        <w:pStyle w:val="ARCATParagraph"/>
        <w:numPr>
          <w:ilvl w:val="2"/>
          <w:numId w:val="1"/>
        </w:numPr>
        <w:rPr/>
      </w:pPr>
      <w:r>
        <w:rPr/>
        <w:t>FM Global Listing: Listed steel roof deck in FM Global's "Approval Guide, Building Materials" for Class 1 fire rating and Class 1-90 windstorm ratings.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w:t>
      </w:r>
    </w:p>
    <w:p>
      <w:pPr>
        <w:pStyle w:val="ARCATnote"/>
        <w:rPr/>
      </w:pPr>
      <w:r>
        <w:rPr/>
        <w:t>** NOTE TO SPECIFIER ** Retain subparagraph below if acoustical roof deck with insulation is required.</w:t>
      </w:r>
    </w:p>
    <w:p w:rsidR="ABFFABFF" w:rsidRDefault="ABFFABFF" w:rsidP="ABFFABFF">
      <w:pPr>
        <w:pStyle w:val="ARCATSubPara"/>
        <w:numPr>
          <w:ilvl w:val="3"/>
          <w:numId w:val="1"/>
        </w:numPr>
        <w:rPr/>
      </w:pPr>
      <w:r>
        <w:rPr/>
        <w:t>Protect steel deck from exposure to sunlight and rain. Store steel deck on the jobsite off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87C7F0_1" w:history="1">
        <w:tooltip>request info (dave.bjork@nucor.com) downloads</w:tooltip>
        <w:r>
          <w:rPr>
            <w:rStyle w:val="Hyperlink"/>
            <w:color w:val="802020"/>
            <w:u w:val="single"/>
          </w:rPr>
          <w:t>request info (dave.bjork@nucor.com)</w:t>
        </w:r>
      </w:hyperlink>
      <w:r>
        <w:rPr/>
        <w:t>;Web: </w:t>
      </w:r>
      <w:hyperlink r:id="rId_87C7F0_2" w:history="1">
        <w:tooltip>http://www.vulcraft.com downloads</w:tooltip>
        <w:r>
          <w:rPr>
            <w:rStyle w:val="Hyperlink"/>
            <w:color w:val="802020"/>
            <w:u w:val="single"/>
          </w:rPr>
          <w:t>http://www.vulcraft.com</w:t>
        </w:r>
      </w:hyperlink>
      <w:r>
        <w:rPr/>
        <w:t> | </w:t>
      </w:r>
      <w:hyperlink r:id="rId_87C7F0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a fire-resistance rated assembly.</w:t>
      </w:r>
    </w:p>
    <w:p w:rsidR="ABFFABFF" w:rsidRDefault="ABFFABFF" w:rsidP="ABFFABFF">
      <w:pPr>
        <w:pStyle w:val="ARCATParagraph"/>
        <w:numPr>
          <w:ilvl w:val="2"/>
          <w:numId w:val="1"/>
        </w:numPr>
        <w:rPr/>
      </w:pPr>
      <w:r>
        <w:rPr/>
        <w:t>Fire-Resistance Ratings per ASTM E 119 or UL 263.</w:t>
      </w:r>
    </w:p>
    <w:p>
      <w:pPr>
        <w:pStyle w:val="ARCATnote"/>
        <w:rPr/>
      </w:pPr>
      <w:r>
        <w:rPr/>
        <w:t>** NOTE TO SPECIFIER ** Delete design designation option not required.</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p>
    <w:p w:rsidR="ABFFABFF" w:rsidRDefault="ABFFABFF" w:rsidP="ABFFABFF">
      <w:pPr>
        <w:pStyle w:val="ARCATParagraph"/>
        <w:numPr>
          <w:ilvl w:val="2"/>
          <w:numId w:val="1"/>
        </w:numPr>
        <w:rPr/>
      </w:pPr>
      <w:r>
        <w:rPr/>
        <w:t>Factory Mutual Approval Ratings per FM Standard 4451 for Class 1 fire and Class 1-90 windstorm ratings.</w:t>
      </w:r>
    </w:p>
    <w:p>
      <w:pPr>
        <w:pStyle w:val="ARCATnote"/>
        <w:rPr/>
      </w:pPr>
      <w:r>
        <w:rPr/>
        <w:t>** NOTE TO SPECIFIER ** Delete article if not required.</w:t>
      </w:r>
    </w:p>
    <w:p w:rsidR="ABFFABFF" w:rsidRDefault="ABFFABFF" w:rsidP="ABFFABFF">
      <w:pPr>
        <w:pStyle w:val="ARCATArticle"/>
        <w:numPr>
          <w:ilvl w:val="1"/>
          <w:numId w:val="1"/>
        </w:numPr>
        <w:rPr/>
      </w:pPr>
      <w:r>
        <w:rPr/>
        <w:t>ROOF DECKS; STEEL</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Grade 50 steel. </w:t>
      </w:r>
    </w:p>
    <w:p>
      <w:pPr>
        <w:pStyle w:val="ARCATnote"/>
        <w:rPr/>
      </w:pPr>
      <w:r>
        <w:rPr/>
        <w:t>** NOTE TO SPECIFIER ** The difference between the PLB-36 profile and HSB-36 profile is the method of sidelap attachment; the panels themselves are identical in both geometry and material properties. The prefix "PL" designates a PunchLok II version of the B profile, while "HS" (high shear) indicates a top seam weld, button punch, or screw version of the same profile. Delete sidelap options not required.</w:t>
      </w:r>
    </w:p>
    <w:p w:rsidR="ABFFABFF" w:rsidRDefault="ABFFABFF" w:rsidP="ABFFABFF">
      <w:pPr>
        <w:pStyle w:val="ARCATSubPara"/>
        <w:numPr>
          <w:ilvl w:val="3"/>
          <w:numId w:val="1"/>
        </w:numPr>
        <w:rPr/>
      </w:pPr>
      <w:r>
        <w:rPr/>
        <w:t>Sidelap: PLB-36 Deck used with PunchLok II System.</w:t>
      </w:r>
    </w:p>
    <w:p w:rsidR="ABFFABFF" w:rsidRDefault="ABFFABFF" w:rsidP="ABFFABFF">
      <w:pPr>
        <w:pStyle w:val="ARCATSubPara"/>
        <w:numPr>
          <w:ilvl w:val="3"/>
          <w:numId w:val="1"/>
        </w:numPr>
        <w:rPr/>
      </w:pPr>
      <w:r>
        <w:rPr/>
        <w:t>Sidelap: HSB-36 Deck used with TSWs or BPs.</w:t>
      </w:r>
    </w:p>
    <w:p w:rsidR="ABFFABFF" w:rsidRDefault="ABFFABFF" w:rsidP="ABFFABFF">
      <w:pPr>
        <w:pStyle w:val="ARCATSubPara"/>
        <w:numPr>
          <w:ilvl w:val="3"/>
          <w:numId w:val="1"/>
        </w:numPr>
        <w:rPr/>
      </w:pPr>
      <w:r>
        <w:rPr/>
        <w:t>Sidelap: HSB-36-SS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Grade 50 steel. </w:t>
      </w:r>
    </w:p>
    <w:p>
      <w:pPr>
        <w:pStyle w:val="ARCATnote"/>
        <w:rPr/>
      </w:pPr>
      <w:r>
        <w:rPr/>
        <w:t>** NOTE TO SPECIFIER ** The difference between the PLN3 profile and HSN3 profile is the method of sidelap attachment; the panels themselves are identical in both geometry and material properties. The prefix "PL" designates a PunchLok II version of the N profile, while HSN indicates a top seam weld or button punch version of the same profile. Delete sidelap options not required.</w:t>
      </w:r>
    </w:p>
    <w:p w:rsidR="ABFFABFF" w:rsidRDefault="ABFFABFF" w:rsidP="ABFFABFF">
      <w:pPr>
        <w:pStyle w:val="ARCATSubPara"/>
        <w:numPr>
          <w:ilvl w:val="3"/>
          <w:numId w:val="1"/>
        </w:numPr>
        <w:rPr/>
      </w:pPr>
      <w:r>
        <w:rPr/>
        <w:t>Sidelap: PLN3-32 Deck used with PunchLok II System.</w:t>
      </w:r>
    </w:p>
    <w:p w:rsidR="ABFFABFF" w:rsidRDefault="ABFFABFF" w:rsidP="ABFFABFF">
      <w:pPr>
        <w:pStyle w:val="ARCATSubPara"/>
        <w:numPr>
          <w:ilvl w:val="3"/>
          <w:numId w:val="1"/>
        </w:numPr>
        <w:rPr/>
      </w:pPr>
      <w:r>
        <w:rPr/>
        <w:t>Sidelap: HSN3-32 Deck used with TSWs or BPs.</w:t>
      </w:r>
    </w:p>
    <w:p w:rsidR="ABFFABFF" w:rsidRDefault="ABFFABFF" w:rsidP="ABFFABFF">
      <w:pPr>
        <w:pStyle w:val="ARCATSubPara"/>
        <w:numPr>
          <w:ilvl w:val="3"/>
          <w:numId w:val="1"/>
        </w:numPr>
        <w:rPr/>
      </w:pPr>
      <w:r>
        <w:rPr/>
        <w:t>Sidelap: HSN3-32-NS Deck used with Side-lap Screws.</w:t>
      </w:r>
    </w:p>
    <w:p w:rsidR="ABFFABFF" w:rsidRDefault="ABFFABFF" w:rsidP="ABFFABFF">
      <w:pPr>
        <w:pStyle w:val="ARCATSubPara"/>
        <w:numPr>
          <w:ilvl w:val="3"/>
          <w:numId w:val="1"/>
        </w:numPr>
        <w:rPr/>
      </w:pPr>
      <w:r>
        <w:rPr/>
        <w:t>Sidelap: HSN3-32-SS Deck used with Side-lap Screws.</w:t>
      </w:r>
    </w:p>
    <w:p w:rsidR="ABFFABFF" w:rsidRDefault="ABFFABFF" w:rsidP="ABFFABFF">
      <w:pPr>
        <w:pStyle w:val="ARCATSubPara"/>
        <w:numPr>
          <w:ilvl w:val="3"/>
          <w:numId w:val="1"/>
        </w:numPr>
        <w:rPr/>
      </w:pPr>
      <w:r>
        <w:rPr/>
        <w:t>Structural roof deck, providing vertical load and diaphragm shear capacity. The N deck rib profile is ideal for longer span conditions. Typically used for span conditions greater than 10 feet (3048 mm) or when a specific aesthetic look is desired. The narrow low flutes and wide high flutes of N Deck create a very uniform look from the bottom side.</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32 inches (813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Grade 50 steel. </w:t>
      </w:r>
    </w:p>
    <w:p>
      <w:pPr>
        <w:pStyle w:val="ARCATnote"/>
        <w:rPr/>
      </w:pPr>
      <w:r>
        <w:rPr/>
        <w:t>** NOTE TO SPECIFIER ** The difference between the PLN-24 profile and N-24 profile is the method of sidelap attachment; the panels themselves are identical in both geometry and material properties. The prefix "PL" designates a PunchLok version of the N profile, while N alone indicates the top seam weld or button punch version of the same N profile. Delete sidelap options not required.</w:t>
      </w:r>
    </w:p>
    <w:p w:rsidR="ABFFABFF" w:rsidRDefault="ABFFABFF" w:rsidP="ABFFABFF">
      <w:pPr>
        <w:pStyle w:val="ARCATSubPara"/>
        <w:numPr>
          <w:ilvl w:val="3"/>
          <w:numId w:val="1"/>
        </w:numPr>
        <w:rPr/>
      </w:pPr>
      <w:r>
        <w:rPr/>
        <w:t>Sidelap: PLN-24 Deck used with PunchLok II System.</w:t>
      </w:r>
    </w:p>
    <w:p w:rsidR="ABFFABFF" w:rsidRDefault="ABFFABFF" w:rsidP="ABFFABFF">
      <w:pPr>
        <w:pStyle w:val="ARCATSubPara"/>
        <w:numPr>
          <w:ilvl w:val="3"/>
          <w:numId w:val="1"/>
        </w:numPr>
        <w:rPr/>
      </w:pPr>
      <w:r>
        <w:rPr/>
        <w:t>Sidelap: N-24 Deck used with TSWs or BPs.</w:t>
      </w:r>
    </w:p>
    <w:p w:rsidR="ABFFABFF" w:rsidRDefault="ABFFABFF" w:rsidP="ABFFABFF">
      <w:pPr>
        <w:pStyle w:val="ARCATSubPara"/>
        <w:numPr>
          <w:ilvl w:val="3"/>
          <w:numId w:val="1"/>
        </w:numPr>
        <w:rPr/>
      </w:pPr>
      <w:r>
        <w:rPr/>
        <w:t>Sidelap: N-24-SS Deck used with Side-lap Screws.</w:t>
      </w:r>
    </w:p>
    <w:p w:rsidR="ABFFABFF" w:rsidRDefault="ABFFABFF" w:rsidP="ABFFABFF">
      <w:pPr>
        <w:pStyle w:val="ARCATSubPara"/>
        <w:numPr>
          <w:ilvl w:val="3"/>
          <w:numId w:val="1"/>
        </w:numPr>
        <w:rPr/>
      </w:pPr>
      <w:r>
        <w:rPr/>
        <w:t>Structural roof deck, providing vertical load and diaphragm shear capacity. The N deck rib profile is ideal for longer span conditions. Typically used for span conditions greater than 10 feet (3048 mm) or when a specific aesthetic look is desired. The narrow low flutes and wide high flutes of N Deck create a very uniform look from the bottom side.</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Dovetail Rook Decks. Grade 40 steel. </w:t>
      </w:r>
    </w:p>
    <w:p>
      <w:pPr>
        <w:pStyle w:val="ARCATnote"/>
        <w:rPr/>
      </w:pPr>
      <w:r>
        <w:rPr/>
        <w:t>** NOTE TO SPECIFIER ** Delete profile type option not required.</w:t>
      </w:r>
    </w:p>
    <w:p w:rsidR="ABFFABFF" w:rsidRDefault="ABFFABFF" w:rsidP="ABFFABFF">
      <w:pPr>
        <w:pStyle w:val="ARCATSubPara"/>
        <w:numPr>
          <w:ilvl w:val="3"/>
          <w:numId w:val="1"/>
        </w:numPr>
        <w:rPr/>
      </w:pPr>
      <w:r>
        <w:rPr/>
        <w:t>Profile Type: 2.0D.</w:t>
      </w:r>
    </w:p>
    <w:p w:rsidR="ABFFABFF" w:rsidRDefault="ABFFABFF" w:rsidP="ABFFABFF">
      <w:pPr>
        <w:pStyle w:val="ARCATSubSub1"/>
        <w:numPr>
          <w:ilvl w:val="4"/>
          <w:numId w:val="1"/>
        </w:numPr>
        <w:rPr/>
      </w:pPr>
      <w:r>
        <w:rPr/>
        <w:t>Rib Depth: 2 inches (51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Profile Type: 3.5D</w:t>
      </w:r>
    </w:p>
    <w:p w:rsidR="ABFFABFF" w:rsidRDefault="ABFFABFF" w:rsidP="ABFFABFF">
      <w:pPr>
        <w:pStyle w:val="ARCATSubSub1"/>
        <w:numPr>
          <w:ilvl w:val="4"/>
          <w:numId w:val="1"/>
        </w:numPr>
        <w:rPr/>
      </w:pPr>
      <w:r>
        <w:rPr/>
        <w:t>Rib Depth: 3.5 inches (89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A653 SS GR 40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ER-423.</w:t>
      </w:r>
    </w:p>
    <w:p w:rsidR="ABFFABFF" w:rsidRDefault="ABFFABFF" w:rsidP="ABFFABFF">
      <w:pPr>
        <w:pStyle w:val="ARCATSubSub1"/>
        <w:numPr>
          <w:ilvl w:val="4"/>
          <w:numId w:val="1"/>
        </w:numPr>
        <w:rPr/>
      </w:pPr>
      <w:r>
        <w:rPr/>
        <w:t>FM listed.</w:t>
      </w:r>
    </w:p>
    <w:p w:rsidR="ABFFABFF" w:rsidRDefault="ABFFABFF" w:rsidP="ABFFABFF">
      <w:pPr>
        <w:pStyle w:val="ARCATSubSub1"/>
        <w:numPr>
          <w:ilvl w:val="4"/>
          <w:numId w:val="1"/>
        </w:numPr>
        <w:rPr/>
      </w:pPr>
      <w:r>
        <w:rPr/>
        <w:t>ANSI/SDI RD-2017.</w:t>
      </w:r>
    </w:p>
    <w:p>
      <w:pPr>
        <w:pStyle w:val="ARCATnote"/>
        <w:rPr/>
      </w:pPr>
      <w:r>
        <w:rPr/>
        <w:t>** NOTE TO SPECIFIER ** For lengths shorter than 6 ft, contact manufacturer for details.</w:t>
      </w:r>
    </w:p>
    <w:p w:rsidR="ABFFABFF" w:rsidRDefault="ABFFABFF" w:rsidP="ABFFABFF">
      <w:pPr>
        <w:pStyle w:val="ARCATSubPara"/>
        <w:numPr>
          <w:ilvl w:val="3"/>
          <w:numId w:val="1"/>
        </w:numPr>
        <w:rPr/>
      </w:pPr>
      <w:r>
        <w:rPr/>
        <w:t>Standard Lengths: 6 to 42 ft (1829 to 12802 mm).</w:t>
      </w:r>
    </w:p>
    <w:p>
      <w:pPr>
        <w:pStyle w:val="ARCATnote"/>
        <w:rPr/>
      </w:pPr>
      <w:r>
        <w:rPr/>
        <w:t>** NOTE TO SPECIFIER ** Delete thickness options not required. For 19 gage contact manufacturer for details.</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finish options not required.</w:t>
      </w:r>
    </w:p>
    <w:p w:rsidR="ABFFABFF" w:rsidRDefault="ABFFABFF" w:rsidP="ABFFABFF">
      <w:pPr>
        <w:pStyle w:val="ARCATSubPara"/>
        <w:numPr>
          <w:ilvl w:val="3"/>
          <w:numId w:val="1"/>
        </w:numPr>
        <w:rPr/>
      </w:pPr>
      <w:r>
        <w:rPr/>
        <w:t>Finish: Enhanced 2-coat polyester paint.</w:t>
      </w:r>
    </w:p>
    <w:p w:rsidR="ABFFABFF" w:rsidRDefault="ABFFABFF" w:rsidP="ABFFABFF">
      <w:pPr>
        <w:pStyle w:val="ARCATSubPara"/>
        <w:numPr>
          <w:ilvl w:val="3"/>
          <w:numId w:val="1"/>
        </w:numPr>
        <w:rPr/>
      </w:pPr>
      <w:r>
        <w:rPr/>
        <w:t>Finish: White factory primer paint.</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Finish: As detailed on the Drawings.</w:t>
      </w:r>
    </w:p>
    <w:p>
      <w:pPr>
        <w:pStyle w:val="ARCATnote"/>
        <w:rPr/>
      </w:pPr>
      <w:r>
        <w:rPr/>
        <w:t>** NOTE TO SPECIFIER ** Delete article if not required. See manufacturer's website for noise reduction coefficient data.</w:t>
      </w:r>
    </w:p>
    <w:p w:rsidR="ABFFABFF" w:rsidRDefault="ABFFABFF" w:rsidP="ABFFABFF">
      <w:pPr>
        <w:pStyle w:val="ARCATArticle"/>
        <w:numPr>
          <w:ilvl w:val="1"/>
          <w:numId w:val="1"/>
        </w:numPr>
        <w:rPr/>
      </w:pPr>
      <w:r>
        <w:rPr/>
        <w:t>ROOF DECKS; STEEL ACOUSTICAL </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Profiles: Type B Grade 50 steel. </w:t>
      </w:r>
    </w:p>
    <w:p>
      <w:pPr>
        <w:pStyle w:val="ARCATnote"/>
        <w:rPr/>
      </w:pPr>
      <w:r>
        <w:rPr/>
        <w:t>** NOTE TO SPECIFIER ** Delete sidelap options not required.</w:t>
      </w:r>
    </w:p>
    <w:p w:rsidR="ABFFABFF" w:rsidRDefault="ABFFABFF" w:rsidP="ABFFABFF">
      <w:pPr>
        <w:pStyle w:val="ARCATSubPara"/>
        <w:numPr>
          <w:ilvl w:val="3"/>
          <w:numId w:val="1"/>
        </w:numPr>
        <w:rPr/>
      </w:pPr>
      <w:r>
        <w:rPr/>
        <w:t>Sidelap: PLB-36 AC Deck used with PunchLok II System.</w:t>
      </w:r>
    </w:p>
    <w:p w:rsidR="ABFFABFF" w:rsidRDefault="ABFFABFF" w:rsidP="ABFFABFF">
      <w:pPr>
        <w:pStyle w:val="ARCATSubPara"/>
        <w:numPr>
          <w:ilvl w:val="3"/>
          <w:numId w:val="1"/>
        </w:numPr>
        <w:rPr/>
      </w:pPr>
      <w:r>
        <w:rPr/>
        <w:t>Sidelap: HSB-36 AC Deck used with TSWs or BPs.</w:t>
      </w:r>
    </w:p>
    <w:p w:rsidR="ABFFABFF" w:rsidRDefault="ABFFABFF" w:rsidP="ABFFABFF">
      <w:pPr>
        <w:pStyle w:val="ARCATSubPara"/>
        <w:numPr>
          <w:ilvl w:val="3"/>
          <w:numId w:val="1"/>
        </w:numPr>
        <w:rPr/>
      </w:pPr>
      <w:r>
        <w:rPr/>
        <w:t>Sidelap: HSB-36-SS AC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B 11 Percent Open Fully Perforated,Grade 50 steel.</w:t>
      </w:r>
    </w:p>
    <w:p>
      <w:pPr>
        <w:pStyle w:val="ARCATnote"/>
        <w:rPr/>
      </w:pPr>
      <w:r>
        <w:rPr/>
        <w:t>** NOTE TO SPECIFIER ** Delete sidelap options not required.</w:t>
      </w:r>
    </w:p>
    <w:p w:rsidR="ABFFABFF" w:rsidRDefault="ABFFABFF" w:rsidP="ABFFABFF">
      <w:pPr>
        <w:pStyle w:val="ARCATSubPara"/>
        <w:numPr>
          <w:ilvl w:val="3"/>
          <w:numId w:val="1"/>
        </w:numPr>
        <w:rPr/>
      </w:pPr>
      <w:r>
        <w:rPr/>
        <w:t>Sidelap: PLB-36 FP11 Deck used with PunchLok II System.</w:t>
      </w:r>
    </w:p>
    <w:p w:rsidR="ABFFABFF" w:rsidRDefault="ABFFABFF" w:rsidP="ABFFABFF">
      <w:pPr>
        <w:pStyle w:val="ARCATSubPara"/>
        <w:numPr>
          <w:ilvl w:val="3"/>
          <w:numId w:val="1"/>
        </w:numPr>
        <w:rPr/>
      </w:pPr>
      <w:r>
        <w:rPr/>
        <w:t>Sidelap: HSB-36 FP11 Deck used with TSWs or BPs.</w:t>
      </w:r>
    </w:p>
    <w:p w:rsidR="ABFFABFF" w:rsidRDefault="ABFFABFF" w:rsidP="ABFFABFF">
      <w:pPr>
        <w:pStyle w:val="ARCATSubPara"/>
        <w:numPr>
          <w:ilvl w:val="3"/>
          <w:numId w:val="1"/>
        </w:numPr>
        <w:rPr/>
      </w:pPr>
      <w:r>
        <w:rPr/>
        <w:t>Sidelap: HSB-36-SS FP11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B 21 Percent Open Fully Perforated, Grade 50 steel. ASD and LRFD.</w:t>
      </w:r>
    </w:p>
    <w:p>
      <w:pPr>
        <w:pStyle w:val="ARCATnote"/>
        <w:rPr/>
      </w:pPr>
      <w:r>
        <w:rPr/>
        <w:t>** NOTE TO SPECIFIER ** Delete sidelap options not required.</w:t>
      </w:r>
    </w:p>
    <w:p w:rsidR="ABFFABFF" w:rsidRDefault="ABFFABFF" w:rsidP="ABFFABFF">
      <w:pPr>
        <w:pStyle w:val="ARCATSubPara"/>
        <w:numPr>
          <w:ilvl w:val="3"/>
          <w:numId w:val="1"/>
        </w:numPr>
        <w:rPr/>
      </w:pPr>
      <w:r>
        <w:rPr/>
        <w:t>Sidelap: PLB-36 FP21 Deck used with PunchLok II System.</w:t>
      </w:r>
    </w:p>
    <w:p w:rsidR="ABFFABFF" w:rsidRDefault="ABFFABFF" w:rsidP="ABFFABFF">
      <w:pPr>
        <w:pStyle w:val="ARCATSubPara"/>
        <w:numPr>
          <w:ilvl w:val="3"/>
          <w:numId w:val="1"/>
        </w:numPr>
        <w:rPr/>
      </w:pPr>
      <w:r>
        <w:rPr/>
        <w:t>Sidelap: HSB-36 FP21 Deck used with TSWs or BPs.</w:t>
      </w:r>
    </w:p>
    <w:p w:rsidR="ABFFABFF" w:rsidRDefault="ABFFABFF" w:rsidP="ABFFABFF">
      <w:pPr>
        <w:pStyle w:val="ARCATSubPara"/>
        <w:numPr>
          <w:ilvl w:val="3"/>
          <w:numId w:val="1"/>
        </w:numPr>
        <w:rPr/>
      </w:pPr>
      <w:r>
        <w:rPr/>
        <w:t>Sidelap: HSB-36-SS FP21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N3 Grade 50 steel. </w:t>
      </w:r>
    </w:p>
    <w:p>
      <w:pPr>
        <w:pStyle w:val="ARCATnote"/>
        <w:rPr/>
      </w:pPr>
      <w:r>
        <w:rPr/>
        <w:t>** NOTE TO SPECIFIER ** Delete sidelap options not required.</w:t>
      </w:r>
    </w:p>
    <w:p w:rsidR="ABFFABFF" w:rsidRDefault="ABFFABFF" w:rsidP="ABFFABFF">
      <w:pPr>
        <w:pStyle w:val="ARCATSubPara"/>
        <w:numPr>
          <w:ilvl w:val="3"/>
          <w:numId w:val="1"/>
        </w:numPr>
        <w:rPr/>
      </w:pPr>
      <w:r>
        <w:rPr/>
        <w:t>Sidelap: PLN3-32 AC Deck used with PunchLok II System.</w:t>
      </w:r>
    </w:p>
    <w:p w:rsidR="ABFFABFF" w:rsidRDefault="ABFFABFF" w:rsidP="ABFFABFF">
      <w:pPr>
        <w:pStyle w:val="ARCATSubPara"/>
        <w:numPr>
          <w:ilvl w:val="3"/>
          <w:numId w:val="1"/>
        </w:numPr>
        <w:rPr/>
      </w:pPr>
      <w:r>
        <w:rPr/>
        <w:t>Sidelap: HSN3-32 AC Deck used with TSWs or BPs.</w:t>
      </w:r>
    </w:p>
    <w:p w:rsidR="ABFFABFF" w:rsidRDefault="ABFFABFF" w:rsidP="ABFFABFF">
      <w:pPr>
        <w:pStyle w:val="ARCATSubPara"/>
        <w:numPr>
          <w:ilvl w:val="3"/>
          <w:numId w:val="1"/>
        </w:numPr>
        <w:rPr/>
      </w:pPr>
      <w:r>
        <w:rPr/>
        <w:t>Sidelap: HSN3-32-NS AC Deck used with Side-lap Screws.</w:t>
      </w:r>
    </w:p>
    <w:p w:rsidR="ABFFABFF" w:rsidRDefault="ABFFABFF" w:rsidP="ABFFABFF">
      <w:pPr>
        <w:pStyle w:val="ARCATSubPara"/>
        <w:numPr>
          <w:ilvl w:val="3"/>
          <w:numId w:val="1"/>
        </w:numPr>
        <w:rPr/>
      </w:pPr>
      <w:r>
        <w:rPr/>
        <w:t>Sidelap: HSN3-32-SS AC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32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N3 11 Percent Open Fully Perforated, Grade 50 steel. ASD and LRFD.</w:t>
      </w:r>
    </w:p>
    <w:p>
      <w:pPr>
        <w:pStyle w:val="ARCATnote"/>
        <w:rPr/>
      </w:pPr>
      <w:r>
        <w:rPr/>
        <w:t>** NOTE TO SPECIFIER ** Delete sidelap options not required.</w:t>
      </w:r>
    </w:p>
    <w:p w:rsidR="ABFFABFF" w:rsidRDefault="ABFFABFF" w:rsidP="ABFFABFF">
      <w:pPr>
        <w:pStyle w:val="ARCATSubPara"/>
        <w:numPr>
          <w:ilvl w:val="3"/>
          <w:numId w:val="1"/>
        </w:numPr>
        <w:rPr/>
      </w:pPr>
      <w:r>
        <w:rPr/>
        <w:t>Sidelap: PLN3-32 FP11 Deck used with PunchLok II System.</w:t>
      </w:r>
    </w:p>
    <w:p w:rsidR="ABFFABFF" w:rsidRDefault="ABFFABFF" w:rsidP="ABFFABFF">
      <w:pPr>
        <w:pStyle w:val="ARCATSubPara"/>
        <w:numPr>
          <w:ilvl w:val="3"/>
          <w:numId w:val="1"/>
        </w:numPr>
        <w:rPr/>
      </w:pPr>
      <w:r>
        <w:rPr/>
        <w:t>Sidelap: HSN3-32 FP11 Deck used with TSWs or BPs.</w:t>
      </w:r>
    </w:p>
    <w:p w:rsidR="ABFFABFF" w:rsidRDefault="ABFFABFF" w:rsidP="ABFFABFF">
      <w:pPr>
        <w:pStyle w:val="ARCATSubPara"/>
        <w:numPr>
          <w:ilvl w:val="3"/>
          <w:numId w:val="1"/>
        </w:numPr>
        <w:rPr/>
      </w:pPr>
      <w:r>
        <w:rPr/>
        <w:t>Sidelap: HSN3-32-NS FP11 Deck used with Side-lap Screws.</w:t>
      </w:r>
    </w:p>
    <w:p w:rsidR="ABFFABFF" w:rsidRDefault="ABFFABFF" w:rsidP="ABFFABFF">
      <w:pPr>
        <w:pStyle w:val="ARCATSubPara"/>
        <w:numPr>
          <w:ilvl w:val="3"/>
          <w:numId w:val="1"/>
        </w:numPr>
        <w:rPr/>
      </w:pPr>
      <w:r>
        <w:rPr/>
        <w:t>Sidelap: HSN3-32-SS FP11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32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N3 21 Percent Open Fully Perforated, Grade 50 steel. ASD and LRFD.</w:t>
      </w:r>
    </w:p>
    <w:p>
      <w:pPr>
        <w:pStyle w:val="ARCATnote"/>
        <w:rPr/>
      </w:pPr>
      <w:r>
        <w:rPr/>
        <w:t>** NOTE TO SPECIFIER ** Delete sidelap options not required.</w:t>
      </w:r>
    </w:p>
    <w:p w:rsidR="ABFFABFF" w:rsidRDefault="ABFFABFF" w:rsidP="ABFFABFF">
      <w:pPr>
        <w:pStyle w:val="ARCATSubPara"/>
        <w:numPr>
          <w:ilvl w:val="3"/>
          <w:numId w:val="1"/>
        </w:numPr>
        <w:rPr/>
      </w:pPr>
      <w:r>
        <w:rPr/>
        <w:t>Sidelap: PLN3-32 FP21 Deck used with PunchLok II System.</w:t>
      </w:r>
    </w:p>
    <w:p w:rsidR="ABFFABFF" w:rsidRDefault="ABFFABFF" w:rsidP="ABFFABFF">
      <w:pPr>
        <w:pStyle w:val="ARCATSubPara"/>
        <w:numPr>
          <w:ilvl w:val="3"/>
          <w:numId w:val="1"/>
        </w:numPr>
        <w:rPr/>
      </w:pPr>
      <w:r>
        <w:rPr/>
        <w:t>Sidelap: HSN3-32 FP21 Deck used with TSWs or BPs.</w:t>
      </w:r>
    </w:p>
    <w:p w:rsidR="ABFFABFF" w:rsidRDefault="ABFFABFF" w:rsidP="ABFFABFF">
      <w:pPr>
        <w:pStyle w:val="ARCATSubPara"/>
        <w:numPr>
          <w:ilvl w:val="3"/>
          <w:numId w:val="1"/>
        </w:numPr>
        <w:rPr/>
      </w:pPr>
      <w:r>
        <w:rPr/>
        <w:t>Sidelap: HSN3-32-NS FP21 Deck used with Side-lap Screws.</w:t>
      </w:r>
    </w:p>
    <w:p w:rsidR="ABFFABFF" w:rsidRDefault="ABFFABFF" w:rsidP="ABFFABFF">
      <w:pPr>
        <w:pStyle w:val="ARCATSubPara"/>
        <w:numPr>
          <w:ilvl w:val="3"/>
          <w:numId w:val="1"/>
        </w:numPr>
        <w:rPr/>
      </w:pPr>
      <w:r>
        <w:rPr/>
        <w:t>Sidelap: HSN3-32-SS FP21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32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N-24 Grade 50 steel. </w:t>
      </w:r>
    </w:p>
    <w:p>
      <w:pPr>
        <w:pStyle w:val="ARCATnote"/>
        <w:rPr/>
      </w:pPr>
      <w:r>
        <w:rPr/>
        <w:t>** NOTE TO SPECIFIER ** Delete sidelap options not required.</w:t>
      </w:r>
    </w:p>
    <w:p w:rsidR="ABFFABFF" w:rsidRDefault="ABFFABFF" w:rsidP="ABFFABFF">
      <w:pPr>
        <w:pStyle w:val="ARCATSubPara"/>
        <w:numPr>
          <w:ilvl w:val="3"/>
          <w:numId w:val="1"/>
        </w:numPr>
        <w:rPr/>
      </w:pPr>
      <w:r>
        <w:rPr/>
        <w:t>Sidelap: PLN-24 AC Deck used with PunchLok II System.</w:t>
      </w:r>
    </w:p>
    <w:p w:rsidR="ABFFABFF" w:rsidRDefault="ABFFABFF" w:rsidP="ABFFABFF">
      <w:pPr>
        <w:pStyle w:val="ARCATSubPara"/>
        <w:numPr>
          <w:ilvl w:val="3"/>
          <w:numId w:val="1"/>
        </w:numPr>
        <w:rPr/>
      </w:pPr>
      <w:r>
        <w:rPr/>
        <w:t>Sidelap: N-24 AC Deck used with TSWs or BPs.</w:t>
      </w:r>
    </w:p>
    <w:p w:rsidR="ABFFABFF" w:rsidRDefault="ABFFABFF" w:rsidP="ABFFABFF">
      <w:pPr>
        <w:pStyle w:val="ARCATSubPara"/>
        <w:numPr>
          <w:ilvl w:val="3"/>
          <w:numId w:val="1"/>
        </w:numPr>
        <w:rPr/>
      </w:pPr>
      <w:r>
        <w:rPr/>
        <w:t>Sidelap: N-24-SS AC Deck used with Side-lap Screws.</w:t>
      </w:r>
    </w:p>
    <w:p w:rsidR="ABFFABFF" w:rsidRDefault="ABFFABFF" w:rsidP="ABFFABFF">
      <w:pPr>
        <w:pStyle w:val="ARCATSubPara"/>
        <w:numPr>
          <w:ilvl w:val="3"/>
          <w:numId w:val="1"/>
        </w:numPr>
        <w:rPr/>
      </w:pPr>
      <w:r>
        <w:rPr/>
        <w:t>Structural roof deck, providing vertical load and diaphragm shear capacity. The N deck rib profile is ideal for longer span conditions. Typically used for span conditions greater than 10 feet (3048 mm) or when a specific aesthetic look is desired. The narrow low flutes and wide high flutes of N Deck create a very uniform look from the bottom side.</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N-24 11 Percent Fully Open Perforated Grade 50 steel. ASD and LRFD.</w:t>
      </w:r>
    </w:p>
    <w:p>
      <w:pPr>
        <w:pStyle w:val="ARCATnote"/>
        <w:rPr/>
      </w:pPr>
      <w:r>
        <w:rPr/>
        <w:t>** NOTE TO SPECIFIER ** Delete sidelap options not required.</w:t>
      </w:r>
    </w:p>
    <w:p w:rsidR="ABFFABFF" w:rsidRDefault="ABFFABFF" w:rsidP="ABFFABFF">
      <w:pPr>
        <w:pStyle w:val="ARCATSubPara"/>
        <w:numPr>
          <w:ilvl w:val="3"/>
          <w:numId w:val="1"/>
        </w:numPr>
        <w:rPr/>
      </w:pPr>
      <w:r>
        <w:rPr/>
        <w:t>Sidelap: PLN-24 FP11 Deck used with PunchLok II System.</w:t>
      </w:r>
    </w:p>
    <w:p w:rsidR="ABFFABFF" w:rsidRDefault="ABFFABFF" w:rsidP="ABFFABFF">
      <w:pPr>
        <w:pStyle w:val="ARCATSubPara"/>
        <w:numPr>
          <w:ilvl w:val="3"/>
          <w:numId w:val="1"/>
        </w:numPr>
        <w:rPr/>
      </w:pPr>
      <w:r>
        <w:rPr/>
        <w:t>Sidelap: N-24 FP11 Deck used with TSWs or BPs.</w:t>
      </w:r>
    </w:p>
    <w:p w:rsidR="ABFFABFF" w:rsidRDefault="ABFFABFF" w:rsidP="ABFFABFF">
      <w:pPr>
        <w:pStyle w:val="ARCATSubPara"/>
        <w:numPr>
          <w:ilvl w:val="3"/>
          <w:numId w:val="1"/>
        </w:numPr>
        <w:rPr/>
      </w:pPr>
      <w:r>
        <w:rPr/>
        <w:t>Sidelap: N-24-SS FP11 Deck used with Side-lap Screws.</w:t>
      </w:r>
    </w:p>
    <w:p w:rsidR="ABFFABFF" w:rsidRDefault="ABFFABFF" w:rsidP="ABFFABFF">
      <w:pPr>
        <w:pStyle w:val="ARCATSubPara"/>
        <w:numPr>
          <w:ilvl w:val="3"/>
          <w:numId w:val="1"/>
        </w:numPr>
        <w:rPr/>
      </w:pPr>
      <w:r>
        <w:rPr/>
        <w:t>Structural roof deck, providing vertical load and diaphragm shear capacity. The N deck rib profile is ideal for longer span conditions. Typically used for span conditions greater than 10 feet (3048 mm) or when a specific aesthetic look is desired. The narrow low flutes and wide high flutes of N Deck create a very uniform look from the bottom side.</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 </w:t>
      </w:r>
    </w:p>
    <w:p w:rsidR="ABFFABFF" w:rsidRDefault="ABFFABFF" w:rsidP="ABFFABFF">
      <w:pPr>
        <w:pStyle w:val="ARCATParagraph"/>
        <w:numPr>
          <w:ilvl w:val="2"/>
          <w:numId w:val="1"/>
        </w:numPr>
        <w:rPr/>
      </w:pPr>
      <w:r>
        <w:rPr/>
        <w:t>Profiles: Type N-24 21 Percent Fully Open Perforated Grade 50 steel. </w:t>
      </w:r>
    </w:p>
    <w:p>
      <w:pPr>
        <w:pStyle w:val="ARCATnote"/>
        <w:rPr/>
      </w:pPr>
      <w:r>
        <w:rPr/>
        <w:t>** NOTE TO SPECIFIER ** Delete sidelap options not required.</w:t>
      </w:r>
    </w:p>
    <w:p w:rsidR="ABFFABFF" w:rsidRDefault="ABFFABFF" w:rsidP="ABFFABFF">
      <w:pPr>
        <w:pStyle w:val="ARCATSubPara"/>
        <w:numPr>
          <w:ilvl w:val="3"/>
          <w:numId w:val="1"/>
        </w:numPr>
        <w:rPr/>
      </w:pPr>
      <w:r>
        <w:rPr/>
        <w:t>Sidelap: PLN-24 FP21 Deck used with PunchLok II System.</w:t>
      </w:r>
    </w:p>
    <w:p w:rsidR="ABFFABFF" w:rsidRDefault="ABFFABFF" w:rsidP="ABFFABFF">
      <w:pPr>
        <w:pStyle w:val="ARCATSubPara"/>
        <w:numPr>
          <w:ilvl w:val="3"/>
          <w:numId w:val="1"/>
        </w:numPr>
        <w:rPr/>
      </w:pPr>
      <w:r>
        <w:rPr/>
        <w:t>Sidelap: N-24 FP21 Deck used with TSWs or BPs.</w:t>
      </w:r>
    </w:p>
    <w:p w:rsidR="ABFFABFF" w:rsidRDefault="ABFFABFF" w:rsidP="ABFFABFF">
      <w:pPr>
        <w:pStyle w:val="ARCATSubPara"/>
        <w:numPr>
          <w:ilvl w:val="3"/>
          <w:numId w:val="1"/>
        </w:numPr>
        <w:rPr/>
      </w:pPr>
      <w:r>
        <w:rPr/>
        <w:t>Sidelap: N-24-SS FP21 Deck used with Side-lap Screws.</w:t>
      </w:r>
    </w:p>
    <w:p w:rsidR="ABFFABFF" w:rsidRDefault="ABFFABFF" w:rsidP="ABFFABFF">
      <w:pPr>
        <w:pStyle w:val="ARCATSubPara"/>
        <w:numPr>
          <w:ilvl w:val="3"/>
          <w:numId w:val="1"/>
        </w:numPr>
        <w:rPr/>
      </w:pPr>
      <w:r>
        <w:rPr/>
        <w:t>Structural roof deck, providing vertical load and diaphragm shear capacity. The N deck rib profile is ideal for longer span conditions. Typically used for span conditions greater than 10 feet (3048 mm) or when a specific aesthetic look is desired. The narrow low flutes and wide high flutes of N Deck create a very uniform look from the bottom side.</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Dovetail Acoustical</w:t>
      </w:r>
    </w:p>
    <w:p>
      <w:pPr>
        <w:pStyle w:val="ARCATnote"/>
        <w:rPr/>
      </w:pPr>
      <w:r>
        <w:rPr/>
        <w:t>** NOTE TO SPECIFIER ** Delete profile type option not required.</w:t>
      </w:r>
    </w:p>
    <w:p w:rsidR="ABFFABFF" w:rsidRDefault="ABFFABFF" w:rsidP="ABFFABFF">
      <w:pPr>
        <w:pStyle w:val="ARCATSubPara"/>
        <w:numPr>
          <w:ilvl w:val="3"/>
          <w:numId w:val="1"/>
        </w:numPr>
        <w:rPr/>
      </w:pPr>
      <w:r>
        <w:rPr/>
        <w:t>Profile Type: 2.0DA Acoustical Dovetail Roof Deck Grade 40 steel. ASD and LRFD.</w:t>
      </w:r>
    </w:p>
    <w:p w:rsidR="ABFFABFF" w:rsidRDefault="ABFFABFF" w:rsidP="ABFFABFF">
      <w:pPr>
        <w:pStyle w:val="ARCATSubSub1"/>
        <w:numPr>
          <w:ilvl w:val="4"/>
          <w:numId w:val="1"/>
        </w:numPr>
        <w:rPr/>
      </w:pPr>
      <w:r>
        <w:rPr/>
        <w:t>Rib Depth: 2 inches (51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Profile Type: 3.5 DA Acoustical Dovetail Roof Deck Grade 40 steel. ASD and LRFD.</w:t>
      </w:r>
    </w:p>
    <w:p w:rsidR="ABFFABFF" w:rsidRDefault="ABFFABFF" w:rsidP="ABFFABFF">
      <w:pPr>
        <w:pStyle w:val="ARCATSubSub1"/>
        <w:numPr>
          <w:ilvl w:val="4"/>
          <w:numId w:val="1"/>
        </w:numPr>
        <w:rPr/>
      </w:pPr>
      <w:r>
        <w:rPr/>
        <w:t>Rib Depth: 3.5 inches (89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A653 SS GR 40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ER-423.</w:t>
      </w:r>
    </w:p>
    <w:p w:rsidR="ABFFABFF" w:rsidRDefault="ABFFABFF" w:rsidP="ABFFABFF">
      <w:pPr>
        <w:pStyle w:val="ARCATSubSub1"/>
        <w:numPr>
          <w:ilvl w:val="4"/>
          <w:numId w:val="1"/>
        </w:numPr>
        <w:rPr/>
      </w:pPr>
      <w:r>
        <w:rPr/>
        <w:t>FM listed.</w:t>
      </w:r>
    </w:p>
    <w:p w:rsidR="ABFFABFF" w:rsidRDefault="ABFFABFF" w:rsidP="ABFFABFF">
      <w:pPr>
        <w:pStyle w:val="ARCATSubSub1"/>
        <w:numPr>
          <w:ilvl w:val="4"/>
          <w:numId w:val="1"/>
        </w:numPr>
        <w:rPr/>
      </w:pPr>
      <w:r>
        <w:rPr/>
        <w:t>ANSI/SDI RD-2017.</w:t>
      </w:r>
    </w:p>
    <w:p>
      <w:pPr>
        <w:pStyle w:val="ARCATnote"/>
        <w:rPr/>
      </w:pPr>
      <w:r>
        <w:rPr/>
        <w:t>** NOTE TO SPECIFIER ** For lengths shorter than 6 ft, contact manufacturer for details.</w:t>
      </w:r>
    </w:p>
    <w:p w:rsidR="ABFFABFF" w:rsidRDefault="ABFFABFF" w:rsidP="ABFFABFF">
      <w:pPr>
        <w:pStyle w:val="ARCATSubPara"/>
        <w:numPr>
          <w:ilvl w:val="3"/>
          <w:numId w:val="1"/>
        </w:numPr>
        <w:rPr/>
      </w:pPr>
      <w:r>
        <w:rPr/>
        <w:t>Standard Lengths: 6 to 42 ft (1829 to 12802 mm).</w:t>
      </w:r>
    </w:p>
    <w:p>
      <w:pPr>
        <w:pStyle w:val="ARCATnote"/>
        <w:rPr/>
      </w:pPr>
      <w:r>
        <w:rPr/>
        <w:t>** NOTE TO SPECIFIER ** Delete thickness options not required. For 19 gage contact manufacturer for details.</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finish option not required.</w:t>
      </w:r>
    </w:p>
    <w:p w:rsidR="ABFFABFF" w:rsidRDefault="ABFFABFF" w:rsidP="ABFFABFF">
      <w:pPr>
        <w:pStyle w:val="ARCATSubPara"/>
        <w:numPr>
          <w:ilvl w:val="3"/>
          <w:numId w:val="1"/>
        </w:numPr>
        <w:rPr/>
      </w:pPr>
      <w:r>
        <w:rPr/>
        <w:t>Finish: Enhanced 2-coat polyester paint.</w:t>
      </w:r>
    </w:p>
    <w:p w:rsidR="ABFFABFF" w:rsidRDefault="ABFFABFF" w:rsidP="ABFFABFF">
      <w:pPr>
        <w:pStyle w:val="ARCATSubPara"/>
        <w:numPr>
          <w:ilvl w:val="3"/>
          <w:numId w:val="1"/>
        </w:numPr>
        <w:rPr/>
      </w:pPr>
      <w:r>
        <w:rPr/>
        <w:t>Finish: White factory primer paint.</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Finish: As detailed on the Drawings.</w:t>
      </w:r>
    </w:p>
    <w:p>
      <w:pPr>
        <w:pStyle w:val="ARCATnote"/>
        <w:rPr/>
      </w:pPr>
      <w:r>
        <w:rPr/>
        <w:t>** NOTE TO SPECIFIER ** Delete acoustical insulation options not required. Fiberglass plain is standard.</w:t>
      </w:r>
    </w:p>
    <w:p w:rsidR="ABFFABFF" w:rsidRDefault="ABFFABFF" w:rsidP="ABFFABFF">
      <w:pPr>
        <w:pStyle w:val="ARCATSubPara"/>
        <w:numPr>
          <w:ilvl w:val="3"/>
          <w:numId w:val="1"/>
        </w:numPr>
        <w:rPr/>
      </w:pPr>
      <w:r>
        <w:rPr/>
        <w:t>Acoustical Insulation: Fiberglass; plain.</w:t>
      </w:r>
    </w:p>
    <w:p w:rsidR="ABFFABFF" w:rsidRDefault="ABFFABFF" w:rsidP="ABFFABFF">
      <w:pPr>
        <w:pStyle w:val="ARCATSubPara"/>
        <w:numPr>
          <w:ilvl w:val="3"/>
          <w:numId w:val="1"/>
        </w:numPr>
        <w:rPr/>
      </w:pPr>
      <w:r>
        <w:rPr/>
        <w:t>Acoustical Insulation: Fiberglass; encapsulated.</w:t>
      </w:r>
    </w:p>
    <w:p w:rsidR="ABFFABFF" w:rsidRDefault="ABFFABFF" w:rsidP="ABFFABFF">
      <w:pPr>
        <w:pStyle w:val="ARCATSubPara"/>
        <w:numPr>
          <w:ilvl w:val="3"/>
          <w:numId w:val="1"/>
        </w:numPr>
        <w:rPr/>
      </w:pPr>
      <w:r>
        <w:rPr/>
        <w:t>Acoustical Insulation: 1/2 inch (13 mm) roof board; plain.</w:t>
      </w:r>
    </w:p>
    <w:p w:rsidR="ABFFABFF" w:rsidRDefault="ABFFABFF" w:rsidP="ABFFABFF">
      <w:pPr>
        <w:pStyle w:val="ARCATSubPara"/>
        <w:numPr>
          <w:ilvl w:val="3"/>
          <w:numId w:val="1"/>
        </w:numPr>
        <w:rPr/>
      </w:pPr>
      <w:r>
        <w:rPr/>
        <w:t>Acoustical Insulation: 1/2 inch (13 mm) roof board; encapsulated.</w:t>
      </w:r>
    </w:p>
    <w:p w:rsidR="ABFFABFF" w:rsidRDefault="ABFFABFF" w:rsidP="ABFFABFF">
      <w:pPr>
        <w:pStyle w:val="ARCATSubPara"/>
        <w:numPr>
          <w:ilvl w:val="3"/>
          <w:numId w:val="1"/>
        </w:numPr>
        <w:rPr/>
      </w:pPr>
      <w:r>
        <w:rPr/>
        <w:t>Acoustical Insulation: Poly-Iso; plain.</w:t>
      </w:r>
    </w:p>
    <w:p w:rsidR="ABFFABFF" w:rsidRDefault="ABFFABFF" w:rsidP="ABFFABFF">
      <w:pPr>
        <w:pStyle w:val="ARCATSubPara"/>
        <w:numPr>
          <w:ilvl w:val="3"/>
          <w:numId w:val="1"/>
        </w:numPr>
        <w:rPr/>
      </w:pPr>
      <w:r>
        <w:rPr/>
        <w:t>Acoustical Insulation: Poly-Iso; encapsulated.</w:t>
      </w:r>
    </w:p>
    <w:p>
      <w:pPr>
        <w:pStyle w:val="ARCATnote"/>
        <w:rPr/>
      </w:pPr>
      <w:r>
        <w:rPr/>
        <w:t>** NOTE TO SPECIFIER ** Delete article if not required.</w:t>
      </w:r>
    </w:p>
    <w:p w:rsidR="ABFFABFF" w:rsidRDefault="ABFFABFF" w:rsidP="ABFFABFF">
      <w:pPr>
        <w:pStyle w:val="ARCATArticle"/>
        <w:numPr>
          <w:ilvl w:val="1"/>
          <w:numId w:val="1"/>
        </w:numPr>
        <w:rPr/>
      </w:pPr>
      <w:r>
        <w:rPr/>
        <w:t>ROOF DECKS; CELLULAR</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Cellular Roof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PLBCD-36 Deck used with PunchLok II System.</w:t>
      </w:r>
    </w:p>
    <w:p w:rsidR="ABFFABFF" w:rsidRDefault="ABFFABFF" w:rsidP="ABFFABFF">
      <w:pPr>
        <w:pStyle w:val="ARCATSubPara"/>
        <w:numPr>
          <w:ilvl w:val="3"/>
          <w:numId w:val="1"/>
        </w:numPr>
        <w:rPr/>
      </w:pPr>
      <w:r>
        <w:rPr/>
        <w:t>Sidelap: HSBCD-36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 and C-2017.</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Cellular Roof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PLN3CD-32 Deck used with PunchLok II System.</w:t>
      </w:r>
    </w:p>
    <w:p w:rsidR="ABFFABFF" w:rsidRDefault="ABFFABFF" w:rsidP="ABFFABFF">
      <w:pPr>
        <w:pStyle w:val="ARCATSubPara"/>
        <w:numPr>
          <w:ilvl w:val="3"/>
          <w:numId w:val="1"/>
        </w:numPr>
        <w:rPr/>
      </w:pPr>
      <w:r>
        <w:rPr/>
        <w:t>Sidelap: HSN3CD-32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 </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32 inches (813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Cellular Roof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PLNCD-24 Deck used with PunchLok II System.</w:t>
      </w:r>
    </w:p>
    <w:p w:rsidR="ABFFABFF" w:rsidRDefault="ABFFABFF" w:rsidP="ABFFABFF">
      <w:pPr>
        <w:pStyle w:val="ARCATSubPara"/>
        <w:numPr>
          <w:ilvl w:val="3"/>
          <w:numId w:val="1"/>
        </w:numPr>
        <w:rPr/>
      </w:pPr>
      <w:r>
        <w:rPr/>
        <w:t>Sidelap: NCD-24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 </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article if not required. See manufacturer's website for noise reduction coefficient data.</w:t>
      </w:r>
    </w:p>
    <w:p w:rsidR="ABFFABFF" w:rsidRDefault="ABFFABFF" w:rsidP="ABFFABFF">
      <w:pPr>
        <w:pStyle w:val="ARCATArticle"/>
        <w:numPr>
          <w:ilvl w:val="1"/>
          <w:numId w:val="1"/>
        </w:numPr>
        <w:rPr/>
      </w:pPr>
      <w:r>
        <w:rPr/>
        <w:t>ROOF DECKS; CELLULAR ACOUSTICAL</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Cellular Acoustical Roof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PLBCD-36 AC Deck used with PunchLok II System.</w:t>
      </w:r>
    </w:p>
    <w:p w:rsidR="ABFFABFF" w:rsidRDefault="ABFFABFF" w:rsidP="ABFFABFF">
      <w:pPr>
        <w:pStyle w:val="ARCATSubPara"/>
        <w:numPr>
          <w:ilvl w:val="3"/>
          <w:numId w:val="1"/>
        </w:numPr>
        <w:rPr/>
      </w:pPr>
      <w:r>
        <w:rPr/>
        <w:t>Sidelap: HSBCD-36 AC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 </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Cellular Acoustical Roof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PLN3CD-32 AC Deck used with PunchLok II System.</w:t>
      </w:r>
    </w:p>
    <w:p w:rsidR="ABFFABFF" w:rsidRDefault="ABFFABFF" w:rsidP="ABFFABFF">
      <w:pPr>
        <w:pStyle w:val="ARCATSubPara"/>
        <w:numPr>
          <w:ilvl w:val="3"/>
          <w:numId w:val="1"/>
        </w:numPr>
        <w:rPr/>
      </w:pPr>
      <w:r>
        <w:rPr/>
        <w:t>Sidelap: HSN3CD-32 AC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 </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32 inches (813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Cellular Acoustical Roof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PLNCD-24 AC Deck used with PunchLok II System..</w:t>
      </w:r>
    </w:p>
    <w:p w:rsidR="ABFFABFF" w:rsidRDefault="ABFFABFF" w:rsidP="ABFFABFF">
      <w:pPr>
        <w:pStyle w:val="ARCATSubPara"/>
        <w:numPr>
          <w:ilvl w:val="3"/>
          <w:numId w:val="1"/>
        </w:numPr>
        <w:rPr/>
      </w:pPr>
      <w:r>
        <w:rPr/>
        <w:t>Sidelap: NCD-24 AC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sidelap attachment article if not required.</w:t>
      </w:r>
    </w:p>
    <w:p w:rsidR="ABFFABFF" w:rsidRDefault="ABFFABFF" w:rsidP="ABFFABFF">
      <w:pPr>
        <w:pStyle w:val="ARCATArticle"/>
        <w:numPr>
          <w:ilvl w:val="1"/>
          <w:numId w:val="1"/>
        </w:numPr>
        <w:rPr/>
      </w:pPr>
      <w:r>
        <w:rPr/>
        <w:t>SIDELAP ATTACHMENT</w:t>
      </w:r>
    </w:p>
    <w:p w:rsidR="ABFFABFF" w:rsidRDefault="ABFFABFF" w:rsidP="ABFFABFF">
      <w:pPr>
        <w:pStyle w:val="ARCATParagraph"/>
        <w:numPr>
          <w:ilvl w:val="2"/>
          <w:numId w:val="1"/>
        </w:numPr>
        <w:rPr/>
      </w:pPr>
      <w:r>
        <w:rPr/>
        <w:t>VSC2 connection made on interlocking deck sidelaps with the Vulcraft/Verco Group PunchLok II Tool at spacing designated on the approved installation drawings.</w:t>
      </w:r>
    </w:p>
    <w:p w:rsidR="ABFFABFF" w:rsidRDefault="ABFFABFF" w:rsidP="ABFFABFF">
      <w:pPr>
        <w:pStyle w:val="ARCATParagraph"/>
        <w:numPr>
          <w:ilvl w:val="2"/>
          <w:numId w:val="1"/>
        </w:numPr>
        <w:rPr/>
      </w:pPr>
      <w:r>
        <w:rPr/>
        <w:t>Self-Drilling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Sized and spaced as designated on the Drawings.</w:t>
      </w:r>
    </w:p>
    <w:p w:rsidR="ABFFABFF" w:rsidRDefault="ABFFABFF" w:rsidP="ABFFABFF">
      <w:pPr>
        <w:pStyle w:val="ARCATArticle"/>
        <w:numPr>
          <w:ilvl w:val="1"/>
          <w:numId w:val="1"/>
        </w:numPr>
        <w:rPr/>
      </w:pPr>
      <w:r>
        <w:rPr/>
        <w:t>DECK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Deck attachment pattern will be as indicated on drawings. Attachment pattern will provide sufficient strength to resist shear due to lateral loading and wind uplift.</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SubSub1"/>
        <w:numPr>
          <w:ilvl w:val="4"/>
          <w:numId w:val="1"/>
        </w:numPr>
        <w:rPr/>
      </w:pPr>
      <w:r>
        <w:rPr/>
        <w:t>Hilti X-HSN 24 Fastener: Dome style head, red guidance washer and 0.472 inch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SubSub1"/>
        <w:numPr>
          <w:ilvl w:val="4"/>
          <w:numId w:val="1"/>
        </w:numPr>
        <w:rPr/>
      </w:pPr>
      <w:r>
        <w:rPr/>
        <w:t>Hilti X-ENP-19 L15 Fastener: Fully knurled tip and tapered shank fitted with two 0.590 in (14.99 mm) diameter steel cupped washers.</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SubSub1"/>
        <w:numPr>
          <w:ilvl w:val="4"/>
          <w:numId w:val="1"/>
        </w:numPr>
        <w:rPr/>
      </w:pPr>
      <w:r>
        <w:rPr/>
        <w:t>Pneutek SDK61.</w:t>
      </w:r>
    </w:p>
    <w:p w:rsidR="ABFFABFF" w:rsidRDefault="ABFFABFF" w:rsidP="ABFFABFF">
      <w:pPr>
        <w:pStyle w:val="ARCATSubPara"/>
        <w:numPr>
          <w:ilvl w:val="3"/>
          <w:numId w:val="1"/>
        </w:numPr>
        <w:rPr/>
      </w:pPr>
      <w:r>
        <w:rPr/>
        <w:t>Substrate Thickness: 0.155 in (3.94 mm) minimum, 0.250 in (6 mm) maximum.</w:t>
      </w:r>
    </w:p>
    <w:p w:rsidR="ABFFABFF" w:rsidRDefault="ABFFABFF" w:rsidP="ABFFABFF">
      <w:pPr>
        <w:pStyle w:val="ARCATSubSub1"/>
        <w:numPr>
          <w:ilvl w:val="4"/>
          <w:numId w:val="1"/>
        </w:numPr>
        <w:rPr/>
      </w:pPr>
      <w:r>
        <w:rPr/>
        <w:t>Pneutek SDK63.</w:t>
      </w:r>
    </w:p>
    <w:p w:rsidR="ABFFABFF" w:rsidRDefault="ABFFABFF" w:rsidP="ABFFABFF">
      <w:pPr>
        <w:pStyle w:val="ARCATSubPara"/>
        <w:numPr>
          <w:ilvl w:val="3"/>
          <w:numId w:val="1"/>
        </w:numPr>
        <w:rPr/>
      </w:pPr>
      <w:r>
        <w:rPr/>
        <w:t>Substrate Thickness: 0.187 in (4.75 mm) minimum, 0.312 in (8 mm) maximum.</w:t>
      </w:r>
    </w:p>
    <w:p w:rsidR="ABFFABFF" w:rsidRDefault="ABFFABFF" w:rsidP="ABFFABFF">
      <w:pPr>
        <w:pStyle w:val="ARCATSubSub1"/>
        <w:numPr>
          <w:ilvl w:val="4"/>
          <w:numId w:val="1"/>
        </w:numPr>
        <w:rPr/>
      </w:pPr>
      <w:r>
        <w:rPr/>
        <w:t>Pneutek K64.</w:t>
      </w:r>
    </w:p>
    <w:p w:rsidR="ABFFABFF" w:rsidRDefault="ABFFABFF" w:rsidP="ABFFABFF">
      <w:pPr>
        <w:pStyle w:val="ARCATSubPara"/>
        <w:numPr>
          <w:ilvl w:val="3"/>
          <w:numId w:val="1"/>
        </w:numPr>
        <w:rPr/>
      </w:pPr>
      <w:r>
        <w:rPr/>
        <w:t>Substrate Thickness: 0.281 in (7 mm) minimum.</w:t>
      </w:r>
    </w:p>
    <w:p w:rsidR="ABFFABFF" w:rsidRDefault="ABFFABFF" w:rsidP="ABFFABFF">
      <w:pPr>
        <w:pStyle w:val="ARCATSubSub1"/>
        <w:numPr>
          <w:ilvl w:val="4"/>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w:t>
      </w:r>
    </w:p>
    <w:p w:rsidR="ABFFABFF" w:rsidRDefault="ABFFABFF" w:rsidP="ABFFABFF">
      <w:pPr>
        <w:pStyle w:val="ARCATSubPara"/>
        <w:numPr>
          <w:ilvl w:val="3"/>
          <w:numId w:val="1"/>
        </w:numPr>
        <w:rPr/>
      </w:pPr>
      <w:r>
        <w:rPr/>
        <w:t>Minimum Support Attachment Thickness: 0.109 in (2.8 mm); the minimum thickness used on top chord of Vulcraft/Verco Group joists.</w:t>
      </w:r>
    </w:p>
    <w:p>
      <w:pPr>
        <w:pStyle w:val="ARCATnote"/>
        <w:rPr/>
      </w:pPr>
      <w:r>
        <w:rPr/>
        <w:t>** NOTE TO SPECIFIER ** Support material thickness impacts the pull-out capacity of a screw subjected to tension loads. To evaluate diaphragms utilizing screws into supports other than 0.109 in (2.8 mm)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Arc Spot Welding:</w:t>
      </w:r>
    </w:p>
    <w:p w:rsidR="ABFFABFF" w:rsidRDefault="ABFFABFF" w:rsidP="ABFFABFF">
      <w:pPr>
        <w:pStyle w:val="ARCATSubSub1"/>
        <w:numPr>
          <w:ilvl w:val="4"/>
          <w:numId w:val="1"/>
        </w:numPr>
        <w:rPr/>
      </w:pPr>
      <w:r>
        <w:rPr/>
        <w:t>Decking Welded to Supports: Visible weld diameter, 3/4 in (19 mm) minimum for arc spot (puddle) welds.</w:t>
      </w:r>
    </w:p>
    <w:p w:rsidR="ABFFABFF" w:rsidRDefault="ABFFABFF" w:rsidP="ABFFABFF">
      <w:pPr>
        <w:pStyle w:val="ARCATSubPara"/>
        <w:numPr>
          <w:ilvl w:val="3"/>
          <w:numId w:val="1"/>
        </w:numPr>
        <w:rPr/>
      </w:pPr>
      <w:r>
        <w:rPr/>
        <w:t>Arc Seam Welding:</w:t>
      </w:r>
    </w:p>
    <w:p w:rsidR="ABFFABFF" w:rsidRDefault="ABFFABFF" w:rsidP="ABFFABFF">
      <w:pPr>
        <w:pStyle w:val="ARCATSubSub1"/>
        <w:numPr>
          <w:ilvl w:val="4"/>
          <w:numId w:val="1"/>
        </w:numPr>
        <w:rPr/>
      </w:pPr>
      <w:r>
        <w:rPr/>
        <w:t>Required at support locations adjacent to the sidelap.</w:t>
      </w:r>
    </w:p>
    <w:p w:rsidR="ABFFABFF" w:rsidRDefault="ABFFABFF" w:rsidP="ABFFABFF">
      <w:pPr>
        <w:pStyle w:val="ARCATSubSub1"/>
        <w:numPr>
          <w:ilvl w:val="4"/>
          <w:numId w:val="1"/>
        </w:numPr>
        <w:rPr/>
      </w:pPr>
      <w:r>
        <w:rPr/>
        <w:t>Visible Weld Size (WxL): 3/8 x 1 in (9 x 25 mm) excluding circular ends of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Miscellaneous Sheet Metal Items Conforming to ANSI/SDI RD:</w:t>
      </w:r>
    </w:p>
    <w:p w:rsidR="ABFFABFF" w:rsidRDefault="ABFFABFF" w:rsidP="ABFFABFF">
      <w:pPr>
        <w:pStyle w:val="ARCATSubPara"/>
        <w:numPr>
          <w:ilvl w:val="3"/>
          <w:numId w:val="1"/>
        </w:numPr>
        <w:rPr/>
      </w:pPr>
      <w:r>
        <w:rPr/>
        <w:t>Sump Pans, Sump Plates, Valley Strips, Eave Strips, Edge Closures, Cell Closures: Fabricated of metal of same type and finish as deck. Galvanized unpainted steel may be used in lieu of primer painted accessories with primer painted steel deck.</w:t>
      </w:r>
    </w:p>
    <w:p w:rsidR="ABFFABFF" w:rsidRDefault="ABFFABFF" w:rsidP="ABFFABFF">
      <w:pPr>
        <w:pStyle w:val="ARCATParagraph"/>
        <w:numPr>
          <w:ilvl w:val="2"/>
          <w:numId w:val="1"/>
        </w:numPr>
        <w:rPr/>
      </w:pPr>
      <w:r>
        <w:rPr/>
        <w:t>Profile Closures: As shown on the design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roof deck are free of debris.</w:t>
      </w:r>
    </w:p>
    <w:p w:rsidR="ABFFABFF" w:rsidRDefault="ABFFABFF" w:rsidP="ABFFABFF">
      <w:pPr>
        <w:pStyle w:val="ARCATParagraph"/>
        <w:numPr>
          <w:ilvl w:val="2"/>
          <w:numId w:val="1"/>
        </w:numPr>
        <w:rPr/>
      </w:pPr>
      <w:r>
        <w:rPr/>
        <w:t>Place deck in accordance with approved installation drawings.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or ANSI/SDI 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 as shown on the construction drawings.</w:t>
      </w:r>
    </w:p>
    <w:p w:rsidR="ABFFABFF" w:rsidRDefault="ABFFABFF" w:rsidP="ABFFABFF">
      <w:pPr>
        <w:pStyle w:val="ARCATParagraph"/>
        <w:numPr>
          <w:ilvl w:val="2"/>
          <w:numId w:val="1"/>
        </w:numPr>
        <w:rPr/>
      </w:pPr>
      <w:r>
        <w:rPr/>
        <w:t>End Bearing: Install deck ends over supports with a minimum end bearing as shown on the installation drawings.</w:t>
      </w:r>
    </w:p>
    <w:p w:rsidR="ABFFABFF" w:rsidRDefault="ABFFABFF" w:rsidP="ABFFABFF">
      <w:pPr>
        <w:pStyle w:val="ARCATParagraph"/>
        <w:numPr>
          <w:ilvl w:val="2"/>
          <w:numId w:val="1"/>
        </w:numPr>
        <w:rPr/>
      </w:pPr>
      <w:r>
        <w:rPr/>
        <w:t>Deck End Laps: Where specified on the plans install deck end laps as shown on the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or ANSI/SDI C as applicable.</w:t>
      </w:r>
    </w:p>
    <w:p w:rsidR="ABFFABFF" w:rsidRDefault="ABFFABFF" w:rsidP="ABFFABFF">
      <w:pPr>
        <w:pStyle w:val="ARCATParagraph"/>
        <w:numPr>
          <w:ilvl w:val="2"/>
          <w:numId w:val="1"/>
        </w:numPr>
        <w:rPr/>
      </w:pPr>
      <w:r>
        <w:rPr/>
        <w:t>Ridge and valley plates, flat plates at changes of deck direction and sump pans, if required shall be fastened to the deck in accordance with the Contract Documents, approved installation drawings and requirements of ANSI/SDI RD or ANSI/SDI C as applicable.</w:t>
      </w:r>
    </w:p>
    <w:p w:rsidR="ABFFABFF" w:rsidRDefault="ABFFABFF" w:rsidP="ABFFABFF">
      <w:pPr>
        <w:pStyle w:val="ARCATParagraph"/>
        <w:numPr>
          <w:ilvl w:val="2"/>
          <w:numId w:val="1"/>
        </w:numPr>
        <w:rPr/>
      </w:pPr>
      <w:r>
        <w:rPr/>
        <w:t>Reinforce steel deck openings per contract documents and approved shop drawings.</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Batt Insulation: Supplied by the deck manufacturer and installed by the roofing contractor prior to installation of roof insulation.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use deck units as a working platform or storage area until units are in position and permanently attached to the structure.</w:t>
      </w:r>
    </w:p>
    <w:p w:rsidR="ABFFABFF" w:rsidRDefault="ABFFABFF" w:rsidP="ABFFABFF">
      <w:pPr>
        <w:pStyle w:val="ARCATParagraph"/>
        <w:numPr>
          <w:ilvl w:val="2"/>
          <w:numId w:val="1"/>
        </w:numPr>
        <w:rPr/>
      </w:pPr>
      <w:r>
        <w:rPr/>
        <w:t>Construction loads must not exceed load carrying capacity of the deck.</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placement, the deck shall be inspected for tears, dents, or other damage that will affect structural performance.</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882B6"
  Type="http://schemas.openxmlformats.org/officeDocument/2006/relationships/image"
  Target="https://www.arcat.com/clients/gfx/vulcraft.png"
  TargetMode="External"
/>
<Relationship
  Id="rId_414A9F_1"
  Type="http://schemas.openxmlformats.org/officeDocument/2006/relationships/hyperlink"
  Target="https://arcat.com/rfi?action=email&amp;company=Vulcraft%252FVerco%252BGroup&amp;message=RE%253A%2520Spec%2520Question%2520(05312vrc)%253A%2520&amp;coid=36399&amp;spec=05312vrc&amp;rep=&amp;fax="
  TargetMode="External"
/>
<Relationship
  Id="rId_414A9F_2"
  Type="http://schemas.openxmlformats.org/officeDocument/2006/relationships/hyperlink"
  Target="http://www.vulcraft.com"
  TargetMode="External"
/>
<Relationship
  Id="rId_414A9F_3"
  Type="http://schemas.openxmlformats.org/officeDocument/2006/relationships/hyperlink"
  Target="http://www.vercodeck.com"
  TargetMode="External"
/>
<Relationship
  Id="rId_414A9F_4"
  Type="http://schemas.openxmlformats.org/officeDocument/2006/relationships/hyperlink"
  Target="https://arcat.com/company/vulcraft-verco-group-36399"
  TargetMode="External"
/>
<Relationship
  Id="rId_87C7F0_1"
  Type="http://schemas.openxmlformats.org/officeDocument/2006/relationships/hyperlink"
  Target="https://arcat.com/rfi?action=email&amp;company=Vulcraft%252FVerco%252BGroup&amp;message=RE%253A%2520Spec%2520Question%2520(05312vrc)%253A%2520&amp;coid=36399&amp;spec=05312vrc&amp;rep=&amp;fax="
  TargetMode="External"
/>
<Relationship
  Id="rId_87C7F0_2"
  Type="http://schemas.openxmlformats.org/officeDocument/2006/relationships/hyperlink"
  Target="http://www.vulcraft.com"
  TargetMode="External"
/>
<Relationship
  Id="rId_87C7F0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